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46BEB3C5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5A2FF1" w:rsidRPr="005A2FF1">
        <w:rPr>
          <w:rStyle w:val="Teksttreci2"/>
          <w:rFonts w:cstheme="minorHAnsi"/>
          <w:iCs/>
          <w:sz w:val="22"/>
          <w:szCs w:val="22"/>
        </w:rPr>
        <w:t>Zmiany w zakresie prawidłowości wykorzystania zaświadczeń lekarskich wprowadzone od 1.01.2026 r.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1D03625D" w:rsidR="009A5931" w:rsidRPr="00BD6C2D" w:rsidRDefault="00B4033C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</w:t>
      </w:r>
      <w:r w:rsidR="00997F4B">
        <w:rPr>
          <w:rStyle w:val="Teksttreci2"/>
          <w:rFonts w:cstheme="minorHAnsi"/>
          <w:color w:val="000000"/>
          <w:sz w:val="22"/>
          <w:szCs w:val="22"/>
        </w:rPr>
        <w:t>: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5A2FF1" w:rsidRPr="005A2FF1">
        <w:rPr>
          <w:rStyle w:val="Teksttreci2"/>
          <w:rFonts w:cstheme="minorHAnsi"/>
          <w:b/>
          <w:bCs/>
          <w:color w:val="000000"/>
          <w:sz w:val="22"/>
          <w:szCs w:val="22"/>
        </w:rPr>
        <w:t>Zmiany w zakresie prawidłowości wykorzystania zaświadczeń lekarskich wprowadzone od 1.01.2026 r.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5A2FF1"/>
    <w:rsid w:val="00645820"/>
    <w:rsid w:val="006A0166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7750E"/>
    <w:rsid w:val="009819B1"/>
    <w:rsid w:val="00986835"/>
    <w:rsid w:val="00997F4B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2026-01-12T07:20:00Z</dcterms:created>
  <dcterms:modified xsi:type="dcterms:W3CDTF">2026-01-12T07:20:00Z</dcterms:modified>
</cp:coreProperties>
</file>