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DAC43" w14:textId="77777777" w:rsidR="004F2FB5" w:rsidRDefault="00CA7F70" w:rsidP="004F2FB5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</w:pPr>
      <w:r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 </w:t>
      </w:r>
      <w:r w:rsidR="004F2FB5" w:rsidRPr="004F2FB5"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  <w:t>ZAŁĄCZNIK NR 1</w:t>
      </w:r>
    </w:p>
    <w:p w14:paraId="780648B9" w14:textId="77777777" w:rsidR="00CA7F70" w:rsidRPr="004F2FB5" w:rsidRDefault="00CA7F70" w:rsidP="004F2FB5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</w:pPr>
    </w:p>
    <w:p w14:paraId="2420DEDD" w14:textId="77777777" w:rsidR="008A6A4C" w:rsidRDefault="00BB63CE" w:rsidP="009850E2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  <w:t xml:space="preserve">Klauzula informacyjna dla osób biorących udział w szkoleniu </w:t>
      </w:r>
      <w:r w:rsidR="008A6A4C"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  <w:t>online.</w:t>
      </w:r>
    </w:p>
    <w:p w14:paraId="1C128F4A" w14:textId="77777777" w:rsidR="009850E2" w:rsidRDefault="00BB63CE" w:rsidP="009850E2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850E2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 xml:space="preserve">ie danych) (Dz. Urz. UE L 119 z </w:t>
      </w:r>
    </w:p>
    <w:p w14:paraId="0F0FDCE8" w14:textId="77777777" w:rsidR="00CA7F70" w:rsidRDefault="00BB63CE" w:rsidP="009850E2">
      <w:pPr>
        <w:autoSpaceDE w:val="0"/>
        <w:autoSpaceDN w:val="0"/>
        <w:adjustRightInd w:val="0"/>
        <w:spacing w:line="276" w:lineRule="auto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 xml:space="preserve">04.05.2016, str. 1), dalej „RODO”, informujemy, że: </w:t>
      </w: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br/>
      </w:r>
    </w:p>
    <w:p w14:paraId="6E9A6DA5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1. Administratorem Pani/Pana danych osobowych jest Zakład Ubezpieczeń Społecznych (ZUS) - Centrala: ul. Szamocka 3, 5, 01-748 Warszawa.</w:t>
      </w:r>
    </w:p>
    <w:p w14:paraId="356D4A14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2. Pani/Pana dane osobowe (imię, nazwisko, nazwa płatnika składek, adres mailowy) przetwarzamy na podstawie art. 6 ust. 1 lit a) RODO, tj. udzielonej przez Panią/Pana zgody.</w:t>
      </w:r>
    </w:p>
    <w:p w14:paraId="3CBFB3E9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3. Podanie przez Panią/Pana danych osobowych jest nieobowiązkowe, jednak niezbędne do wzięcia udziału w szkoleniu.</w:t>
      </w:r>
    </w:p>
    <w:p w14:paraId="2165D8E6" w14:textId="15A7AB92" w:rsidR="000F63C1" w:rsidRPr="00B30E0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4. Pani/Pana dane osobowe będą przetwarzane w celu przeprowadzenia</w:t>
      </w:r>
      <w:r w:rsidR="001D2F3D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 xml:space="preserve"> sz</w:t>
      </w:r>
      <w:r w:rsidR="00CB5BE9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k</w:t>
      </w:r>
      <w:r w:rsidR="001D2F3D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olenia</w:t>
      </w: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 xml:space="preserve"> </w:t>
      </w:r>
      <w:r w:rsidR="008A6A4C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 xml:space="preserve">online </w:t>
      </w:r>
      <w:r w:rsidR="00B30E0E" w:rsidRPr="00B30E0E">
        <w:rPr>
          <w:rFonts w:cstheme="minorHAnsi"/>
          <w:b/>
          <w:color w:val="000000"/>
          <w:sz w:val="16"/>
          <w:szCs w:val="16"/>
        </w:rPr>
        <w:t>7</w:t>
      </w:r>
      <w:r w:rsidR="0018100A" w:rsidRPr="00B30E0E">
        <w:rPr>
          <w:rFonts w:cstheme="minorHAnsi"/>
          <w:b/>
          <w:color w:val="000000"/>
          <w:sz w:val="16"/>
          <w:szCs w:val="16"/>
        </w:rPr>
        <w:t>.</w:t>
      </w:r>
      <w:r w:rsidR="00B30E0E" w:rsidRPr="00B30E0E">
        <w:rPr>
          <w:rFonts w:cstheme="minorHAnsi"/>
          <w:b/>
          <w:color w:val="000000"/>
          <w:sz w:val="16"/>
          <w:szCs w:val="16"/>
        </w:rPr>
        <w:t>10</w:t>
      </w:r>
      <w:r w:rsidR="00143EC8" w:rsidRPr="00B30E0E">
        <w:rPr>
          <w:rFonts w:cstheme="minorHAnsi"/>
          <w:b/>
          <w:color w:val="000000"/>
          <w:sz w:val="16"/>
          <w:szCs w:val="16"/>
        </w:rPr>
        <w:t>.202</w:t>
      </w:r>
      <w:r w:rsidR="00D73EC0">
        <w:rPr>
          <w:rFonts w:cstheme="minorHAnsi"/>
          <w:b/>
          <w:color w:val="000000"/>
          <w:sz w:val="16"/>
          <w:szCs w:val="16"/>
        </w:rPr>
        <w:t>6</w:t>
      </w:r>
      <w:r w:rsidR="004C32A1" w:rsidRPr="00B30E0E">
        <w:rPr>
          <w:rFonts w:cstheme="minorHAnsi"/>
          <w:b/>
          <w:color w:val="000000"/>
          <w:sz w:val="16"/>
          <w:szCs w:val="16"/>
        </w:rPr>
        <w:t>r.</w:t>
      </w:r>
    </w:p>
    <w:p w14:paraId="5B3EAE91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5. Pani/Pana dane osobowe będą przetwarzane wyłącznie w zakresie związanym z realizacją powyższych celów. Nie udostępniamy Pani/Pana danych innym odbiorcom oprócz podmiotów upoważnionych na podstawie przepisów prawa.</w:t>
      </w:r>
    </w:p>
    <w:p w14:paraId="0EBBE7AA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6. Dane osobowe mogą zostać udostępnione także podmiotom (np. dostawcom systemów informatycznych), z którymi współpracuje administrator i podmioty te świadczą dla niego usługi.</w:t>
      </w:r>
    </w:p>
    <w:p w14:paraId="59B32951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7. Pani/Pana dane osobowe będą przechowywane:</w:t>
      </w:r>
    </w:p>
    <w:p w14:paraId="4944E9FB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a) przez okres 5 lat licząc od dnia przesłania zgłoszenia na szkolenie, co jest związane z</w:t>
      </w:r>
    </w:p>
    <w:p w14:paraId="73D12F0D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b) z czasem trwania szkolenia,</w:t>
      </w:r>
    </w:p>
    <w:p w14:paraId="3B070301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c) 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170B0BD1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b) lub do momentu, aż wycofa Pani/Pan zgodę. Wycofanie przez Panią/Pana zgody nie ma wpływu na to, czy przetwarzanie, które przeprowadziliśmy na podstawie Pani/Pan zgody, zanim ją Pani/Pan wycofał, było zgodne z prawem.</w:t>
      </w:r>
    </w:p>
    <w:p w14:paraId="1DD10B39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8. 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77A84951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9. Pani/Pana dane osobowe nie będą przekazywane poza Europejski Obszar Gospodarczy.</w:t>
      </w:r>
    </w:p>
    <w:p w14:paraId="0E11B0CC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10. Posiada Pani/Pan:</w:t>
      </w:r>
    </w:p>
    <w:p w14:paraId="57B84C10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a) prawo do wycofania zgody (w dowolnym momencie) na przetwarzanie Pani/Pana danych osobowych, które przekazała nam Pani/Pan dobrowolnie,</w:t>
      </w:r>
    </w:p>
    <w:p w14:paraId="544AE65E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b) na podstawie art. 15 RODO prawo dostępu do Pani/Pana danych osobowych;</w:t>
      </w:r>
    </w:p>
    <w:p w14:paraId="587474D8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c) na podstawie art. 16 RODO prawo do sprostowania Pani/Pana danych osobowych;</w:t>
      </w:r>
    </w:p>
    <w:p w14:paraId="06B3745D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d) na podstawie art. 17 RODO prawo do usunięcia danych osobowych po wycofaniu zgody na ich przetwarzanie;</w:t>
      </w:r>
    </w:p>
    <w:p w14:paraId="2D83CADC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e) na podstawie art. 18 RODO prawo żądania od administratora ograniczenia przetwarzania danych osobowych z zastrzeżeniem przypadków, o których mowa w art. 18 ust. 2 RODO;</w:t>
      </w:r>
    </w:p>
    <w:p w14:paraId="340A20CE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f) prawo do wniesienia skargi do Prezesa Urzędu Ochrony Danych Osobowych, gdy uzna Pani/Pan, że przetwarzanie danych osobowych Pani/Pana dotyczących narusza przepisy RODO.</w:t>
      </w:r>
    </w:p>
    <w:p w14:paraId="0399523C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11. Nie przysługuje Pani/Panu:</w:t>
      </w:r>
    </w:p>
    <w:p w14:paraId="2BF481A5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a) prawo do przenoszenia danych osobowych, o którym mowa w art. 20 RODO;</w:t>
      </w:r>
    </w:p>
    <w:p w14:paraId="5E1E531B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b) na podstawie art. 21 RODO prawo do sprzeciwu, wobec przetwarzania danych osobowych, gdyż podstawą prawną przetwarzania Pani/Pana danych osobowych jest art. 6 ust. 1 lit. a RODO.</w:t>
      </w:r>
    </w:p>
    <w:p w14:paraId="4C672D8A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12. W sprawach dotyczących przetwarzania danych osobowych oraz korzystania z praw związanych z przetwarzaniem danych został wyznaczony Inspektor Ochrony Danych, z którym można skontaktować się w następujący sposób:</w:t>
      </w:r>
    </w:p>
    <w:p w14:paraId="2D4AF534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1) listownie na adres:</w:t>
      </w:r>
    </w:p>
    <w:p w14:paraId="2FAD9F36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Inspektor Ochrony Danych</w:t>
      </w:r>
    </w:p>
    <w:p w14:paraId="32C1B3DC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Zakład Ubezpieczeń Społecznych</w:t>
      </w:r>
    </w:p>
    <w:p w14:paraId="4C1DBF36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ul. Szamocka 3, 5</w:t>
      </w:r>
    </w:p>
    <w:p w14:paraId="2C3D4E9D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01-748 Warszawa</w:t>
      </w:r>
    </w:p>
    <w:p w14:paraId="46FDA843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2) przez e-mail: ODO@zus.pl</w:t>
      </w:r>
    </w:p>
    <w:p w14:paraId="0C2CFA45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Pr="00BB63CE"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  <w:t>.”</w:t>
      </w:r>
    </w:p>
    <w:sectPr w:rsidR="00BB63CE" w:rsidRPr="00BB6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2C"/>
    <w:rsid w:val="00010AE0"/>
    <w:rsid w:val="000A752C"/>
    <w:rsid w:val="000F63C1"/>
    <w:rsid w:val="00143EC8"/>
    <w:rsid w:val="0018100A"/>
    <w:rsid w:val="001D2F3D"/>
    <w:rsid w:val="00225551"/>
    <w:rsid w:val="00272AA1"/>
    <w:rsid w:val="002A16D4"/>
    <w:rsid w:val="003D1CF1"/>
    <w:rsid w:val="004930CC"/>
    <w:rsid w:val="00496446"/>
    <w:rsid w:val="004C1439"/>
    <w:rsid w:val="004C32A1"/>
    <w:rsid w:val="004F2FB5"/>
    <w:rsid w:val="00511331"/>
    <w:rsid w:val="006A131B"/>
    <w:rsid w:val="006B35CF"/>
    <w:rsid w:val="00707EE8"/>
    <w:rsid w:val="00771C77"/>
    <w:rsid w:val="00800089"/>
    <w:rsid w:val="008A6A4C"/>
    <w:rsid w:val="008D7650"/>
    <w:rsid w:val="00926F13"/>
    <w:rsid w:val="00963C73"/>
    <w:rsid w:val="009850E2"/>
    <w:rsid w:val="00985F4A"/>
    <w:rsid w:val="0099121D"/>
    <w:rsid w:val="00A13C14"/>
    <w:rsid w:val="00B21BB2"/>
    <w:rsid w:val="00B30E0E"/>
    <w:rsid w:val="00B70022"/>
    <w:rsid w:val="00B7555A"/>
    <w:rsid w:val="00BA5597"/>
    <w:rsid w:val="00BB63CE"/>
    <w:rsid w:val="00C20911"/>
    <w:rsid w:val="00C44F97"/>
    <w:rsid w:val="00C70A75"/>
    <w:rsid w:val="00CA7F70"/>
    <w:rsid w:val="00CB5BE9"/>
    <w:rsid w:val="00CF5315"/>
    <w:rsid w:val="00D002DA"/>
    <w:rsid w:val="00D27223"/>
    <w:rsid w:val="00D44F15"/>
    <w:rsid w:val="00D73EC0"/>
    <w:rsid w:val="00D935B5"/>
    <w:rsid w:val="00D953A4"/>
    <w:rsid w:val="00DA2C0E"/>
    <w:rsid w:val="00DD4944"/>
    <w:rsid w:val="00E527C0"/>
    <w:rsid w:val="00FA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AE9E"/>
  <w15:docId w15:val="{7D5C9FF9-E4B9-4D7F-8526-E9EFE1B8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640</Words>
  <Characters>3842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Piasecka, Anna</dc:creator>
  <cp:lastModifiedBy>Piasecka, Anna</cp:lastModifiedBy>
  <cp:revision>3</cp:revision>
  <dcterms:created xsi:type="dcterms:W3CDTF">2026-09-22T12:38:00Z</dcterms:created>
  <dcterms:modified xsi:type="dcterms:W3CDTF">2026-09-22T12:39:00Z</dcterms:modified>
</cp:coreProperties>
</file>