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513527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B9668F" w:rsidRPr="00B9668F">
        <w:rPr>
          <w:color w:val="000000"/>
          <w:sz w:val="20"/>
          <w:szCs w:val="20"/>
        </w:rPr>
        <w:t>Zasady przyznawania dodatku dopełn</w:t>
      </w:r>
      <w:r w:rsidR="00B9668F">
        <w:rPr>
          <w:color w:val="000000"/>
          <w:sz w:val="20"/>
          <w:szCs w:val="20"/>
        </w:rPr>
        <w:t xml:space="preserve">iającego do renty socjalnej od </w:t>
      </w:r>
      <w:r w:rsidR="00B9668F" w:rsidRPr="00B9668F">
        <w:rPr>
          <w:color w:val="000000"/>
          <w:sz w:val="20"/>
          <w:szCs w:val="20"/>
        </w:rPr>
        <w:t>1 stycznia 2025 r</w:t>
      </w:r>
      <w:r w:rsidR="00B9668F">
        <w:rPr>
          <w:color w:val="000000"/>
          <w:sz w:val="20"/>
          <w:szCs w:val="20"/>
        </w:rPr>
        <w:t>oku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B9668F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B9668F" w:rsidRPr="00B9668F">
        <w:rPr>
          <w:b/>
          <w:color w:val="000000"/>
          <w:sz w:val="20"/>
          <w:szCs w:val="20"/>
        </w:rPr>
        <w:t>Zasady przyznawania dodatku dopełniającego do renty socjalnej od 1 stycznia 2025 roku</w:t>
      </w:r>
      <w:bookmarkStart w:id="0" w:name="_GoBack"/>
      <w:bookmarkEnd w:id="0"/>
      <w:r w:rsidR="00277FEA">
        <w:rPr>
          <w:b/>
          <w:color w:val="000000"/>
          <w:sz w:val="20"/>
          <w:szCs w:val="20"/>
        </w:rPr>
        <w:t xml:space="preserve">”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A2" w:rsidRDefault="00702FA2" w:rsidP="00423B51">
      <w:pPr>
        <w:spacing w:after="0" w:line="240" w:lineRule="auto"/>
      </w:pPr>
      <w:r>
        <w:separator/>
      </w:r>
    </w:p>
  </w:endnote>
  <w:endnote w:type="continuationSeparator" w:id="0">
    <w:p w:rsidR="00702FA2" w:rsidRDefault="00702FA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8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A2" w:rsidRDefault="00702FA2" w:rsidP="00423B51">
      <w:pPr>
        <w:spacing w:after="0" w:line="240" w:lineRule="auto"/>
      </w:pPr>
      <w:r>
        <w:separator/>
      </w:r>
    </w:p>
  </w:footnote>
  <w:footnote w:type="continuationSeparator" w:id="0">
    <w:p w:rsidR="00702FA2" w:rsidRDefault="00702FA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13527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02FA2"/>
    <w:rsid w:val="00712376"/>
    <w:rsid w:val="00713D9D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9668F"/>
    <w:rsid w:val="00BA7332"/>
    <w:rsid w:val="00BB2F15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65D82"/>
    <w:rsid w:val="00F83848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2025-07-07T10:19:00Z</dcterms:created>
  <dcterms:modified xsi:type="dcterms:W3CDTF">2025-07-07T10:19:00Z</dcterms:modified>
</cp:coreProperties>
</file>