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DA" w:rsidRPr="009B4B4C" w:rsidRDefault="00124CDA" w:rsidP="009B4B4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>„</w:t>
      </w:r>
      <w:r w:rsidR="003860B8" w:rsidRPr="003860B8">
        <w:rPr>
          <w:rFonts w:cs="Calibri,Bold"/>
          <w:b/>
          <w:bCs/>
          <w:color w:val="000000"/>
          <w:sz w:val="20"/>
          <w:szCs w:val="20"/>
        </w:rPr>
        <w:t>Ustalenie i dokumentowanie kapitału początkowego</w:t>
      </w:r>
      <w:r w:rsidR="001A3E98">
        <w:rPr>
          <w:rFonts w:cs="Calibri,Bold"/>
          <w:b/>
          <w:bCs/>
          <w:color w:val="000000"/>
          <w:sz w:val="20"/>
          <w:szCs w:val="20"/>
        </w:rPr>
        <w:t xml:space="preserve">” </w:t>
      </w:r>
      <w:r w:rsidR="00033F92" w:rsidRPr="009B4B4C">
        <w:rPr>
          <w:rFonts w:cs="Calibri,Bold"/>
          <w:b/>
          <w:bCs/>
          <w:color w:val="000000"/>
          <w:sz w:val="20"/>
          <w:szCs w:val="20"/>
        </w:rPr>
        <w:t xml:space="preserve">z </w:t>
      </w:r>
      <w:r w:rsidR="001A3E98">
        <w:rPr>
          <w:rFonts w:cs="Calibri,Bold"/>
          <w:b/>
          <w:bCs/>
          <w:color w:val="000000"/>
          <w:sz w:val="20"/>
          <w:szCs w:val="20"/>
        </w:rPr>
        <w:t>2</w:t>
      </w:r>
      <w:r w:rsidR="003860B8">
        <w:rPr>
          <w:rFonts w:cs="Calibri,Bold"/>
          <w:b/>
          <w:bCs/>
          <w:color w:val="000000"/>
          <w:sz w:val="20"/>
          <w:szCs w:val="20"/>
        </w:rPr>
        <w:t>6</w:t>
      </w:r>
      <w:r w:rsidR="00611BDB" w:rsidRPr="009B4B4C">
        <w:rPr>
          <w:rFonts w:cs="Calibri,Bold"/>
          <w:b/>
          <w:bCs/>
          <w:color w:val="000000"/>
          <w:sz w:val="20"/>
          <w:szCs w:val="20"/>
        </w:rPr>
        <w:t>.0</w:t>
      </w:r>
      <w:r w:rsidR="00B703CB">
        <w:rPr>
          <w:rFonts w:cs="Calibri,Bold"/>
          <w:b/>
          <w:bCs/>
          <w:color w:val="000000"/>
          <w:sz w:val="20"/>
          <w:szCs w:val="20"/>
        </w:rPr>
        <w:t>4</w:t>
      </w:r>
      <w:r w:rsidR="00611BDB" w:rsidRPr="009B4B4C">
        <w:rPr>
          <w:rFonts w:cs="Calibri,Bold"/>
          <w:b/>
          <w:bCs/>
          <w:color w:val="000000"/>
          <w:sz w:val="20"/>
          <w:szCs w:val="20"/>
        </w:rPr>
        <w:t>.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>202</w:t>
      </w:r>
      <w:r w:rsidR="009B4B4C" w:rsidRPr="009B4B4C">
        <w:rPr>
          <w:rFonts w:cs="Calibri,Bold"/>
          <w:b/>
          <w:bCs/>
          <w:color w:val="000000"/>
          <w:sz w:val="20"/>
          <w:szCs w:val="20"/>
        </w:rPr>
        <w:t>3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 xml:space="preserve"> r.</w:t>
      </w:r>
    </w:p>
    <w:p w:rsidR="00044598" w:rsidRDefault="00044598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16"/>
          <w:szCs w:val="16"/>
        </w:rPr>
      </w:pP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3860B8" w:rsidRPr="003860B8">
        <w:rPr>
          <w:rFonts w:ascii="Calibri" w:hAnsi="Calibri" w:cs="Calibri"/>
          <w:b/>
          <w:color w:val="000000"/>
          <w:sz w:val="16"/>
          <w:szCs w:val="16"/>
        </w:rPr>
        <w:t>Ustalenie i dokumentowanie kapitału początkowego</w:t>
      </w:r>
      <w:bookmarkStart w:id="0" w:name="_GoBack"/>
      <w:bookmarkEnd w:id="0"/>
      <w:r w:rsidR="00C232A0">
        <w:rPr>
          <w:rFonts w:ascii="Calibri" w:hAnsi="Calibri" w:cs="Calibri"/>
          <w:b/>
          <w:color w:val="000000"/>
          <w:sz w:val="16"/>
          <w:szCs w:val="16"/>
        </w:rPr>
        <w:t>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9B4B4C">
        <w:rPr>
          <w:rFonts w:ascii="Calibri" w:hAnsi="Calibri" w:cs="Calibri"/>
          <w:color w:val="000000"/>
          <w:sz w:val="16"/>
          <w:szCs w:val="16"/>
        </w:rPr>
        <w:t>4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124CDA"/>
    <w:rsid w:val="0016515B"/>
    <w:rsid w:val="00180241"/>
    <w:rsid w:val="001A3E98"/>
    <w:rsid w:val="002270FB"/>
    <w:rsid w:val="00254A3B"/>
    <w:rsid w:val="00277A63"/>
    <w:rsid w:val="00295C17"/>
    <w:rsid w:val="003860B8"/>
    <w:rsid w:val="003A538C"/>
    <w:rsid w:val="003F5907"/>
    <w:rsid w:val="00415165"/>
    <w:rsid w:val="00545423"/>
    <w:rsid w:val="00611BDB"/>
    <w:rsid w:val="00622751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703CB"/>
    <w:rsid w:val="00BB0D7E"/>
    <w:rsid w:val="00BE2421"/>
    <w:rsid w:val="00C232A0"/>
    <w:rsid w:val="00C53858"/>
    <w:rsid w:val="00CE53D5"/>
    <w:rsid w:val="00D329C1"/>
    <w:rsid w:val="00D9757D"/>
    <w:rsid w:val="00E45C79"/>
    <w:rsid w:val="00EA7B84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Polańska, Małgorzata</cp:lastModifiedBy>
  <cp:revision>2</cp:revision>
  <cp:lastPrinted>2021-08-06T10:49:00Z</cp:lastPrinted>
  <dcterms:created xsi:type="dcterms:W3CDTF">2022-12-29T09:37:00Z</dcterms:created>
  <dcterms:modified xsi:type="dcterms:W3CDTF">2022-12-29T09:37:00Z</dcterms:modified>
</cp:coreProperties>
</file>