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77" w:rsidRDefault="00F02A77" w:rsidP="00F02A77">
      <w:pPr>
        <w:autoSpaceDE w:val="0"/>
        <w:autoSpaceDN w:val="0"/>
        <w:adjustRightInd w:val="0"/>
        <w:spacing w:after="0"/>
        <w:jc w:val="both"/>
        <w:rPr>
          <w:rStyle w:val="Hipercze"/>
          <w:rFonts w:cs="Arial"/>
          <w:b/>
          <w:color w:val="000000" w:themeColor="text1"/>
          <w:sz w:val="18"/>
          <w:szCs w:val="18"/>
        </w:rPr>
      </w:pPr>
      <w:r w:rsidRPr="00522290">
        <w:rPr>
          <w:rFonts w:cs="Calibri,Bold"/>
          <w:b/>
          <w:bCs/>
          <w:color w:val="000000" w:themeColor="text1"/>
          <w:sz w:val="18"/>
          <w:szCs w:val="18"/>
        </w:rPr>
        <w:t>Klauzula informacyjna dla osób biorących udział w szkoleniu</w:t>
      </w:r>
      <w:r w:rsidR="003F43E3">
        <w:rPr>
          <w:rFonts w:cs="Calibri,Bold"/>
          <w:b/>
          <w:bCs/>
          <w:color w:val="000000" w:themeColor="text1"/>
          <w:sz w:val="18"/>
          <w:szCs w:val="18"/>
        </w:rPr>
        <w:t xml:space="preserve"> </w:t>
      </w:r>
      <w:r w:rsidRPr="00522290">
        <w:rPr>
          <w:rFonts w:cs="Calibri,Bold"/>
          <w:b/>
          <w:bCs/>
          <w:color w:val="000000" w:themeColor="text1"/>
          <w:sz w:val="18"/>
          <w:szCs w:val="18"/>
        </w:rPr>
        <w:t xml:space="preserve">- </w:t>
      </w:r>
      <w:r w:rsidR="00FB1A6D" w:rsidRPr="00FB1A6D">
        <w:rPr>
          <w:rStyle w:val="Hipercze"/>
          <w:rFonts w:cs="Arial"/>
          <w:b/>
          <w:color w:val="000000" w:themeColor="text1"/>
          <w:sz w:val="18"/>
          <w:szCs w:val="18"/>
        </w:rPr>
        <w:t>Wypadki przy pracy - świadczenia, dokumenty, warunki, zasady wypłaty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bookmarkStart w:id="0" w:name="_GoBack"/>
      <w:bookmarkEnd w:id="0"/>
      <w:r w:rsidRPr="00522290">
        <w:rPr>
          <w:rFonts w:cs="Calibri"/>
          <w:color w:val="000000"/>
          <w:sz w:val="16"/>
          <w:szCs w:val="16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 </w:t>
      </w:r>
      <w:r w:rsidRPr="00522290">
        <w:rPr>
          <w:rFonts w:cs="Calibri"/>
          <w:color w:val="000000"/>
          <w:sz w:val="16"/>
          <w:szCs w:val="16"/>
        </w:rPr>
        <w:br/>
        <w:t>1. Administratorem Pani/Pana danych osobowych jest Zakład Ubezpieczeń Społecznych (ZUS) - Centrala: ul. Szamocka 3, 5, 01-748 Warszawa.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2. Pani/Pana dane osobowe (imię, nazwisko, nazwa płatnika składek, adres mailowy) przetwarzamy na podstawie art. 6 ust. 1 lit a) RODO, tj. udzielonej przez Panią/Pana zgody.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3. Podanie przez Panią/Pana danych osobowych jest nieobowiązkowe, jednak niezbędne do wzięcia udziału w szkoleniu.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4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4. Pani/Pana dane osobowe będą przetwarzane w celu przeprowadzenia szkolenia </w:t>
      </w:r>
      <w:r w:rsidR="00FB1A6D" w:rsidRPr="00FB1A6D">
        <w:rPr>
          <w:rStyle w:val="Hipercze"/>
          <w:rFonts w:cs="Arial"/>
          <w:b/>
          <w:color w:val="000000" w:themeColor="text1"/>
          <w:sz w:val="16"/>
          <w:szCs w:val="18"/>
        </w:rPr>
        <w:t>Wypadki przy pracy - świadczenia, dokumenty, warunki, zasady wypłaty</w:t>
      </w:r>
      <w:r w:rsidRPr="00522290">
        <w:rPr>
          <w:rStyle w:val="Hipercze"/>
          <w:rFonts w:cs="Arial"/>
          <w:b/>
          <w:color w:val="000000" w:themeColor="text1"/>
          <w:sz w:val="16"/>
          <w:szCs w:val="18"/>
        </w:rPr>
        <w:t>,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5. Pani/Pana dane osobowe będą przetwarzane wyłącznie w zakresie związanym z realizacją powyższych celów. Nie udostępniamy Pani/Pana danych innym odbiorcom oprócz podmiotów upoważnionych na podstawie przepisów prawa.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6. Dane osobowe mogą zostać udostępnione także podmiotom (np. dostawcom systemów informatycznych), z którymi współpracuje administrator i podmioty te świadczą dla niego usługi.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7. Pani/Pana dane osobowe będą przechowywane: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a) przez okres </w:t>
      </w:r>
      <w:r w:rsidR="001B0E7B">
        <w:rPr>
          <w:rFonts w:cs="Calibri"/>
          <w:color w:val="000000"/>
          <w:sz w:val="16"/>
          <w:szCs w:val="16"/>
        </w:rPr>
        <w:t>5 lat</w:t>
      </w:r>
      <w:r w:rsidRPr="00522290">
        <w:rPr>
          <w:rFonts w:cs="Calibri"/>
          <w:color w:val="000000"/>
          <w:sz w:val="16"/>
          <w:szCs w:val="16"/>
        </w:rPr>
        <w:t xml:space="preserve"> licząc od dnia </w:t>
      </w:r>
      <w:r w:rsidR="005F62D3">
        <w:rPr>
          <w:rFonts w:cs="Calibri"/>
          <w:color w:val="000000"/>
          <w:sz w:val="16"/>
          <w:szCs w:val="16"/>
        </w:rPr>
        <w:t>przesłania zgłoszenia na szkolenie,</w:t>
      </w:r>
      <w:r w:rsidRPr="00522290">
        <w:rPr>
          <w:rFonts w:cs="Calibri"/>
          <w:color w:val="000000"/>
          <w:sz w:val="16"/>
          <w:szCs w:val="16"/>
        </w:rPr>
        <w:t xml:space="preserve"> co jest związane z</w:t>
      </w:r>
    </w:p>
    <w:p w:rsidR="00F02A77" w:rsidRPr="00522290" w:rsidRDefault="00522290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b)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z czasem trwania szkolenia,</w:t>
      </w:r>
    </w:p>
    <w:p w:rsidR="00F02A77" w:rsidRPr="00522290" w:rsidRDefault="00522290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c)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okresem niezbędnym do wykonania przez administratora obowiązków wynikających z przepisów prawa, w tym czas określony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dla poszczególnych symboli kategorii archiwalnej, którym jest oznaczona dokumentacja zgromadzona w ZUS zgodnie z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Jednolitym Rzeczowym Wykazie Akt Zakładu Ubezpieczeń Społecznych opracowanym na podstawie rozporządzenia Ministra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Kultury i Dziedzictwa Narodowego z dnia 20 października 2015 r. w sprawie klasyfikowania i kwalifikowania dokumentacji,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przekazywania materiałów archiwalnych do archiwów państwowych i brakowania dokumentacji niearchiwalnej.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b) lub do momentu, aż wycofa Pani/Pan zgodę. Wycofanie przez Panią/Pana zgody nie ma wpływu na to, czy przetwarzanie, które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przeprowadziliśmy na podstawie Pani/Pan zgody, zanim ją Pani/Pan wycofał, było zgodne z prawem.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8. W odniesieniu do Pani/Pana danych osobowych decyzje nie będą podejmowane w sposób zautomatyzowany, stosowanie do art. 22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RODO. Na podstawie Pani/Pana danych osobowych nie dokonujemy profilowania, czyli automatycznej oceny niektórych czynników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osobowych, które Pani/Pana dotyczą.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9. Pani/Pana dane osobowe nie będą przekazywane poza Europejski Obszar Gospodarczy.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10. Posiada Pani/Pan: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a) prawo do wycofania zgody (w dowolnym momencie) na przetwarzanie Pani/Pana danych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osobowych, które przekazała nam Pani/Pan dobrowolnie,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b) na podstawie art. 15 RODO prawo dostępu do Pani/Pana danych osobowych;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c) na podstawie art. 16 RODO prawo do sprostowania Pani/Pana danych osobowych;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d) na podstawie art. 17 RODO prawo do usunięcia danych osobowych po wycofaniu zgody na ich przetwarzanie;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e) na podstawie art. 18 RODO prawo żądania od administratora ograniczenia przetwarzania danych osobowych z zastrzeżeniem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przypadków, o których mowa w art. 18 ust. 2 RODO;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f) prawo do wniesienia skargi do Prezesa Urzędu Ochrony Danych Osobowych, gdy uzna Pani/Pan, że przetwarzanie danych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osobowych Pani/Pana dotyczących narusza przepisy RODO.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11. Nie przysługuje Pani/Panu: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a) prawo do przenoszenia danych osobowych, o którym mowa w art. 20 RODO;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b) na podstawie art. 21 RODO prawo do sprzeciwu, wobec przetwarzania danych osobowych, gdyż podstawą prawną przetwarzania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Pani/Pana danych osobowych jest art. 6 ust. 1 lit. a RODO.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12. W sprawach dotyczących przetwarzania danych osobowych oraz korzystania z praw związanych z przetwarzaniem danych został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wyznaczony Inspektor Ochrony Danych, z którym można skontaktować się w następujący sposób: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1) listownie na adres: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Inspektor Ochrony Danych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Zakład Ubezpieczeń Społecznych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ul. Szamocka 3, 5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01-748 Warszawa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2) przez e-mail: ODO@zus.pl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We wniosku należy wskazać czego dotyczy żądanie (np. „Żądam dostępu do …”) oraz podać dane, na podstawie których będziemy mogli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Panią/Pana zidentyfikować (imię, nazwisko) i udzielić Pani/Panu odpowiedzi</w:t>
      </w:r>
      <w:r w:rsidRPr="00522290">
        <w:rPr>
          <w:rFonts w:cs="Calibri,Bold"/>
          <w:b/>
          <w:bCs/>
          <w:color w:val="000000"/>
          <w:sz w:val="16"/>
          <w:szCs w:val="16"/>
        </w:rPr>
        <w:t>.”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center"/>
        <w:rPr>
          <w:rFonts w:cs="Calibri,Bold"/>
          <w:b/>
          <w:bCs/>
          <w:color w:val="000000"/>
          <w:sz w:val="16"/>
          <w:szCs w:val="16"/>
        </w:rPr>
      </w:pPr>
      <w:r w:rsidRPr="00522290">
        <w:rPr>
          <w:rFonts w:cs="Calibri,Bold"/>
          <w:b/>
          <w:bCs/>
          <w:color w:val="000000"/>
          <w:sz w:val="16"/>
          <w:szCs w:val="16"/>
        </w:rPr>
        <w:t>Oświadczenie w sprawie wyrażenia zgody na przetwarzanie danych osobowych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Na podstawie art. 6 ust. 1 lit. a) rozporządzenia Parlamentu Europejskiego i Rady (UE) 2016/679 z dnia 27 kwietnia 2016 r. w sprawie ochrony osób fizycznych w związku z przetwarzaniem danych osobowych i w sprawie swobodnego przepływu takich danych oraz uchylenia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dyrektywy 95/46/WE (dalej: „RODO”) </w:t>
      </w:r>
      <w:r w:rsidRPr="00522290">
        <w:rPr>
          <w:rFonts w:cs="Calibri,Bold"/>
          <w:b/>
          <w:bCs/>
          <w:color w:val="000000"/>
          <w:sz w:val="16"/>
          <w:szCs w:val="16"/>
        </w:rPr>
        <w:t xml:space="preserve">wyrażam zgodę na przetwarzanie moich danych osobowych </w:t>
      </w:r>
      <w:r w:rsidRPr="00522290">
        <w:rPr>
          <w:rFonts w:cs="Calibri"/>
          <w:color w:val="000000"/>
          <w:sz w:val="16"/>
          <w:szCs w:val="16"/>
        </w:rPr>
        <w:t>(tj. imię, nazwisko, nazwa płatnika składek, adres mailowy, numer telefonu) przez Zakład Ubezpieczeń Społecznych.</w:t>
      </w:r>
    </w:p>
    <w:p w:rsidR="00343242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Podane przeze mnie dane osobowe będą przetwarzane wyłącznie w celu przeprowadzenia </w:t>
      </w:r>
      <w:r w:rsidR="00FB1A6D" w:rsidRPr="00FB1A6D">
        <w:rPr>
          <w:rFonts w:cs="Calibri"/>
          <w:b/>
          <w:color w:val="000000"/>
          <w:sz w:val="16"/>
          <w:szCs w:val="16"/>
        </w:rPr>
        <w:t>Wypadki przy pracy - świadczenia, dokumenty, warunki, zasady wypłaty</w:t>
      </w:r>
      <w:r w:rsidR="00287723">
        <w:rPr>
          <w:rFonts w:cs="Calibri"/>
          <w:b/>
          <w:color w:val="000000"/>
          <w:sz w:val="16"/>
          <w:szCs w:val="16"/>
        </w:rPr>
        <w:t>.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Jest mi wiadomym, że:</w:t>
      </w:r>
    </w:p>
    <w:p w:rsidR="00F02A77" w:rsidRPr="00522290" w:rsidRDefault="00522290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a)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posiadam prawo do wycofania w dowolnym momencie zgody na przetwarzanie moich danych osobowych,</w:t>
      </w:r>
    </w:p>
    <w:p w:rsidR="00F02A77" w:rsidRPr="00522290" w:rsidRDefault="00522290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b)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wycofanie przeze mnie zgody nie ma wpływu na to, czy przetwarzanie, które zostało przeprowadzone na podstawie mojej zgody,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zanim ją wycofałem/</w:t>
      </w:r>
      <w:proofErr w:type="spellStart"/>
      <w:r w:rsidRPr="00522290">
        <w:rPr>
          <w:rFonts w:cs="Calibri"/>
          <w:color w:val="000000"/>
          <w:sz w:val="16"/>
          <w:szCs w:val="16"/>
        </w:rPr>
        <w:t>am</w:t>
      </w:r>
      <w:proofErr w:type="spellEnd"/>
      <w:r w:rsidRPr="00522290">
        <w:rPr>
          <w:rFonts w:cs="Calibri"/>
          <w:color w:val="000000"/>
          <w:sz w:val="16"/>
          <w:szCs w:val="16"/>
        </w:rPr>
        <w:t>, było zgodne z prawem.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5" w:history="1">
        <w:r w:rsidRPr="00522290">
          <w:rPr>
            <w:rStyle w:val="Hipercze"/>
            <w:rFonts w:cs="Calibri"/>
            <w:sz w:val="16"/>
            <w:szCs w:val="16"/>
          </w:rPr>
          <w:t>https://bip.zus.pl/rodo</w:t>
        </w:r>
      </w:hyperlink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……………………………………… </w:t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  <w:t xml:space="preserve">                  ……………………………………………</w:t>
      </w:r>
    </w:p>
    <w:p w:rsidR="00932C0D" w:rsidRPr="00522290" w:rsidRDefault="00F02A77" w:rsidP="00F02A77">
      <w:pPr>
        <w:jc w:val="both"/>
      </w:pPr>
      <w:r w:rsidRPr="00522290">
        <w:rPr>
          <w:rFonts w:cs="Calibri"/>
          <w:color w:val="000000"/>
          <w:sz w:val="16"/>
          <w:szCs w:val="16"/>
        </w:rPr>
        <w:t xml:space="preserve">     Miejscowość, data </w:t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  <w:t xml:space="preserve">           (czytelny podpis)</w:t>
      </w:r>
    </w:p>
    <w:sectPr w:rsidR="00932C0D" w:rsidRPr="0052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77"/>
    <w:rsid w:val="00080111"/>
    <w:rsid w:val="001B0E7B"/>
    <w:rsid w:val="0020792D"/>
    <w:rsid w:val="00287723"/>
    <w:rsid w:val="00343242"/>
    <w:rsid w:val="003F43E3"/>
    <w:rsid w:val="00522290"/>
    <w:rsid w:val="005F62D3"/>
    <w:rsid w:val="00932C0D"/>
    <w:rsid w:val="00A759ED"/>
    <w:rsid w:val="00D76F15"/>
    <w:rsid w:val="00F02A77"/>
    <w:rsid w:val="00F32196"/>
    <w:rsid w:val="00FB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A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A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zus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Kortus, Filip</dc:creator>
  <cp:lastModifiedBy>Karsznia, Joanna</cp:lastModifiedBy>
  <cp:revision>2</cp:revision>
  <cp:lastPrinted>2021-08-09T10:10:00Z</cp:lastPrinted>
  <dcterms:created xsi:type="dcterms:W3CDTF">2022-06-27T06:30:00Z</dcterms:created>
  <dcterms:modified xsi:type="dcterms:W3CDTF">2022-06-27T06:30:00Z</dcterms:modified>
</cp:coreProperties>
</file>