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4037EB" w:rsidRDefault="004A2645" w:rsidP="004A2645">
      <w:pPr>
        <w:spacing w:before="120" w:after="120" w:line="360" w:lineRule="auto"/>
        <w:jc w:val="center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Klauzula informacyjna dla os</w:t>
      </w:r>
      <w:r w:rsidR="007822C0">
        <w:rPr>
          <w:b/>
          <w:bCs/>
          <w:sz w:val="16"/>
          <w:szCs w:val="16"/>
        </w:rPr>
        <w:t>ób biorących udział w szkoleniu</w:t>
      </w:r>
      <w:r w:rsidR="007822C0" w:rsidRPr="005C1DB3">
        <w:rPr>
          <w:b/>
          <w:bCs/>
          <w:sz w:val="16"/>
          <w:szCs w:val="16"/>
        </w:rPr>
        <w:t xml:space="preserve">: </w:t>
      </w:r>
      <w:r w:rsidR="005C1DB3">
        <w:rPr>
          <w:b/>
          <w:bCs/>
          <w:sz w:val="16"/>
          <w:szCs w:val="16"/>
        </w:rPr>
        <w:t>„</w:t>
      </w:r>
      <w:r w:rsidR="00DE29E6">
        <w:rPr>
          <w:rFonts w:cstheme="minorHAnsi"/>
          <w:b/>
          <w:sz w:val="16"/>
          <w:szCs w:val="16"/>
        </w:rPr>
        <w:t>Emerytura powszechna – najważniejsze zagadnienia”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4A2645" w:rsidRPr="007822C0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7822C0">
        <w:rPr>
          <w:bCs/>
          <w:sz w:val="16"/>
          <w:szCs w:val="16"/>
        </w:rPr>
        <w:t>Pani/Pana dane osobowe będą przetwarzane w celu przeprowadzenia szkolenia</w:t>
      </w:r>
      <w:r w:rsidR="005C1DB3" w:rsidRPr="005C1DB3">
        <w:rPr>
          <w:rFonts w:cstheme="minorHAnsi"/>
          <w:b/>
          <w:sz w:val="28"/>
          <w:szCs w:val="28"/>
        </w:rPr>
        <w:t xml:space="preserve"> </w:t>
      </w:r>
      <w:r w:rsidR="005C1DB3">
        <w:rPr>
          <w:rFonts w:cstheme="minorHAnsi"/>
          <w:b/>
          <w:sz w:val="16"/>
          <w:szCs w:val="16"/>
        </w:rPr>
        <w:t>„</w:t>
      </w:r>
      <w:r w:rsidR="00DE29E6">
        <w:rPr>
          <w:rFonts w:cstheme="minorHAnsi"/>
          <w:b/>
          <w:sz w:val="16"/>
          <w:szCs w:val="16"/>
        </w:rPr>
        <w:t xml:space="preserve">Emerytura powszechna – najważniejsze zagadnienia” </w:t>
      </w:r>
      <w:r w:rsidRPr="007822C0">
        <w:rPr>
          <w:bCs/>
          <w:sz w:val="16"/>
          <w:szCs w:val="16"/>
        </w:rPr>
        <w:t xml:space="preserve"> 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5C1DB3">
        <w:rPr>
          <w:bCs/>
          <w:sz w:val="16"/>
          <w:szCs w:val="16"/>
        </w:rPr>
        <w:t>2</w:t>
      </w:r>
      <w:r w:rsidR="00DE29E6">
        <w:rPr>
          <w:bCs/>
          <w:sz w:val="16"/>
          <w:szCs w:val="16"/>
        </w:rPr>
        <w:t>0</w:t>
      </w:r>
      <w:r w:rsidR="005C1DB3">
        <w:rPr>
          <w:bCs/>
          <w:sz w:val="16"/>
          <w:szCs w:val="16"/>
        </w:rPr>
        <w:t xml:space="preserve"> </w:t>
      </w:r>
      <w:r w:rsidR="00DE29E6">
        <w:rPr>
          <w:bCs/>
          <w:sz w:val="16"/>
          <w:szCs w:val="16"/>
        </w:rPr>
        <w:t>kwietnia</w:t>
      </w:r>
      <w:bookmarkStart w:id="0" w:name="_GoBack"/>
      <w:bookmarkEnd w:id="0"/>
      <w:r w:rsidR="005C1DB3">
        <w:rPr>
          <w:bCs/>
          <w:sz w:val="16"/>
          <w:szCs w:val="16"/>
        </w:rPr>
        <w:t xml:space="preserve"> 2023 r.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3B4FB5"/>
    <w:rsid w:val="004037EB"/>
    <w:rsid w:val="004A2645"/>
    <w:rsid w:val="00573BDD"/>
    <w:rsid w:val="005C1DB3"/>
    <w:rsid w:val="006027CD"/>
    <w:rsid w:val="007822C0"/>
    <w:rsid w:val="00DE29E6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Krupicz, Agnieszka</cp:lastModifiedBy>
  <cp:revision>9</cp:revision>
  <dcterms:created xsi:type="dcterms:W3CDTF">2021-08-10T09:50:00Z</dcterms:created>
  <dcterms:modified xsi:type="dcterms:W3CDTF">2023-01-23T12:45:00Z</dcterms:modified>
</cp:coreProperties>
</file>