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dnia </w:t>
      </w:r>
      <w:r w:rsidR="00572723">
        <w:rPr>
          <w:rFonts w:ascii="Calibri" w:hAnsi="Calibri"/>
          <w:b w:val="0"/>
          <w:sz w:val="22"/>
          <w:szCs w:val="24"/>
        </w:rPr>
        <w:t>23</w:t>
      </w:r>
      <w:r w:rsidR="00A73BD6" w:rsidRPr="00A73BD6">
        <w:rPr>
          <w:rFonts w:ascii="Calibri" w:hAnsi="Calibri"/>
          <w:b w:val="0"/>
          <w:sz w:val="22"/>
          <w:szCs w:val="24"/>
        </w:rPr>
        <w:t xml:space="preserve"> </w:t>
      </w:r>
      <w:r w:rsidRPr="0060231C">
        <w:rPr>
          <w:rFonts w:ascii="Calibri" w:hAnsi="Calibri"/>
          <w:b w:val="0"/>
          <w:sz w:val="22"/>
          <w:szCs w:val="24"/>
        </w:rPr>
        <w:t xml:space="preserve">lutego 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6B0A37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6B0A37">
        <w:rPr>
          <w:rFonts w:ascii="Calibri" w:hAnsi="Calibri"/>
          <w:b w:val="0"/>
          <w:sz w:val="22"/>
          <w:szCs w:val="24"/>
        </w:rPr>
        <w:t>992500.1110.14.2</w:t>
      </w:r>
      <w:bookmarkStart w:id="0" w:name="_GoBack"/>
      <w:bookmarkEnd w:id="0"/>
      <w:r w:rsidRPr="006B0A37">
        <w:rPr>
          <w:rFonts w:ascii="Calibri" w:hAnsi="Calibri"/>
          <w:b w:val="0"/>
          <w:sz w:val="22"/>
          <w:szCs w:val="24"/>
        </w:rPr>
        <w:t>024-WDP-13001607</w:t>
      </w:r>
    </w:p>
    <w:p w:rsidR="00894A7D" w:rsidRPr="00572723" w:rsidRDefault="0060231C" w:rsidP="006B0A37">
      <w:pPr>
        <w:spacing w:before="480" w:line="276" w:lineRule="auto"/>
        <w:jc w:val="left"/>
        <w:rPr>
          <w:rFonts w:ascii="Calibri" w:hAnsi="Calibri"/>
          <w:b/>
          <w:szCs w:val="24"/>
        </w:rPr>
      </w:pPr>
      <w:r w:rsidRPr="00572723">
        <w:rPr>
          <w:rFonts w:ascii="Calibri" w:hAnsi="Calibri"/>
          <w:b/>
          <w:noProof/>
          <w:szCs w:val="24"/>
        </w:rPr>
        <w:t>Pani</w:t>
      </w:r>
    </w:p>
    <w:p w:rsidR="00894A7D" w:rsidRPr="00572723" w:rsidRDefault="006B0A37" w:rsidP="000B659E">
      <w:pPr>
        <w:spacing w:line="276" w:lineRule="auto"/>
        <w:rPr>
          <w:rFonts w:ascii="Calibri" w:hAnsi="Calibri"/>
          <w:b/>
          <w:noProof/>
          <w:szCs w:val="24"/>
        </w:rPr>
      </w:pPr>
      <w:r w:rsidRPr="006B0A37">
        <w:rPr>
          <w:rFonts w:ascii="Calibri" w:hAnsi="Calibri"/>
          <w:b/>
          <w:szCs w:val="24"/>
        </w:rPr>
        <w:t>Joanna Sufried</w:t>
      </w:r>
    </w:p>
    <w:p w:rsidR="0060231C" w:rsidRPr="00572723" w:rsidRDefault="0060231C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572723">
        <w:rPr>
          <w:rFonts w:asciiTheme="minorHAnsi" w:hAnsiTheme="minorHAnsi"/>
          <w:b/>
          <w:szCs w:val="24"/>
          <w:lang w:eastAsia="en-US"/>
        </w:rPr>
        <w:t>Zastępca Dyrektora Oddziału</w:t>
      </w:r>
    </w:p>
    <w:p w:rsidR="0060231C" w:rsidRPr="00572723" w:rsidRDefault="0060231C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572723">
        <w:rPr>
          <w:rFonts w:asciiTheme="minorHAnsi" w:hAnsiTheme="minorHAnsi"/>
          <w:b/>
          <w:szCs w:val="24"/>
          <w:lang w:eastAsia="en-US"/>
        </w:rPr>
        <w:t>Zakładu Ubezpieczeń Społecznych</w:t>
      </w:r>
    </w:p>
    <w:p w:rsidR="00894A7D" w:rsidRPr="00572723" w:rsidRDefault="006B0A37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6B0A37">
        <w:rPr>
          <w:rFonts w:asciiTheme="minorHAnsi" w:hAnsiTheme="minorHAnsi"/>
          <w:b/>
          <w:szCs w:val="24"/>
          <w:lang w:eastAsia="en-US"/>
        </w:rPr>
        <w:t>w Koszalinie</w:t>
      </w:r>
    </w:p>
    <w:p w:rsidR="00894A7D" w:rsidRPr="00572723" w:rsidRDefault="006B0A37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6B0A37">
        <w:rPr>
          <w:rFonts w:asciiTheme="minorHAnsi" w:hAnsiTheme="minorHAnsi" w:cstheme="minorHAnsi"/>
        </w:rPr>
        <w:t>Od dnia 27 lutego 2024 r. do czasu powołania Dyrektora Oddziału Zakładu Ubezpieczeń Społecznych w Koszalinie, jednak nie dłużej niż do dnia 26 maja 2024 r. powierzam Pani, za Pani zgodą, pełnienie obowiązków Dyrektora Oddziału Zakładu Ubezpieczeń Społecznych w Koszalinie.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60231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6B0A37">
        <w:rPr>
          <w:rFonts w:ascii="Calibri" w:hAnsi="Calibri"/>
          <w:szCs w:val="24"/>
        </w:rPr>
        <w:t>Joannę Sufried</w:t>
      </w:r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60231C" w:rsidRPr="0060231C">
        <w:rPr>
          <w:rFonts w:ascii="Calibri" w:hAnsi="Calibri"/>
          <w:szCs w:val="24"/>
        </w:rPr>
        <w:t>Członka Zarządu Dorotę Bieniasz działającą z upoważnienia Prezesa ZUS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B659E"/>
    <w:rsid w:val="00136E78"/>
    <w:rsid w:val="00307DEB"/>
    <w:rsid w:val="0038060D"/>
    <w:rsid w:val="003936FE"/>
    <w:rsid w:val="00477C17"/>
    <w:rsid w:val="004A13FD"/>
    <w:rsid w:val="005547DF"/>
    <w:rsid w:val="00572723"/>
    <w:rsid w:val="005B7A11"/>
    <w:rsid w:val="0060231C"/>
    <w:rsid w:val="006B0A37"/>
    <w:rsid w:val="0070217E"/>
    <w:rsid w:val="00894A7D"/>
    <w:rsid w:val="00A47CA1"/>
    <w:rsid w:val="00A73BD6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464C-A037-4E1F-95E6-570C0EC5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11</cp:revision>
  <dcterms:created xsi:type="dcterms:W3CDTF">2023-12-18T08:07:00Z</dcterms:created>
  <dcterms:modified xsi:type="dcterms:W3CDTF">2024-02-29T09:09:00Z</dcterms:modified>
</cp:coreProperties>
</file>