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C26A" w14:textId="79DDDEBD" w:rsidR="00CC47D8" w:rsidRPr="00FA3E15" w:rsidRDefault="00CC47D8" w:rsidP="00CC47D8">
      <w:pPr>
        <w:autoSpaceDE w:val="0"/>
        <w:autoSpaceDN w:val="0"/>
        <w:adjustRightInd w:val="0"/>
        <w:jc w:val="right"/>
        <w:rPr>
          <w:rFonts w:ascii="Times New Roman" w:hAnsi="Times New Roman"/>
          <w:sz w:val="20"/>
          <w:szCs w:val="20"/>
        </w:rPr>
      </w:pPr>
      <w:r w:rsidRPr="00FA3E15">
        <w:rPr>
          <w:rFonts w:ascii="Times New Roman" w:hAnsi="Times New Roman"/>
          <w:sz w:val="20"/>
          <w:szCs w:val="20"/>
        </w:rPr>
        <w:t xml:space="preserve">Załącznik do zarządzenia </w:t>
      </w:r>
      <w:r w:rsidR="009A37C2" w:rsidRPr="00FA3E15">
        <w:rPr>
          <w:rFonts w:ascii="Times New Roman" w:hAnsi="Times New Roman"/>
          <w:sz w:val="20"/>
          <w:szCs w:val="20"/>
        </w:rPr>
        <w:t>n</w:t>
      </w:r>
      <w:r w:rsidRPr="00FA3E15">
        <w:rPr>
          <w:rFonts w:ascii="Times New Roman" w:hAnsi="Times New Roman"/>
          <w:sz w:val="20"/>
          <w:szCs w:val="20"/>
        </w:rPr>
        <w:t xml:space="preserve">r </w:t>
      </w:r>
      <w:r w:rsidR="00CF6D54" w:rsidRPr="00FA3E15">
        <w:rPr>
          <w:rFonts w:ascii="Times New Roman" w:hAnsi="Times New Roman"/>
          <w:sz w:val="20"/>
          <w:szCs w:val="20"/>
        </w:rPr>
        <w:t xml:space="preserve"> </w:t>
      </w:r>
      <w:r w:rsidR="0029318A" w:rsidRPr="00FA3E15">
        <w:rPr>
          <w:rFonts w:ascii="Times New Roman" w:hAnsi="Times New Roman"/>
          <w:sz w:val="20"/>
          <w:szCs w:val="20"/>
        </w:rPr>
        <w:t>92</w:t>
      </w:r>
    </w:p>
    <w:p w14:paraId="54D367F3" w14:textId="77777777" w:rsidR="00CC47D8" w:rsidRPr="00FA3E15" w:rsidRDefault="00CC47D8" w:rsidP="00CC47D8">
      <w:pPr>
        <w:autoSpaceDE w:val="0"/>
        <w:autoSpaceDN w:val="0"/>
        <w:adjustRightInd w:val="0"/>
        <w:jc w:val="right"/>
        <w:rPr>
          <w:rFonts w:ascii="Times New Roman" w:hAnsi="Times New Roman"/>
          <w:sz w:val="20"/>
          <w:szCs w:val="20"/>
        </w:rPr>
      </w:pPr>
      <w:r w:rsidRPr="00FA3E15">
        <w:rPr>
          <w:rFonts w:ascii="Times New Roman" w:hAnsi="Times New Roman"/>
          <w:sz w:val="20"/>
          <w:szCs w:val="20"/>
        </w:rPr>
        <w:t>Prezesa Zakładu Ubezpieczeń Społecznych</w:t>
      </w:r>
    </w:p>
    <w:p w14:paraId="6E6C1263" w14:textId="0D61F02B" w:rsidR="00071736" w:rsidRPr="00FA3E15"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FA3E15">
        <w:rPr>
          <w:rFonts w:ascii="Times New Roman" w:hAnsi="Times New Roman"/>
          <w:sz w:val="20"/>
          <w:szCs w:val="20"/>
        </w:rPr>
        <w:t xml:space="preserve">z dnia </w:t>
      </w:r>
      <w:r w:rsidR="0029318A" w:rsidRPr="00FA3E15">
        <w:rPr>
          <w:rFonts w:ascii="Times New Roman" w:hAnsi="Times New Roman"/>
          <w:sz w:val="20"/>
          <w:szCs w:val="20"/>
        </w:rPr>
        <w:t xml:space="preserve">20 grudnia 2010 </w:t>
      </w:r>
      <w:r w:rsidRPr="00FA3E15">
        <w:rPr>
          <w:rFonts w:ascii="Times New Roman" w:hAnsi="Times New Roman"/>
          <w:sz w:val="20"/>
          <w:szCs w:val="20"/>
        </w:rPr>
        <w:t>r.</w:t>
      </w:r>
    </w:p>
    <w:p w14:paraId="5AEF2BC3" w14:textId="77777777" w:rsidR="00474EC8" w:rsidRPr="00FA3E15"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FA3E15">
        <w:rPr>
          <w:rFonts w:ascii="Times New Roman" w:hAnsi="Times New Roman"/>
          <w:bCs/>
          <w:sz w:val="20"/>
          <w:szCs w:val="20"/>
          <w:lang w:val="fi-FI"/>
        </w:rPr>
        <w:t xml:space="preserve"> </w:t>
      </w:r>
    </w:p>
    <w:p w14:paraId="246ECE27" w14:textId="77777777" w:rsidR="00474EC8" w:rsidRPr="00FA3E15" w:rsidRDefault="00474EC8">
      <w:pPr>
        <w:suppressAutoHyphens/>
        <w:autoSpaceDE w:val="0"/>
        <w:autoSpaceDN w:val="0"/>
        <w:rPr>
          <w:rFonts w:ascii="Times New Roman" w:hAnsi="Times New Roman"/>
          <w:sz w:val="20"/>
          <w:szCs w:val="20"/>
        </w:rPr>
      </w:pPr>
      <w:r w:rsidRPr="00FA3E15">
        <w:rPr>
          <w:rFonts w:ascii="Times New Roman" w:hAnsi="Times New Roman"/>
          <w:bCs/>
          <w:i/>
          <w:iCs/>
          <w:sz w:val="20"/>
          <w:szCs w:val="20"/>
        </w:rPr>
        <w:t xml:space="preserve"> </w:t>
      </w:r>
    </w:p>
    <w:p w14:paraId="49E780BD" w14:textId="77777777" w:rsidR="00474EC8" w:rsidRPr="00FA3E15" w:rsidRDefault="00474EC8">
      <w:pPr>
        <w:suppressAutoHyphens/>
        <w:autoSpaceDE w:val="0"/>
        <w:autoSpaceDN w:val="0"/>
        <w:rPr>
          <w:rFonts w:ascii="Times New Roman" w:hAnsi="Times New Roman"/>
          <w:sz w:val="20"/>
          <w:szCs w:val="20"/>
        </w:rPr>
      </w:pPr>
    </w:p>
    <w:p w14:paraId="5142B2F1" w14:textId="77777777" w:rsidR="00474EC8" w:rsidRPr="00FA3E15" w:rsidRDefault="00474EC8">
      <w:pPr>
        <w:suppressAutoHyphens/>
        <w:autoSpaceDE w:val="0"/>
        <w:autoSpaceDN w:val="0"/>
        <w:rPr>
          <w:rFonts w:ascii="Times New Roman" w:hAnsi="Times New Roman"/>
          <w:sz w:val="20"/>
          <w:szCs w:val="20"/>
        </w:rPr>
      </w:pPr>
    </w:p>
    <w:p w14:paraId="06D7B10E" w14:textId="77777777" w:rsidR="00474EC8" w:rsidRPr="00FA3E15"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FA3E15" w:rsidRDefault="00474EC8">
      <w:pPr>
        <w:suppressAutoHyphens/>
        <w:autoSpaceDE w:val="0"/>
        <w:autoSpaceDN w:val="0"/>
        <w:rPr>
          <w:rFonts w:ascii="Times New Roman" w:hAnsi="Times New Roman"/>
          <w:sz w:val="20"/>
          <w:szCs w:val="20"/>
        </w:rPr>
      </w:pPr>
      <w:r w:rsidRPr="00FA3E15">
        <w:rPr>
          <w:rFonts w:ascii="Times New Roman" w:hAnsi="Times New Roman"/>
          <w:sz w:val="20"/>
          <w:szCs w:val="20"/>
        </w:rPr>
        <w:tab/>
      </w:r>
      <w:r w:rsidRPr="00FA3E15">
        <w:rPr>
          <w:rFonts w:ascii="Times New Roman" w:hAnsi="Times New Roman"/>
          <w:sz w:val="20"/>
          <w:szCs w:val="20"/>
        </w:rPr>
        <w:tab/>
      </w:r>
      <w:r w:rsidRPr="00FA3E15">
        <w:rPr>
          <w:rFonts w:ascii="Times New Roman" w:hAnsi="Times New Roman"/>
          <w:sz w:val="20"/>
          <w:szCs w:val="20"/>
        </w:rPr>
        <w:tab/>
      </w:r>
      <w:r w:rsidRPr="00FA3E15">
        <w:rPr>
          <w:rFonts w:ascii="Times New Roman" w:hAnsi="Times New Roman"/>
          <w:sz w:val="20"/>
          <w:szCs w:val="20"/>
        </w:rPr>
        <w:tab/>
      </w:r>
      <w:r w:rsidRPr="00FA3E15">
        <w:rPr>
          <w:rFonts w:ascii="Times New Roman" w:hAnsi="Times New Roman"/>
          <w:sz w:val="20"/>
          <w:szCs w:val="20"/>
        </w:rPr>
        <w:tab/>
      </w:r>
      <w:r w:rsidRPr="00FA3E15">
        <w:rPr>
          <w:rFonts w:ascii="Times New Roman" w:hAnsi="Times New Roman"/>
          <w:sz w:val="20"/>
          <w:szCs w:val="20"/>
        </w:rPr>
        <w:tab/>
      </w:r>
      <w:r w:rsidRPr="00FA3E15">
        <w:rPr>
          <w:rFonts w:ascii="Times New Roman" w:hAnsi="Times New Roman"/>
          <w:sz w:val="20"/>
          <w:szCs w:val="20"/>
        </w:rPr>
        <w:tab/>
      </w:r>
    </w:p>
    <w:p w14:paraId="4C618B8A" w14:textId="77777777" w:rsidR="00474EC8" w:rsidRPr="00FA3E15" w:rsidRDefault="00474EC8">
      <w:pPr>
        <w:suppressAutoHyphens/>
        <w:autoSpaceDE w:val="0"/>
        <w:autoSpaceDN w:val="0"/>
        <w:jc w:val="center"/>
        <w:rPr>
          <w:rFonts w:ascii="Times New Roman" w:hAnsi="Times New Roman"/>
          <w:sz w:val="20"/>
          <w:szCs w:val="20"/>
        </w:rPr>
      </w:pPr>
    </w:p>
    <w:p w14:paraId="5532FCEE" w14:textId="77777777" w:rsidR="00474EC8" w:rsidRPr="00FA3E15" w:rsidRDefault="00474EC8">
      <w:pPr>
        <w:tabs>
          <w:tab w:val="left" w:pos="5220"/>
        </w:tabs>
        <w:suppressAutoHyphens/>
        <w:autoSpaceDE w:val="0"/>
        <w:autoSpaceDN w:val="0"/>
        <w:jc w:val="center"/>
        <w:rPr>
          <w:rFonts w:ascii="Times New Roman" w:hAnsi="Times New Roman"/>
          <w:sz w:val="20"/>
          <w:szCs w:val="20"/>
        </w:rPr>
      </w:pPr>
      <w:r w:rsidRPr="00FA3E15">
        <w:rPr>
          <w:rFonts w:ascii="Times New Roman" w:hAnsi="Times New Roman"/>
          <w:sz w:val="20"/>
          <w:szCs w:val="20"/>
        </w:rPr>
        <w:tab/>
      </w:r>
    </w:p>
    <w:p w14:paraId="201E2176" w14:textId="77777777" w:rsidR="00474EC8" w:rsidRPr="00FA3E15" w:rsidRDefault="00474EC8">
      <w:pPr>
        <w:suppressAutoHyphens/>
        <w:autoSpaceDE w:val="0"/>
        <w:autoSpaceDN w:val="0"/>
        <w:jc w:val="center"/>
        <w:rPr>
          <w:rFonts w:ascii="Times New Roman" w:hAnsi="Times New Roman"/>
          <w:sz w:val="20"/>
          <w:szCs w:val="20"/>
        </w:rPr>
      </w:pPr>
    </w:p>
    <w:p w14:paraId="3EF66E07" w14:textId="77777777" w:rsidR="00474EC8" w:rsidRPr="00FA3E15" w:rsidRDefault="00474EC8">
      <w:pPr>
        <w:suppressAutoHyphens/>
        <w:autoSpaceDE w:val="0"/>
        <w:autoSpaceDN w:val="0"/>
        <w:jc w:val="center"/>
        <w:rPr>
          <w:rFonts w:ascii="Times New Roman" w:hAnsi="Times New Roman"/>
          <w:sz w:val="20"/>
          <w:szCs w:val="20"/>
        </w:rPr>
      </w:pPr>
    </w:p>
    <w:p w14:paraId="0EE7EB4C" w14:textId="77777777" w:rsidR="00474EC8" w:rsidRPr="00FA3E15" w:rsidRDefault="00474EC8">
      <w:pPr>
        <w:suppressAutoHyphens/>
        <w:autoSpaceDE w:val="0"/>
        <w:autoSpaceDN w:val="0"/>
        <w:jc w:val="center"/>
        <w:rPr>
          <w:rFonts w:ascii="Times New Roman" w:hAnsi="Times New Roman"/>
          <w:sz w:val="20"/>
          <w:szCs w:val="20"/>
        </w:rPr>
      </w:pPr>
    </w:p>
    <w:p w14:paraId="723A7389" w14:textId="77777777" w:rsidR="00474EC8" w:rsidRPr="00FA3E15" w:rsidRDefault="00474EC8">
      <w:pPr>
        <w:suppressAutoHyphens/>
        <w:autoSpaceDE w:val="0"/>
        <w:autoSpaceDN w:val="0"/>
        <w:jc w:val="center"/>
        <w:rPr>
          <w:rFonts w:ascii="Times New Roman" w:hAnsi="Times New Roman"/>
          <w:sz w:val="20"/>
          <w:szCs w:val="20"/>
        </w:rPr>
      </w:pPr>
    </w:p>
    <w:p w14:paraId="476F4010" w14:textId="77777777" w:rsidR="00474EC8" w:rsidRPr="00FA3E15" w:rsidRDefault="00474EC8">
      <w:pPr>
        <w:suppressAutoHyphens/>
        <w:autoSpaceDE w:val="0"/>
        <w:autoSpaceDN w:val="0"/>
        <w:jc w:val="center"/>
        <w:rPr>
          <w:rFonts w:ascii="Times New Roman" w:hAnsi="Times New Roman"/>
          <w:sz w:val="20"/>
          <w:szCs w:val="20"/>
        </w:rPr>
      </w:pPr>
    </w:p>
    <w:p w14:paraId="11F971DE" w14:textId="77777777" w:rsidR="00474EC8" w:rsidRPr="00FA3E15" w:rsidRDefault="00474EC8">
      <w:pPr>
        <w:suppressAutoHyphens/>
        <w:autoSpaceDE w:val="0"/>
        <w:autoSpaceDN w:val="0"/>
        <w:jc w:val="center"/>
        <w:rPr>
          <w:rFonts w:ascii="Times New Roman" w:hAnsi="Times New Roman"/>
          <w:sz w:val="20"/>
          <w:szCs w:val="20"/>
        </w:rPr>
      </w:pPr>
    </w:p>
    <w:p w14:paraId="29921323" w14:textId="77777777" w:rsidR="00474EC8" w:rsidRPr="00FA3E15" w:rsidRDefault="00474EC8">
      <w:pPr>
        <w:suppressAutoHyphens/>
        <w:autoSpaceDE w:val="0"/>
        <w:autoSpaceDN w:val="0"/>
        <w:jc w:val="center"/>
        <w:rPr>
          <w:rFonts w:ascii="Times New Roman" w:hAnsi="Times New Roman"/>
          <w:sz w:val="20"/>
          <w:szCs w:val="20"/>
        </w:rPr>
      </w:pPr>
    </w:p>
    <w:p w14:paraId="63F4F61C" w14:textId="77777777" w:rsidR="00474EC8" w:rsidRPr="00FA3E15"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FA3E15" w:rsidRDefault="00474EC8">
      <w:pPr>
        <w:suppressAutoHyphens/>
        <w:autoSpaceDE w:val="0"/>
        <w:autoSpaceDN w:val="0"/>
        <w:jc w:val="center"/>
        <w:rPr>
          <w:rFonts w:ascii="Times New Roman" w:hAnsi="Times New Roman"/>
          <w:sz w:val="20"/>
          <w:szCs w:val="20"/>
        </w:rPr>
      </w:pPr>
    </w:p>
    <w:p w14:paraId="5C26EB24" w14:textId="4C3C5B5B" w:rsidR="00474EC8" w:rsidRPr="00FA3E15" w:rsidRDefault="00474EC8" w:rsidP="002A7FC1">
      <w:pPr>
        <w:suppressAutoHyphens/>
        <w:autoSpaceDE w:val="0"/>
        <w:autoSpaceDN w:val="0"/>
        <w:rPr>
          <w:rFonts w:ascii="Times New Roman" w:hAnsi="Times New Roman"/>
          <w:sz w:val="20"/>
          <w:szCs w:val="20"/>
        </w:rPr>
      </w:pPr>
    </w:p>
    <w:p w14:paraId="5C17AFD3" w14:textId="77777777" w:rsidR="00474EC8" w:rsidRPr="00FA3E15" w:rsidRDefault="00474EC8">
      <w:pPr>
        <w:suppressAutoHyphens/>
        <w:autoSpaceDE w:val="0"/>
        <w:autoSpaceDN w:val="0"/>
        <w:ind w:left="11430" w:hanging="11430"/>
        <w:rPr>
          <w:rFonts w:ascii="Times New Roman" w:hAnsi="Times New Roman"/>
          <w:sz w:val="20"/>
          <w:szCs w:val="20"/>
        </w:rPr>
      </w:pPr>
    </w:p>
    <w:p w14:paraId="13C11323" w14:textId="77777777" w:rsidR="00474EC8" w:rsidRPr="00FA3E15" w:rsidRDefault="00474EC8">
      <w:pPr>
        <w:suppressAutoHyphens/>
        <w:autoSpaceDE w:val="0"/>
        <w:autoSpaceDN w:val="0"/>
        <w:rPr>
          <w:rFonts w:ascii="Times New Roman" w:hAnsi="Times New Roman"/>
          <w:sz w:val="20"/>
          <w:szCs w:val="20"/>
        </w:rPr>
      </w:pPr>
    </w:p>
    <w:p w14:paraId="7107E540" w14:textId="77777777" w:rsidR="00474EC8" w:rsidRPr="00FA3E15" w:rsidRDefault="00474EC8">
      <w:pPr>
        <w:suppressAutoHyphens/>
        <w:autoSpaceDE w:val="0"/>
        <w:autoSpaceDN w:val="0"/>
        <w:jc w:val="center"/>
        <w:rPr>
          <w:rFonts w:ascii="Times New Roman" w:hAnsi="Times New Roman"/>
          <w:b/>
          <w:bCs/>
          <w:sz w:val="28"/>
          <w:szCs w:val="28"/>
        </w:rPr>
      </w:pPr>
      <w:bookmarkStart w:id="0" w:name="_Toc224349360"/>
      <w:r w:rsidRPr="00FA3E15">
        <w:rPr>
          <w:rFonts w:ascii="Times New Roman" w:hAnsi="Times New Roman"/>
          <w:b/>
          <w:bCs/>
          <w:sz w:val="28"/>
          <w:szCs w:val="28"/>
        </w:rPr>
        <w:t>Regulamin organizacyjny</w:t>
      </w:r>
      <w:bookmarkEnd w:id="0"/>
    </w:p>
    <w:p w14:paraId="56F2C9A6" w14:textId="77777777" w:rsidR="00474EC8" w:rsidRPr="00FA3E15" w:rsidRDefault="00F5654F">
      <w:pPr>
        <w:suppressAutoHyphens/>
        <w:autoSpaceDE w:val="0"/>
        <w:autoSpaceDN w:val="0"/>
        <w:jc w:val="center"/>
        <w:rPr>
          <w:rFonts w:ascii="Times New Roman" w:hAnsi="Times New Roman"/>
          <w:b/>
          <w:bCs/>
          <w:sz w:val="28"/>
          <w:szCs w:val="28"/>
        </w:rPr>
      </w:pPr>
      <w:r w:rsidRPr="00FA3E15">
        <w:rPr>
          <w:rFonts w:ascii="Times New Roman" w:hAnsi="Times New Roman"/>
          <w:b/>
          <w:bCs/>
          <w:sz w:val="28"/>
          <w:szCs w:val="28"/>
        </w:rPr>
        <w:t>Zakładu Ubezpieczeń Społecznych</w:t>
      </w:r>
    </w:p>
    <w:p w14:paraId="3B2ED9D2" w14:textId="77777777" w:rsidR="00474EC8" w:rsidRPr="00FA3E15" w:rsidRDefault="00474EC8">
      <w:pPr>
        <w:suppressAutoHyphens/>
        <w:autoSpaceDE w:val="0"/>
        <w:autoSpaceDN w:val="0"/>
        <w:rPr>
          <w:rFonts w:ascii="Times New Roman" w:hAnsi="Times New Roman"/>
          <w:sz w:val="32"/>
          <w:szCs w:val="32"/>
        </w:rPr>
      </w:pPr>
    </w:p>
    <w:p w14:paraId="0F671214" w14:textId="77777777" w:rsidR="00474EC8" w:rsidRPr="00FA3E15" w:rsidRDefault="00474EC8">
      <w:pPr>
        <w:suppressAutoHyphens/>
        <w:autoSpaceDE w:val="0"/>
        <w:autoSpaceDN w:val="0"/>
        <w:rPr>
          <w:rFonts w:ascii="Times New Roman" w:hAnsi="Times New Roman"/>
          <w:sz w:val="20"/>
          <w:szCs w:val="20"/>
        </w:rPr>
      </w:pPr>
    </w:p>
    <w:p w14:paraId="701E05A2" w14:textId="6DD2DCE3" w:rsidR="007278BC" w:rsidRPr="00FA3E15" w:rsidRDefault="007278BC" w:rsidP="00925B23">
      <w:pPr>
        <w:pStyle w:val="Nagwek5"/>
        <w:numPr>
          <w:ilvl w:val="4"/>
          <w:numId w:val="83"/>
        </w:numPr>
        <w:tabs>
          <w:tab w:val="num" w:pos="1800"/>
        </w:tabs>
        <w:spacing w:before="0"/>
        <w:jc w:val="center"/>
      </w:pPr>
      <w:bookmarkStart w:id="1" w:name="_Hlk146711175"/>
      <w:r w:rsidRPr="00FA3E15">
        <w:t>Tekst ujednolicony</w:t>
      </w:r>
    </w:p>
    <w:p w14:paraId="501C954C" w14:textId="54A4591D" w:rsidR="00637846" w:rsidRPr="00FA3E15" w:rsidRDefault="002F530E" w:rsidP="00925B23">
      <w:pPr>
        <w:pStyle w:val="Nagwek5"/>
        <w:numPr>
          <w:ilvl w:val="4"/>
          <w:numId w:val="80"/>
        </w:numPr>
        <w:tabs>
          <w:tab w:val="num" w:pos="1800"/>
        </w:tabs>
        <w:spacing w:before="0"/>
        <w:jc w:val="center"/>
        <w:rPr>
          <w:b w:val="0"/>
          <w:bCs w:val="0"/>
          <w:i w:val="0"/>
          <w:iCs w:val="0"/>
        </w:rPr>
      </w:pPr>
      <w:r w:rsidRPr="00FA3E15">
        <w:rPr>
          <w:b w:val="0"/>
          <w:bCs w:val="0"/>
          <w:i w:val="0"/>
          <w:iCs w:val="0"/>
        </w:rPr>
        <w:t>stan pra</w:t>
      </w:r>
      <w:r w:rsidR="00637846" w:rsidRPr="00FA3E15">
        <w:rPr>
          <w:b w:val="0"/>
          <w:bCs w:val="0"/>
          <w:i w:val="0"/>
          <w:iCs w:val="0"/>
        </w:rPr>
        <w:t>wny na dzień 1</w:t>
      </w:r>
      <w:r w:rsidR="00107AF6" w:rsidRPr="00FA3E15">
        <w:rPr>
          <w:b w:val="0"/>
          <w:bCs w:val="0"/>
          <w:i w:val="0"/>
          <w:iCs w:val="0"/>
        </w:rPr>
        <w:t xml:space="preserve"> </w:t>
      </w:r>
      <w:r w:rsidR="007117EE" w:rsidRPr="00FA3E15">
        <w:rPr>
          <w:b w:val="0"/>
          <w:bCs w:val="0"/>
          <w:i w:val="0"/>
          <w:iCs w:val="0"/>
        </w:rPr>
        <w:t>lipca</w:t>
      </w:r>
      <w:r w:rsidR="0013305A" w:rsidRPr="00FA3E15">
        <w:rPr>
          <w:b w:val="0"/>
          <w:bCs w:val="0"/>
          <w:i w:val="0"/>
          <w:iCs w:val="0"/>
        </w:rPr>
        <w:t xml:space="preserve"> </w:t>
      </w:r>
      <w:r w:rsidR="00637846" w:rsidRPr="00FA3E15">
        <w:rPr>
          <w:b w:val="0"/>
          <w:bCs w:val="0"/>
          <w:i w:val="0"/>
          <w:iCs w:val="0"/>
        </w:rPr>
        <w:t xml:space="preserve">2025 r. </w:t>
      </w:r>
    </w:p>
    <w:p w14:paraId="4D70E6DA" w14:textId="77777777" w:rsidR="008807F5" w:rsidRPr="00FA3E15" w:rsidRDefault="008807F5" w:rsidP="008807F5"/>
    <w:p w14:paraId="693367C3" w14:textId="77777777" w:rsidR="007278BC" w:rsidRPr="00FA3E15" w:rsidRDefault="007278BC" w:rsidP="00925B23">
      <w:pPr>
        <w:pStyle w:val="Nagwek5"/>
        <w:numPr>
          <w:ilvl w:val="4"/>
          <w:numId w:val="83"/>
        </w:numPr>
        <w:tabs>
          <w:tab w:val="num" w:pos="1800"/>
        </w:tabs>
        <w:spacing w:before="0"/>
        <w:jc w:val="center"/>
        <w:rPr>
          <w:b w:val="0"/>
          <w:bCs w:val="0"/>
          <w:i w:val="0"/>
          <w:iCs w:val="0"/>
        </w:rPr>
      </w:pPr>
    </w:p>
    <w:p w14:paraId="396D9FAC" w14:textId="2D4C4DE3" w:rsidR="00206AE8" w:rsidRPr="00FA3E15" w:rsidRDefault="00206AE8" w:rsidP="00925B23">
      <w:pPr>
        <w:pStyle w:val="Nagwek5"/>
        <w:numPr>
          <w:ilvl w:val="4"/>
          <w:numId w:val="80"/>
        </w:numPr>
        <w:spacing w:before="0"/>
        <w:jc w:val="center"/>
        <w:rPr>
          <w:b w:val="0"/>
          <w:bCs w:val="0"/>
          <w:i w:val="0"/>
          <w:iCs w:val="0"/>
        </w:rPr>
      </w:pPr>
    </w:p>
    <w:bookmarkEnd w:id="1"/>
    <w:p w14:paraId="2DDB8439" w14:textId="77777777" w:rsidR="00D55EA7" w:rsidRPr="00FA3E15" w:rsidRDefault="00D55EA7" w:rsidP="00D55EA7">
      <w:pPr>
        <w:pStyle w:val="Default"/>
        <w:rPr>
          <w:color w:val="auto"/>
        </w:rPr>
      </w:pPr>
    </w:p>
    <w:p w14:paraId="002D3301" w14:textId="77777777" w:rsidR="00474EC8" w:rsidRPr="00FA3E15" w:rsidRDefault="00474EC8">
      <w:pPr>
        <w:suppressAutoHyphens/>
        <w:autoSpaceDE w:val="0"/>
        <w:autoSpaceDN w:val="0"/>
        <w:jc w:val="center"/>
        <w:rPr>
          <w:rFonts w:ascii="Times New Roman" w:hAnsi="Times New Roman"/>
          <w:bCs/>
        </w:rPr>
      </w:pPr>
    </w:p>
    <w:p w14:paraId="63EDE103" w14:textId="7525881C" w:rsidR="00F5654F" w:rsidRPr="00FA3E15"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FA3E15" w:rsidRDefault="00F5654F">
      <w:pPr>
        <w:suppressAutoHyphens/>
        <w:autoSpaceDE w:val="0"/>
        <w:autoSpaceDN w:val="0"/>
        <w:jc w:val="center"/>
        <w:rPr>
          <w:rFonts w:ascii="Times New Roman" w:hAnsi="Times New Roman"/>
          <w:bCs/>
          <w:sz w:val="20"/>
          <w:szCs w:val="20"/>
        </w:rPr>
      </w:pPr>
    </w:p>
    <w:p w14:paraId="6103C985" w14:textId="77777777" w:rsidR="00474EC8" w:rsidRPr="00FA3E15" w:rsidRDefault="00474EC8">
      <w:pPr>
        <w:suppressAutoHyphens/>
        <w:autoSpaceDE w:val="0"/>
        <w:autoSpaceDN w:val="0"/>
        <w:jc w:val="center"/>
        <w:rPr>
          <w:rFonts w:ascii="Arial" w:hAnsi="Arial" w:cs="Arial"/>
          <w:bCs/>
          <w:sz w:val="20"/>
          <w:szCs w:val="20"/>
          <w:u w:val="single"/>
        </w:rPr>
      </w:pPr>
    </w:p>
    <w:p w14:paraId="6956EBB9" w14:textId="77777777" w:rsidR="00474EC8" w:rsidRPr="00FA3E15" w:rsidRDefault="00474EC8">
      <w:pPr>
        <w:suppressAutoHyphens/>
        <w:autoSpaceDE w:val="0"/>
        <w:autoSpaceDN w:val="0"/>
        <w:jc w:val="center"/>
        <w:rPr>
          <w:rFonts w:ascii="Arial" w:hAnsi="Arial" w:cs="Arial"/>
          <w:bCs/>
          <w:sz w:val="20"/>
          <w:szCs w:val="20"/>
          <w:u w:val="single"/>
        </w:rPr>
      </w:pPr>
    </w:p>
    <w:p w14:paraId="0A15508B" w14:textId="77777777" w:rsidR="0065245D" w:rsidRPr="00FA3E15" w:rsidRDefault="0065245D">
      <w:pPr>
        <w:rPr>
          <w:rFonts w:ascii="Times New Roman" w:hAnsi="Times New Roman"/>
          <w:bCs/>
          <w:sz w:val="20"/>
          <w:szCs w:val="20"/>
          <w:u w:val="single"/>
        </w:rPr>
      </w:pPr>
      <w:r w:rsidRPr="00FA3E15">
        <w:rPr>
          <w:rFonts w:ascii="Times New Roman" w:hAnsi="Times New Roman"/>
          <w:bCs/>
          <w:sz w:val="20"/>
          <w:szCs w:val="20"/>
          <w:u w:val="single"/>
        </w:rPr>
        <w:br w:type="page"/>
      </w:r>
    </w:p>
    <w:p w14:paraId="469E1470" w14:textId="5FCB01EA" w:rsidR="00474EC8" w:rsidRPr="00FA3E15" w:rsidRDefault="00474EC8" w:rsidP="000411E7">
      <w:pPr>
        <w:suppressAutoHyphens/>
        <w:autoSpaceDE w:val="0"/>
        <w:autoSpaceDN w:val="0"/>
        <w:rPr>
          <w:rFonts w:ascii="Times New Roman" w:hAnsi="Times New Roman"/>
          <w:bCs/>
          <w:sz w:val="20"/>
          <w:szCs w:val="20"/>
          <w:u w:val="single"/>
        </w:rPr>
      </w:pPr>
      <w:r w:rsidRPr="00FA3E15">
        <w:rPr>
          <w:rFonts w:ascii="Times New Roman" w:hAnsi="Times New Roman"/>
          <w:bCs/>
          <w:sz w:val="20"/>
          <w:szCs w:val="20"/>
          <w:u w:val="single"/>
        </w:rPr>
        <w:lastRenderedPageBreak/>
        <w:t>Spis treści</w:t>
      </w:r>
    </w:p>
    <w:p w14:paraId="3982ECAC" w14:textId="77777777" w:rsidR="00474EC8" w:rsidRPr="00FA3E15" w:rsidRDefault="00474EC8">
      <w:pPr>
        <w:suppressAutoHyphens/>
        <w:autoSpaceDE w:val="0"/>
        <w:autoSpaceDN w:val="0"/>
        <w:rPr>
          <w:rFonts w:ascii="Times New Roman" w:hAnsi="Times New Roman"/>
          <w:sz w:val="20"/>
          <w:szCs w:val="20"/>
        </w:rPr>
      </w:pPr>
      <w:r w:rsidRPr="00FA3E15">
        <w:rPr>
          <w:rFonts w:ascii="Times New Roman" w:hAnsi="Times New Roman"/>
          <w:sz w:val="20"/>
          <w:szCs w:val="20"/>
        </w:rPr>
        <w:tab/>
      </w:r>
    </w:p>
    <w:p w14:paraId="6EBE501C" w14:textId="77777777" w:rsidR="00474EC8" w:rsidRPr="00FA3E15" w:rsidRDefault="00474EC8">
      <w:pPr>
        <w:tabs>
          <w:tab w:val="left" w:pos="7920"/>
        </w:tabs>
        <w:suppressAutoHyphens/>
        <w:autoSpaceDE w:val="0"/>
        <w:autoSpaceDN w:val="0"/>
        <w:rPr>
          <w:rFonts w:ascii="Times New Roman" w:hAnsi="Times New Roman"/>
          <w:sz w:val="20"/>
          <w:szCs w:val="20"/>
        </w:rPr>
      </w:pPr>
    </w:p>
    <w:p w14:paraId="00867594" w14:textId="78FF0358" w:rsidR="005016DC" w:rsidRPr="00FA3E15" w:rsidRDefault="00474EC8">
      <w:pPr>
        <w:pStyle w:val="Spistreci1"/>
        <w:rPr>
          <w:rFonts w:asciiTheme="minorHAnsi" w:eastAsiaTheme="minorEastAsia" w:hAnsiTheme="minorHAnsi" w:cstheme="minorBidi"/>
          <w:bCs w:val="0"/>
          <w:sz w:val="22"/>
          <w:szCs w:val="22"/>
        </w:rPr>
      </w:pPr>
      <w:r w:rsidRPr="00FA3E15">
        <w:rPr>
          <w:rFonts w:ascii="Times New Roman" w:hAnsi="Times New Roman" w:cs="Times New Roman"/>
        </w:rPr>
        <w:fldChar w:fldCharType="begin"/>
      </w:r>
      <w:r w:rsidRPr="00FA3E15">
        <w:rPr>
          <w:rFonts w:ascii="Times New Roman" w:hAnsi="Times New Roman" w:cs="Times New Roman"/>
        </w:rPr>
        <w:instrText xml:space="preserve"> TOC \o "1-1" \h \z \u </w:instrText>
      </w:r>
      <w:r w:rsidRPr="00FA3E15">
        <w:rPr>
          <w:rFonts w:ascii="Times New Roman" w:hAnsi="Times New Roman" w:cs="Times New Roman"/>
        </w:rPr>
        <w:fldChar w:fldCharType="separate"/>
      </w:r>
      <w:hyperlink w:anchor="_Toc149566082" w:history="1">
        <w:r w:rsidR="005016DC" w:rsidRPr="00FA3E15">
          <w:rPr>
            <w:rStyle w:val="Hipercze"/>
            <w:rFonts w:ascii="Times New Roman" w:hAnsi="Times New Roman"/>
            <w:b/>
            <w:color w:val="auto"/>
            <w:lang w:val="fi-FI"/>
          </w:rPr>
          <w:t>Rozdział 1 Postanowienia ogólne</w:t>
        </w:r>
        <w:r w:rsidR="005016DC" w:rsidRPr="00FA3E15">
          <w:rPr>
            <w:webHidden/>
          </w:rPr>
          <w:tab/>
        </w:r>
        <w:r w:rsidR="005016DC" w:rsidRPr="00FA3E15">
          <w:rPr>
            <w:webHidden/>
          </w:rPr>
          <w:fldChar w:fldCharType="begin"/>
        </w:r>
        <w:r w:rsidR="005016DC" w:rsidRPr="00FA3E15">
          <w:rPr>
            <w:webHidden/>
          </w:rPr>
          <w:instrText xml:space="preserve"> PAGEREF _Toc149566082 \h </w:instrText>
        </w:r>
        <w:r w:rsidR="005016DC" w:rsidRPr="00FA3E15">
          <w:rPr>
            <w:webHidden/>
          </w:rPr>
        </w:r>
        <w:r w:rsidR="005016DC" w:rsidRPr="00FA3E15">
          <w:rPr>
            <w:webHidden/>
          </w:rPr>
          <w:fldChar w:fldCharType="separate"/>
        </w:r>
        <w:r w:rsidR="009F13DE">
          <w:rPr>
            <w:webHidden/>
          </w:rPr>
          <w:t>3</w:t>
        </w:r>
        <w:r w:rsidR="005016DC" w:rsidRPr="00FA3E15">
          <w:rPr>
            <w:webHidden/>
          </w:rPr>
          <w:fldChar w:fldCharType="end"/>
        </w:r>
      </w:hyperlink>
    </w:p>
    <w:p w14:paraId="41596371" w14:textId="5B6A4037" w:rsidR="005016DC" w:rsidRPr="00FA3E15" w:rsidRDefault="009F13DE">
      <w:pPr>
        <w:pStyle w:val="Spistreci1"/>
        <w:rPr>
          <w:rFonts w:asciiTheme="minorHAnsi" w:eastAsiaTheme="minorEastAsia" w:hAnsiTheme="minorHAnsi" w:cstheme="minorBidi"/>
          <w:bCs w:val="0"/>
          <w:sz w:val="22"/>
          <w:szCs w:val="22"/>
        </w:rPr>
      </w:pPr>
      <w:hyperlink w:anchor="_Toc149566083" w:history="1">
        <w:r w:rsidR="005016DC" w:rsidRPr="00FA3E15">
          <w:rPr>
            <w:rStyle w:val="Hipercze"/>
            <w:rFonts w:ascii="Times New Roman" w:hAnsi="Times New Roman"/>
            <w:b/>
            <w:color w:val="auto"/>
          </w:rPr>
          <w:t>Rozdział 2 Kompetencje Prezesa Zakładu, członków Zarządu Zakładu</w:t>
        </w:r>
        <w:r w:rsidR="005016DC" w:rsidRPr="00FA3E15">
          <w:rPr>
            <w:webHidden/>
          </w:rPr>
          <w:tab/>
        </w:r>
        <w:r w:rsidR="005016DC" w:rsidRPr="00FA3E15">
          <w:rPr>
            <w:webHidden/>
          </w:rPr>
          <w:fldChar w:fldCharType="begin"/>
        </w:r>
        <w:r w:rsidR="005016DC" w:rsidRPr="00FA3E15">
          <w:rPr>
            <w:webHidden/>
          </w:rPr>
          <w:instrText xml:space="preserve"> PAGEREF _Toc149566083 \h </w:instrText>
        </w:r>
        <w:r w:rsidR="005016DC" w:rsidRPr="00FA3E15">
          <w:rPr>
            <w:webHidden/>
          </w:rPr>
        </w:r>
        <w:r w:rsidR="005016DC" w:rsidRPr="00FA3E15">
          <w:rPr>
            <w:webHidden/>
          </w:rPr>
          <w:fldChar w:fldCharType="separate"/>
        </w:r>
        <w:r>
          <w:rPr>
            <w:webHidden/>
          </w:rPr>
          <w:t>4</w:t>
        </w:r>
        <w:r w:rsidR="005016DC" w:rsidRPr="00FA3E15">
          <w:rPr>
            <w:webHidden/>
          </w:rPr>
          <w:fldChar w:fldCharType="end"/>
        </w:r>
      </w:hyperlink>
    </w:p>
    <w:p w14:paraId="1D48B421" w14:textId="0BD1DA9E" w:rsidR="005016DC" w:rsidRPr="00FA3E15" w:rsidRDefault="009F13DE">
      <w:pPr>
        <w:pStyle w:val="Spistreci1"/>
        <w:rPr>
          <w:rFonts w:asciiTheme="minorHAnsi" w:eastAsiaTheme="minorEastAsia" w:hAnsiTheme="minorHAnsi" w:cstheme="minorBidi"/>
          <w:bCs w:val="0"/>
          <w:sz w:val="22"/>
          <w:szCs w:val="22"/>
        </w:rPr>
      </w:pPr>
      <w:hyperlink w:anchor="_Toc149566084" w:history="1">
        <w:r w:rsidR="005016DC" w:rsidRPr="00FA3E15">
          <w:rPr>
            <w:rStyle w:val="Hipercze"/>
            <w:rFonts w:ascii="Times New Roman" w:hAnsi="Times New Roman"/>
            <w:b/>
            <w:color w:val="auto"/>
          </w:rPr>
          <w:t>Rozdział 3 Struktura organizacyjna Zakładu</w:t>
        </w:r>
        <w:r w:rsidR="005016DC" w:rsidRPr="00FA3E15">
          <w:rPr>
            <w:webHidden/>
          </w:rPr>
          <w:tab/>
        </w:r>
        <w:r w:rsidR="005016DC" w:rsidRPr="00FA3E15">
          <w:rPr>
            <w:webHidden/>
          </w:rPr>
          <w:fldChar w:fldCharType="begin"/>
        </w:r>
        <w:r w:rsidR="005016DC" w:rsidRPr="00FA3E15">
          <w:rPr>
            <w:webHidden/>
          </w:rPr>
          <w:instrText xml:space="preserve"> PAGEREF _Toc149566084 \h </w:instrText>
        </w:r>
        <w:r w:rsidR="005016DC" w:rsidRPr="00FA3E15">
          <w:rPr>
            <w:webHidden/>
          </w:rPr>
        </w:r>
        <w:r w:rsidR="005016DC" w:rsidRPr="00FA3E15">
          <w:rPr>
            <w:webHidden/>
          </w:rPr>
          <w:fldChar w:fldCharType="separate"/>
        </w:r>
        <w:r>
          <w:rPr>
            <w:webHidden/>
          </w:rPr>
          <w:t>6</w:t>
        </w:r>
        <w:r w:rsidR="005016DC" w:rsidRPr="00FA3E15">
          <w:rPr>
            <w:webHidden/>
          </w:rPr>
          <w:fldChar w:fldCharType="end"/>
        </w:r>
      </w:hyperlink>
    </w:p>
    <w:p w14:paraId="09331F46" w14:textId="3BA012EC" w:rsidR="005016DC" w:rsidRPr="00FA3E15" w:rsidRDefault="009F13DE">
      <w:pPr>
        <w:pStyle w:val="Spistreci1"/>
        <w:rPr>
          <w:rFonts w:asciiTheme="minorHAnsi" w:eastAsiaTheme="minorEastAsia" w:hAnsiTheme="minorHAnsi" w:cstheme="minorBidi"/>
          <w:bCs w:val="0"/>
          <w:sz w:val="22"/>
          <w:szCs w:val="22"/>
        </w:rPr>
      </w:pPr>
      <w:hyperlink w:anchor="_Toc149566085" w:history="1">
        <w:r w:rsidR="005016DC" w:rsidRPr="00FA3E15">
          <w:rPr>
            <w:rStyle w:val="Hipercze"/>
            <w:rFonts w:ascii="Times New Roman" w:hAnsi="Times New Roman"/>
            <w:b/>
            <w:color w:val="auto"/>
          </w:rPr>
          <w:t>Rozdział 4 Podział kompetencji w ramach Zarządu Zakładu</w:t>
        </w:r>
        <w:r w:rsidR="005016DC" w:rsidRPr="00FA3E15">
          <w:rPr>
            <w:webHidden/>
          </w:rPr>
          <w:tab/>
        </w:r>
        <w:r w:rsidR="005016DC" w:rsidRPr="00FA3E15">
          <w:rPr>
            <w:webHidden/>
          </w:rPr>
          <w:fldChar w:fldCharType="begin"/>
        </w:r>
        <w:r w:rsidR="005016DC" w:rsidRPr="00FA3E15">
          <w:rPr>
            <w:webHidden/>
          </w:rPr>
          <w:instrText xml:space="preserve"> PAGEREF _Toc149566085 \h </w:instrText>
        </w:r>
        <w:r w:rsidR="005016DC" w:rsidRPr="00FA3E15">
          <w:rPr>
            <w:webHidden/>
          </w:rPr>
        </w:r>
        <w:r w:rsidR="005016DC" w:rsidRPr="00FA3E15">
          <w:rPr>
            <w:webHidden/>
          </w:rPr>
          <w:fldChar w:fldCharType="separate"/>
        </w:r>
        <w:r>
          <w:rPr>
            <w:webHidden/>
          </w:rPr>
          <w:t>7</w:t>
        </w:r>
        <w:r w:rsidR="005016DC" w:rsidRPr="00FA3E15">
          <w:rPr>
            <w:webHidden/>
          </w:rPr>
          <w:fldChar w:fldCharType="end"/>
        </w:r>
      </w:hyperlink>
    </w:p>
    <w:p w14:paraId="09436646" w14:textId="117262F0" w:rsidR="005016DC" w:rsidRPr="00FA3E15" w:rsidRDefault="009F13DE">
      <w:pPr>
        <w:pStyle w:val="Spistreci1"/>
        <w:rPr>
          <w:rFonts w:asciiTheme="minorHAnsi" w:eastAsiaTheme="minorEastAsia" w:hAnsiTheme="minorHAnsi" w:cstheme="minorBidi"/>
          <w:bCs w:val="0"/>
          <w:sz w:val="22"/>
          <w:szCs w:val="22"/>
        </w:rPr>
      </w:pPr>
      <w:hyperlink w:anchor="_Toc149566086" w:history="1">
        <w:r w:rsidR="005016DC" w:rsidRPr="00FA3E15">
          <w:rPr>
            <w:rStyle w:val="Hipercze"/>
            <w:rFonts w:ascii="Times New Roman" w:hAnsi="Times New Roman"/>
            <w:b/>
            <w:color w:val="auto"/>
          </w:rPr>
          <w:t>Rozdział 5 Nadzór funkcjonalny w Zakładzie</w:t>
        </w:r>
        <w:r w:rsidR="005016DC" w:rsidRPr="00FA3E15">
          <w:rPr>
            <w:webHidden/>
          </w:rPr>
          <w:tab/>
        </w:r>
        <w:r w:rsidR="005016DC" w:rsidRPr="00FA3E15">
          <w:rPr>
            <w:webHidden/>
          </w:rPr>
          <w:fldChar w:fldCharType="begin"/>
        </w:r>
        <w:r w:rsidR="005016DC" w:rsidRPr="00FA3E15">
          <w:rPr>
            <w:webHidden/>
          </w:rPr>
          <w:instrText xml:space="preserve"> PAGEREF _Toc149566086 \h </w:instrText>
        </w:r>
        <w:r w:rsidR="005016DC" w:rsidRPr="00FA3E15">
          <w:rPr>
            <w:webHidden/>
          </w:rPr>
        </w:r>
        <w:r w:rsidR="005016DC" w:rsidRPr="00FA3E15">
          <w:rPr>
            <w:webHidden/>
          </w:rPr>
          <w:fldChar w:fldCharType="separate"/>
        </w:r>
        <w:r>
          <w:rPr>
            <w:webHidden/>
          </w:rPr>
          <w:t>8</w:t>
        </w:r>
        <w:r w:rsidR="005016DC" w:rsidRPr="00FA3E15">
          <w:rPr>
            <w:webHidden/>
          </w:rPr>
          <w:fldChar w:fldCharType="end"/>
        </w:r>
      </w:hyperlink>
    </w:p>
    <w:p w14:paraId="79B7347D" w14:textId="78BD397A" w:rsidR="005016DC" w:rsidRPr="00FA3E15" w:rsidRDefault="009F13DE">
      <w:pPr>
        <w:pStyle w:val="Spistreci1"/>
        <w:rPr>
          <w:rFonts w:asciiTheme="minorHAnsi" w:eastAsiaTheme="minorEastAsia" w:hAnsiTheme="minorHAnsi" w:cstheme="minorBidi"/>
          <w:bCs w:val="0"/>
          <w:sz w:val="22"/>
          <w:szCs w:val="22"/>
        </w:rPr>
      </w:pPr>
      <w:hyperlink w:anchor="_Toc149566087" w:history="1">
        <w:r w:rsidR="005016DC" w:rsidRPr="00FA3E15">
          <w:rPr>
            <w:rStyle w:val="Hipercze"/>
            <w:rFonts w:ascii="Times New Roman" w:hAnsi="Times New Roman"/>
            <w:b/>
            <w:color w:val="auto"/>
          </w:rPr>
          <w:t>Rozdział 6 Zarządzanie procesowe w Zakładzie</w:t>
        </w:r>
        <w:r w:rsidR="005016DC" w:rsidRPr="00FA3E15">
          <w:rPr>
            <w:webHidden/>
          </w:rPr>
          <w:tab/>
        </w:r>
        <w:r w:rsidR="005016DC" w:rsidRPr="00FA3E15">
          <w:rPr>
            <w:webHidden/>
          </w:rPr>
          <w:fldChar w:fldCharType="begin"/>
        </w:r>
        <w:r w:rsidR="005016DC" w:rsidRPr="00FA3E15">
          <w:rPr>
            <w:webHidden/>
          </w:rPr>
          <w:instrText xml:space="preserve"> PAGEREF _Toc149566087 \h </w:instrText>
        </w:r>
        <w:r w:rsidR="005016DC" w:rsidRPr="00FA3E15">
          <w:rPr>
            <w:webHidden/>
          </w:rPr>
        </w:r>
        <w:r w:rsidR="005016DC" w:rsidRPr="00FA3E15">
          <w:rPr>
            <w:webHidden/>
          </w:rPr>
          <w:fldChar w:fldCharType="separate"/>
        </w:r>
        <w:r>
          <w:rPr>
            <w:webHidden/>
          </w:rPr>
          <w:t>9</w:t>
        </w:r>
        <w:r w:rsidR="005016DC" w:rsidRPr="00FA3E15">
          <w:rPr>
            <w:webHidden/>
          </w:rPr>
          <w:fldChar w:fldCharType="end"/>
        </w:r>
      </w:hyperlink>
    </w:p>
    <w:p w14:paraId="04658DEF" w14:textId="2119CC53" w:rsidR="005016DC" w:rsidRPr="00FA3E15" w:rsidRDefault="009F13DE">
      <w:pPr>
        <w:pStyle w:val="Spistreci1"/>
        <w:rPr>
          <w:rFonts w:asciiTheme="minorHAnsi" w:eastAsiaTheme="minorEastAsia" w:hAnsiTheme="minorHAnsi" w:cstheme="minorBidi"/>
          <w:bCs w:val="0"/>
          <w:sz w:val="22"/>
          <w:szCs w:val="22"/>
        </w:rPr>
      </w:pPr>
      <w:hyperlink w:anchor="_Toc149566088" w:history="1">
        <w:r w:rsidR="005016DC" w:rsidRPr="00FA3E15">
          <w:rPr>
            <w:rStyle w:val="Hipercze"/>
            <w:rFonts w:ascii="Times New Roman" w:hAnsi="Times New Roman"/>
            <w:b/>
            <w:color w:val="auto"/>
          </w:rPr>
          <w:t>Rozdział 7 Zarządzanie projektami i programami w Zakładzie</w:t>
        </w:r>
        <w:r w:rsidR="005016DC" w:rsidRPr="00FA3E15">
          <w:rPr>
            <w:webHidden/>
          </w:rPr>
          <w:tab/>
        </w:r>
        <w:r w:rsidR="005016DC" w:rsidRPr="00FA3E15">
          <w:rPr>
            <w:webHidden/>
          </w:rPr>
          <w:fldChar w:fldCharType="begin"/>
        </w:r>
        <w:r w:rsidR="005016DC" w:rsidRPr="00FA3E15">
          <w:rPr>
            <w:webHidden/>
          </w:rPr>
          <w:instrText xml:space="preserve"> PAGEREF _Toc149566088 \h </w:instrText>
        </w:r>
        <w:r w:rsidR="005016DC" w:rsidRPr="00FA3E15">
          <w:rPr>
            <w:webHidden/>
          </w:rPr>
        </w:r>
        <w:r w:rsidR="005016DC" w:rsidRPr="00FA3E15">
          <w:rPr>
            <w:webHidden/>
          </w:rPr>
          <w:fldChar w:fldCharType="separate"/>
        </w:r>
        <w:r>
          <w:rPr>
            <w:webHidden/>
          </w:rPr>
          <w:t>9</w:t>
        </w:r>
        <w:r w:rsidR="005016DC" w:rsidRPr="00FA3E15">
          <w:rPr>
            <w:webHidden/>
          </w:rPr>
          <w:fldChar w:fldCharType="end"/>
        </w:r>
      </w:hyperlink>
    </w:p>
    <w:p w14:paraId="4702BA4D" w14:textId="6EBCCDF9" w:rsidR="005016DC" w:rsidRPr="00FA3E15" w:rsidRDefault="009F13DE">
      <w:pPr>
        <w:pStyle w:val="Spistreci1"/>
        <w:rPr>
          <w:rFonts w:asciiTheme="minorHAnsi" w:eastAsiaTheme="minorEastAsia" w:hAnsiTheme="minorHAnsi" w:cstheme="minorBidi"/>
          <w:bCs w:val="0"/>
          <w:sz w:val="22"/>
          <w:szCs w:val="22"/>
        </w:rPr>
      </w:pPr>
      <w:hyperlink w:anchor="_Toc149566089" w:history="1">
        <w:r w:rsidR="005016DC" w:rsidRPr="00FA3E15">
          <w:rPr>
            <w:rStyle w:val="Hipercze"/>
            <w:rFonts w:ascii="Times New Roman" w:hAnsi="Times New Roman"/>
            <w:b/>
            <w:color w:val="auto"/>
          </w:rPr>
          <w:t>Rozdział 8 Zadania Inspektora Ochrony Danych</w:t>
        </w:r>
        <w:r w:rsidR="005016DC" w:rsidRPr="00FA3E15">
          <w:rPr>
            <w:webHidden/>
          </w:rPr>
          <w:tab/>
        </w:r>
        <w:r w:rsidR="005016DC" w:rsidRPr="00FA3E15">
          <w:rPr>
            <w:webHidden/>
          </w:rPr>
          <w:fldChar w:fldCharType="begin"/>
        </w:r>
        <w:r w:rsidR="005016DC" w:rsidRPr="00FA3E15">
          <w:rPr>
            <w:webHidden/>
          </w:rPr>
          <w:instrText xml:space="preserve"> PAGEREF _Toc149566089 \h </w:instrText>
        </w:r>
        <w:r w:rsidR="005016DC" w:rsidRPr="00FA3E15">
          <w:rPr>
            <w:webHidden/>
          </w:rPr>
        </w:r>
        <w:r w:rsidR="005016DC" w:rsidRPr="00FA3E15">
          <w:rPr>
            <w:webHidden/>
          </w:rPr>
          <w:fldChar w:fldCharType="separate"/>
        </w:r>
        <w:r>
          <w:rPr>
            <w:webHidden/>
          </w:rPr>
          <w:t>10</w:t>
        </w:r>
        <w:r w:rsidR="005016DC" w:rsidRPr="00FA3E15">
          <w:rPr>
            <w:webHidden/>
          </w:rPr>
          <w:fldChar w:fldCharType="end"/>
        </w:r>
      </w:hyperlink>
    </w:p>
    <w:p w14:paraId="4EB209D1" w14:textId="39AD0F21" w:rsidR="005016DC" w:rsidRPr="00FA3E15" w:rsidRDefault="009F13DE">
      <w:pPr>
        <w:pStyle w:val="Spistreci1"/>
        <w:rPr>
          <w:rFonts w:asciiTheme="minorHAnsi" w:eastAsiaTheme="minorEastAsia" w:hAnsiTheme="minorHAnsi" w:cstheme="minorBidi"/>
          <w:bCs w:val="0"/>
          <w:sz w:val="22"/>
          <w:szCs w:val="22"/>
        </w:rPr>
      </w:pPr>
      <w:hyperlink w:anchor="_Toc149566090" w:history="1">
        <w:r w:rsidR="005016DC" w:rsidRPr="00FA3E15">
          <w:rPr>
            <w:rStyle w:val="Hipercze"/>
            <w:rFonts w:ascii="Times New Roman" w:hAnsi="Times New Roman"/>
            <w:b/>
            <w:color w:val="auto"/>
          </w:rPr>
          <w:t>Rozdział 9 Sposób kierowania oraz organizacji komórek organizacyjnych Centrali</w:t>
        </w:r>
        <w:r w:rsidR="005016DC" w:rsidRPr="00FA3E15">
          <w:rPr>
            <w:webHidden/>
          </w:rPr>
          <w:tab/>
        </w:r>
        <w:r w:rsidR="005016DC" w:rsidRPr="00FA3E15">
          <w:rPr>
            <w:webHidden/>
          </w:rPr>
          <w:fldChar w:fldCharType="begin"/>
        </w:r>
        <w:r w:rsidR="005016DC" w:rsidRPr="00FA3E15">
          <w:rPr>
            <w:webHidden/>
          </w:rPr>
          <w:instrText xml:space="preserve"> PAGEREF _Toc149566090 \h </w:instrText>
        </w:r>
        <w:r w:rsidR="005016DC" w:rsidRPr="00FA3E15">
          <w:rPr>
            <w:webHidden/>
          </w:rPr>
        </w:r>
        <w:r w:rsidR="005016DC" w:rsidRPr="00FA3E15">
          <w:rPr>
            <w:webHidden/>
          </w:rPr>
          <w:fldChar w:fldCharType="separate"/>
        </w:r>
        <w:r>
          <w:rPr>
            <w:webHidden/>
          </w:rPr>
          <w:t>10</w:t>
        </w:r>
        <w:r w:rsidR="005016DC" w:rsidRPr="00FA3E15">
          <w:rPr>
            <w:webHidden/>
          </w:rPr>
          <w:fldChar w:fldCharType="end"/>
        </w:r>
      </w:hyperlink>
    </w:p>
    <w:p w14:paraId="1F2F7BB5" w14:textId="521B03CD" w:rsidR="005016DC" w:rsidRPr="00FA3E15" w:rsidRDefault="009F13DE">
      <w:pPr>
        <w:pStyle w:val="Spistreci1"/>
        <w:rPr>
          <w:rFonts w:asciiTheme="minorHAnsi" w:eastAsiaTheme="minorEastAsia" w:hAnsiTheme="minorHAnsi" w:cstheme="minorBidi"/>
          <w:bCs w:val="0"/>
          <w:sz w:val="22"/>
          <w:szCs w:val="22"/>
        </w:rPr>
      </w:pPr>
      <w:hyperlink w:anchor="_Toc149566091" w:history="1">
        <w:r w:rsidR="005016DC" w:rsidRPr="00FA3E15">
          <w:rPr>
            <w:rStyle w:val="Hipercze"/>
            <w:rFonts w:ascii="Times New Roman" w:hAnsi="Times New Roman"/>
            <w:b/>
            <w:color w:val="auto"/>
          </w:rPr>
          <w:t>Rozdział 10 Zadania komórek organizacyjnych Centrali i zasady współpracy pomiędzy nimi</w:t>
        </w:r>
        <w:r w:rsidR="005016DC" w:rsidRPr="00FA3E15">
          <w:rPr>
            <w:webHidden/>
          </w:rPr>
          <w:tab/>
        </w:r>
        <w:r w:rsidR="005016DC" w:rsidRPr="00FA3E15">
          <w:rPr>
            <w:webHidden/>
          </w:rPr>
          <w:fldChar w:fldCharType="begin"/>
        </w:r>
        <w:r w:rsidR="005016DC" w:rsidRPr="00FA3E15">
          <w:rPr>
            <w:webHidden/>
          </w:rPr>
          <w:instrText xml:space="preserve"> PAGEREF _Toc149566091 \h </w:instrText>
        </w:r>
        <w:r w:rsidR="005016DC" w:rsidRPr="00FA3E15">
          <w:rPr>
            <w:webHidden/>
          </w:rPr>
        </w:r>
        <w:r w:rsidR="005016DC" w:rsidRPr="00FA3E15">
          <w:rPr>
            <w:webHidden/>
          </w:rPr>
          <w:fldChar w:fldCharType="separate"/>
        </w:r>
        <w:r>
          <w:rPr>
            <w:webHidden/>
          </w:rPr>
          <w:t>13</w:t>
        </w:r>
        <w:r w:rsidR="005016DC" w:rsidRPr="00FA3E15">
          <w:rPr>
            <w:webHidden/>
          </w:rPr>
          <w:fldChar w:fldCharType="end"/>
        </w:r>
      </w:hyperlink>
    </w:p>
    <w:p w14:paraId="7BA98DFD" w14:textId="166CDA97" w:rsidR="005016DC" w:rsidRPr="00FA3E15" w:rsidRDefault="009F13DE">
      <w:pPr>
        <w:pStyle w:val="Spistreci1"/>
        <w:rPr>
          <w:rFonts w:asciiTheme="minorHAnsi" w:eastAsiaTheme="minorEastAsia" w:hAnsiTheme="minorHAnsi" w:cstheme="minorBidi"/>
          <w:bCs w:val="0"/>
          <w:sz w:val="22"/>
          <w:szCs w:val="22"/>
        </w:rPr>
      </w:pPr>
      <w:hyperlink w:anchor="_Toc149566092" w:history="1">
        <w:r w:rsidR="005016DC" w:rsidRPr="00FA3E15">
          <w:rPr>
            <w:rStyle w:val="Hipercze"/>
            <w:rFonts w:ascii="Times New Roman" w:hAnsi="Times New Roman"/>
            <w:b/>
            <w:color w:val="auto"/>
          </w:rPr>
          <w:t>Rozdział 11 Sposób kierowania centrami, ich organizacja i zadania</w:t>
        </w:r>
        <w:r w:rsidR="005016DC" w:rsidRPr="00FA3E15">
          <w:rPr>
            <w:webHidden/>
          </w:rPr>
          <w:tab/>
        </w:r>
        <w:r w:rsidR="005016DC" w:rsidRPr="00FA3E15">
          <w:rPr>
            <w:webHidden/>
          </w:rPr>
          <w:fldChar w:fldCharType="begin"/>
        </w:r>
        <w:r w:rsidR="005016DC" w:rsidRPr="00FA3E15">
          <w:rPr>
            <w:webHidden/>
          </w:rPr>
          <w:instrText xml:space="preserve"> PAGEREF _Toc149566092 \h </w:instrText>
        </w:r>
        <w:r w:rsidR="005016DC" w:rsidRPr="00FA3E15">
          <w:rPr>
            <w:webHidden/>
          </w:rPr>
        </w:r>
        <w:r w:rsidR="005016DC" w:rsidRPr="00FA3E15">
          <w:rPr>
            <w:webHidden/>
          </w:rPr>
          <w:fldChar w:fldCharType="separate"/>
        </w:r>
        <w:r>
          <w:rPr>
            <w:webHidden/>
          </w:rPr>
          <w:t>14</w:t>
        </w:r>
        <w:r w:rsidR="005016DC" w:rsidRPr="00FA3E15">
          <w:rPr>
            <w:webHidden/>
          </w:rPr>
          <w:fldChar w:fldCharType="end"/>
        </w:r>
      </w:hyperlink>
    </w:p>
    <w:p w14:paraId="32B92ECD" w14:textId="57BE4F49" w:rsidR="005016DC" w:rsidRPr="00FA3E15" w:rsidRDefault="009F13DE">
      <w:pPr>
        <w:pStyle w:val="Spistreci1"/>
        <w:rPr>
          <w:rFonts w:asciiTheme="minorHAnsi" w:eastAsiaTheme="minorEastAsia" w:hAnsiTheme="minorHAnsi" w:cstheme="minorBidi"/>
          <w:bCs w:val="0"/>
          <w:sz w:val="22"/>
          <w:szCs w:val="22"/>
        </w:rPr>
      </w:pPr>
      <w:hyperlink w:anchor="_Toc149566093" w:history="1">
        <w:r w:rsidR="005016DC" w:rsidRPr="00FA3E15">
          <w:rPr>
            <w:rStyle w:val="Hipercze"/>
            <w:rFonts w:ascii="Times New Roman" w:hAnsi="Times New Roman"/>
            <w:b/>
            <w:color w:val="auto"/>
          </w:rPr>
          <w:t>Rozdział 12 Centrum Informatyki</w:t>
        </w:r>
        <w:r w:rsidR="005016DC" w:rsidRPr="00FA3E15">
          <w:rPr>
            <w:webHidden/>
          </w:rPr>
          <w:tab/>
        </w:r>
        <w:r w:rsidR="005016DC" w:rsidRPr="00FA3E15">
          <w:rPr>
            <w:webHidden/>
          </w:rPr>
          <w:fldChar w:fldCharType="begin"/>
        </w:r>
        <w:r w:rsidR="005016DC" w:rsidRPr="00FA3E15">
          <w:rPr>
            <w:webHidden/>
          </w:rPr>
          <w:instrText xml:space="preserve"> PAGEREF _Toc149566093 \h </w:instrText>
        </w:r>
        <w:r w:rsidR="005016DC" w:rsidRPr="00FA3E15">
          <w:rPr>
            <w:webHidden/>
          </w:rPr>
        </w:r>
        <w:r w:rsidR="005016DC" w:rsidRPr="00FA3E15">
          <w:rPr>
            <w:webHidden/>
          </w:rPr>
          <w:fldChar w:fldCharType="separate"/>
        </w:r>
        <w:r>
          <w:rPr>
            <w:webHidden/>
          </w:rPr>
          <w:t>16</w:t>
        </w:r>
        <w:r w:rsidR="005016DC" w:rsidRPr="00FA3E15">
          <w:rPr>
            <w:webHidden/>
          </w:rPr>
          <w:fldChar w:fldCharType="end"/>
        </w:r>
      </w:hyperlink>
    </w:p>
    <w:p w14:paraId="05454D1C" w14:textId="52B8EA3A" w:rsidR="005016DC" w:rsidRPr="00FA3E15" w:rsidRDefault="009F13DE">
      <w:pPr>
        <w:pStyle w:val="Spistreci1"/>
        <w:rPr>
          <w:rFonts w:asciiTheme="minorHAnsi" w:eastAsiaTheme="minorEastAsia" w:hAnsiTheme="minorHAnsi" w:cstheme="minorBidi"/>
          <w:bCs w:val="0"/>
          <w:sz w:val="22"/>
          <w:szCs w:val="22"/>
        </w:rPr>
      </w:pPr>
      <w:hyperlink w:anchor="_Toc149566094" w:history="1">
        <w:r w:rsidR="005016DC" w:rsidRPr="00FA3E15">
          <w:rPr>
            <w:rStyle w:val="Hipercze"/>
            <w:rFonts w:ascii="Times New Roman" w:hAnsi="Times New Roman"/>
            <w:b/>
            <w:color w:val="auto"/>
          </w:rPr>
          <w:t>Rozdział 12a Centrum Kontaktu Klientów ZUS</w:t>
        </w:r>
        <w:r w:rsidR="005016DC" w:rsidRPr="00FA3E15">
          <w:rPr>
            <w:webHidden/>
          </w:rPr>
          <w:tab/>
        </w:r>
        <w:r w:rsidR="005016DC" w:rsidRPr="00FA3E15">
          <w:rPr>
            <w:webHidden/>
          </w:rPr>
          <w:fldChar w:fldCharType="begin"/>
        </w:r>
        <w:r w:rsidR="005016DC" w:rsidRPr="00FA3E15">
          <w:rPr>
            <w:webHidden/>
          </w:rPr>
          <w:instrText xml:space="preserve"> PAGEREF _Toc149566094 \h </w:instrText>
        </w:r>
        <w:r w:rsidR="005016DC" w:rsidRPr="00FA3E15">
          <w:rPr>
            <w:webHidden/>
          </w:rPr>
        </w:r>
        <w:r w:rsidR="005016DC" w:rsidRPr="00FA3E15">
          <w:rPr>
            <w:webHidden/>
          </w:rPr>
          <w:fldChar w:fldCharType="separate"/>
        </w:r>
        <w:r>
          <w:rPr>
            <w:webHidden/>
          </w:rPr>
          <w:t>17</w:t>
        </w:r>
        <w:r w:rsidR="005016DC" w:rsidRPr="00FA3E15">
          <w:rPr>
            <w:webHidden/>
          </w:rPr>
          <w:fldChar w:fldCharType="end"/>
        </w:r>
      </w:hyperlink>
    </w:p>
    <w:p w14:paraId="4EABEE75" w14:textId="355636F4" w:rsidR="005016DC" w:rsidRPr="00FA3E15" w:rsidRDefault="009F13DE">
      <w:pPr>
        <w:pStyle w:val="Spistreci1"/>
        <w:rPr>
          <w:rFonts w:asciiTheme="minorHAnsi" w:eastAsiaTheme="minorEastAsia" w:hAnsiTheme="minorHAnsi" w:cstheme="minorBidi"/>
          <w:bCs w:val="0"/>
          <w:sz w:val="22"/>
          <w:szCs w:val="22"/>
        </w:rPr>
      </w:pPr>
      <w:hyperlink w:anchor="_Toc149566095" w:history="1">
        <w:r w:rsidR="005016DC" w:rsidRPr="00FA3E15">
          <w:rPr>
            <w:rStyle w:val="Hipercze"/>
            <w:rFonts w:ascii="Times New Roman" w:hAnsi="Times New Roman"/>
            <w:b/>
            <w:color w:val="auto"/>
          </w:rPr>
          <w:t>Rozdział 13 Sposób kierowania oddziałami, ich organizacja i zadania</w:t>
        </w:r>
        <w:r w:rsidR="005016DC" w:rsidRPr="00FA3E15">
          <w:rPr>
            <w:webHidden/>
          </w:rPr>
          <w:tab/>
        </w:r>
        <w:r w:rsidR="005016DC" w:rsidRPr="00FA3E15">
          <w:rPr>
            <w:webHidden/>
          </w:rPr>
          <w:fldChar w:fldCharType="begin"/>
        </w:r>
        <w:r w:rsidR="005016DC" w:rsidRPr="00FA3E15">
          <w:rPr>
            <w:webHidden/>
          </w:rPr>
          <w:instrText xml:space="preserve"> PAGEREF _Toc149566095 \h </w:instrText>
        </w:r>
        <w:r w:rsidR="005016DC" w:rsidRPr="00FA3E15">
          <w:rPr>
            <w:webHidden/>
          </w:rPr>
        </w:r>
        <w:r w:rsidR="005016DC" w:rsidRPr="00FA3E15">
          <w:rPr>
            <w:webHidden/>
          </w:rPr>
          <w:fldChar w:fldCharType="separate"/>
        </w:r>
        <w:r>
          <w:rPr>
            <w:webHidden/>
          </w:rPr>
          <w:t>18</w:t>
        </w:r>
        <w:r w:rsidR="005016DC" w:rsidRPr="00FA3E15">
          <w:rPr>
            <w:webHidden/>
          </w:rPr>
          <w:fldChar w:fldCharType="end"/>
        </w:r>
      </w:hyperlink>
    </w:p>
    <w:p w14:paraId="34E7DCB1" w14:textId="1E2FD878" w:rsidR="005016DC" w:rsidRPr="00FA3E15" w:rsidRDefault="009F13DE">
      <w:pPr>
        <w:pStyle w:val="Spistreci1"/>
        <w:rPr>
          <w:rFonts w:asciiTheme="minorHAnsi" w:eastAsiaTheme="minorEastAsia" w:hAnsiTheme="minorHAnsi" w:cstheme="minorBidi"/>
          <w:bCs w:val="0"/>
          <w:sz w:val="22"/>
          <w:szCs w:val="22"/>
        </w:rPr>
      </w:pPr>
      <w:hyperlink w:anchor="_Toc149566096" w:history="1">
        <w:r w:rsidR="005016DC" w:rsidRPr="00FA3E15">
          <w:rPr>
            <w:rStyle w:val="Hipercze"/>
            <w:rFonts w:ascii="Times New Roman" w:hAnsi="Times New Roman"/>
            <w:b/>
            <w:color w:val="auto"/>
          </w:rPr>
          <w:t>Rozdział 14 Organizacja orzecznictwa lekarskiego w oddziałach</w:t>
        </w:r>
        <w:r w:rsidR="005016DC" w:rsidRPr="00FA3E15">
          <w:rPr>
            <w:webHidden/>
          </w:rPr>
          <w:tab/>
        </w:r>
        <w:r w:rsidR="005016DC" w:rsidRPr="00FA3E15">
          <w:rPr>
            <w:webHidden/>
          </w:rPr>
          <w:fldChar w:fldCharType="begin"/>
        </w:r>
        <w:r w:rsidR="005016DC" w:rsidRPr="00FA3E15">
          <w:rPr>
            <w:webHidden/>
          </w:rPr>
          <w:instrText xml:space="preserve"> PAGEREF _Toc149566096 \h </w:instrText>
        </w:r>
        <w:r w:rsidR="005016DC" w:rsidRPr="00FA3E15">
          <w:rPr>
            <w:webHidden/>
          </w:rPr>
        </w:r>
        <w:r w:rsidR="005016DC" w:rsidRPr="00FA3E15">
          <w:rPr>
            <w:webHidden/>
          </w:rPr>
          <w:fldChar w:fldCharType="separate"/>
        </w:r>
        <w:r>
          <w:rPr>
            <w:webHidden/>
          </w:rPr>
          <w:t>21</w:t>
        </w:r>
        <w:r w:rsidR="005016DC" w:rsidRPr="00FA3E15">
          <w:rPr>
            <w:webHidden/>
          </w:rPr>
          <w:fldChar w:fldCharType="end"/>
        </w:r>
      </w:hyperlink>
    </w:p>
    <w:p w14:paraId="3E0A3224" w14:textId="30ECF293" w:rsidR="005016DC" w:rsidRPr="00FA3E15" w:rsidRDefault="009F13DE">
      <w:pPr>
        <w:pStyle w:val="Spistreci1"/>
        <w:rPr>
          <w:rFonts w:asciiTheme="minorHAnsi" w:eastAsiaTheme="minorEastAsia" w:hAnsiTheme="minorHAnsi" w:cstheme="minorBidi"/>
          <w:bCs w:val="0"/>
          <w:sz w:val="22"/>
          <w:szCs w:val="22"/>
        </w:rPr>
      </w:pPr>
      <w:hyperlink w:anchor="_Toc149566097" w:history="1">
        <w:r w:rsidR="005016DC" w:rsidRPr="00FA3E15">
          <w:rPr>
            <w:rStyle w:val="Hipercze"/>
            <w:rFonts w:ascii="Times New Roman" w:hAnsi="Times New Roman"/>
            <w:b/>
            <w:color w:val="auto"/>
          </w:rPr>
          <w:t>Rozdział 15 Sposób kierowania inspektoratami, ich organizacja i zadania</w:t>
        </w:r>
        <w:r w:rsidR="005016DC" w:rsidRPr="00FA3E15">
          <w:rPr>
            <w:webHidden/>
          </w:rPr>
          <w:tab/>
        </w:r>
        <w:r w:rsidR="005016DC" w:rsidRPr="00FA3E15">
          <w:rPr>
            <w:webHidden/>
          </w:rPr>
          <w:fldChar w:fldCharType="begin"/>
        </w:r>
        <w:r w:rsidR="005016DC" w:rsidRPr="00FA3E15">
          <w:rPr>
            <w:webHidden/>
          </w:rPr>
          <w:instrText xml:space="preserve"> PAGEREF _Toc149566097 \h </w:instrText>
        </w:r>
        <w:r w:rsidR="005016DC" w:rsidRPr="00FA3E15">
          <w:rPr>
            <w:webHidden/>
          </w:rPr>
        </w:r>
        <w:r w:rsidR="005016DC" w:rsidRPr="00FA3E15">
          <w:rPr>
            <w:webHidden/>
          </w:rPr>
          <w:fldChar w:fldCharType="separate"/>
        </w:r>
        <w:r>
          <w:rPr>
            <w:webHidden/>
          </w:rPr>
          <w:t>22</w:t>
        </w:r>
        <w:r w:rsidR="005016DC" w:rsidRPr="00FA3E15">
          <w:rPr>
            <w:webHidden/>
          </w:rPr>
          <w:fldChar w:fldCharType="end"/>
        </w:r>
      </w:hyperlink>
    </w:p>
    <w:p w14:paraId="28325FA1" w14:textId="0999E9AF" w:rsidR="005016DC" w:rsidRPr="00FA3E15" w:rsidRDefault="009F13DE">
      <w:pPr>
        <w:pStyle w:val="Spistreci1"/>
        <w:rPr>
          <w:rFonts w:asciiTheme="minorHAnsi" w:eastAsiaTheme="minorEastAsia" w:hAnsiTheme="minorHAnsi" w:cstheme="minorBidi"/>
          <w:bCs w:val="0"/>
          <w:sz w:val="22"/>
          <w:szCs w:val="22"/>
        </w:rPr>
      </w:pPr>
      <w:hyperlink w:anchor="_Toc149566098" w:history="1">
        <w:r w:rsidR="005016DC" w:rsidRPr="00FA3E15">
          <w:rPr>
            <w:rStyle w:val="Hipercze"/>
            <w:rFonts w:ascii="Times New Roman" w:hAnsi="Times New Roman"/>
            <w:b/>
            <w:color w:val="auto"/>
          </w:rPr>
          <w:t>Rozdział 16 Sposób kierowania biurami terenowymi, ich organizacja i zadania</w:t>
        </w:r>
        <w:r w:rsidR="005016DC" w:rsidRPr="00FA3E15">
          <w:rPr>
            <w:webHidden/>
          </w:rPr>
          <w:tab/>
        </w:r>
        <w:r w:rsidR="005016DC" w:rsidRPr="00FA3E15">
          <w:rPr>
            <w:webHidden/>
          </w:rPr>
          <w:fldChar w:fldCharType="begin"/>
        </w:r>
        <w:r w:rsidR="005016DC" w:rsidRPr="00FA3E15">
          <w:rPr>
            <w:webHidden/>
          </w:rPr>
          <w:instrText xml:space="preserve"> PAGEREF _Toc149566098 \h </w:instrText>
        </w:r>
        <w:r w:rsidR="005016DC" w:rsidRPr="00FA3E15">
          <w:rPr>
            <w:webHidden/>
          </w:rPr>
        </w:r>
        <w:r w:rsidR="005016DC" w:rsidRPr="00FA3E15">
          <w:rPr>
            <w:webHidden/>
          </w:rPr>
          <w:fldChar w:fldCharType="separate"/>
        </w:r>
        <w:r>
          <w:rPr>
            <w:webHidden/>
          </w:rPr>
          <w:t>23</w:t>
        </w:r>
        <w:r w:rsidR="005016DC" w:rsidRPr="00FA3E15">
          <w:rPr>
            <w:webHidden/>
          </w:rPr>
          <w:fldChar w:fldCharType="end"/>
        </w:r>
      </w:hyperlink>
    </w:p>
    <w:p w14:paraId="2F8B6115" w14:textId="415A8D1A" w:rsidR="005016DC" w:rsidRPr="00FA3E15" w:rsidRDefault="009F13DE">
      <w:pPr>
        <w:pStyle w:val="Spistreci1"/>
        <w:rPr>
          <w:rFonts w:asciiTheme="minorHAnsi" w:eastAsiaTheme="minorEastAsia" w:hAnsiTheme="minorHAnsi" w:cstheme="minorBidi"/>
          <w:bCs w:val="0"/>
          <w:sz w:val="22"/>
          <w:szCs w:val="22"/>
        </w:rPr>
      </w:pPr>
      <w:hyperlink w:anchor="_Toc149566099" w:history="1">
        <w:r w:rsidR="005016DC" w:rsidRPr="00FA3E15">
          <w:rPr>
            <w:rStyle w:val="Hipercze"/>
            <w:rFonts w:ascii="Times New Roman" w:hAnsi="Times New Roman"/>
            <w:b/>
            <w:color w:val="auto"/>
          </w:rPr>
          <w:t>Rozdział  17 Postanowienia końcowe</w:t>
        </w:r>
        <w:r w:rsidR="005016DC" w:rsidRPr="00FA3E15">
          <w:rPr>
            <w:webHidden/>
          </w:rPr>
          <w:tab/>
        </w:r>
        <w:r w:rsidR="005016DC" w:rsidRPr="00FA3E15">
          <w:rPr>
            <w:webHidden/>
          </w:rPr>
          <w:fldChar w:fldCharType="begin"/>
        </w:r>
        <w:r w:rsidR="005016DC" w:rsidRPr="00FA3E15">
          <w:rPr>
            <w:webHidden/>
          </w:rPr>
          <w:instrText xml:space="preserve"> PAGEREF _Toc149566099 \h </w:instrText>
        </w:r>
        <w:r w:rsidR="005016DC" w:rsidRPr="00FA3E15">
          <w:rPr>
            <w:webHidden/>
          </w:rPr>
        </w:r>
        <w:r w:rsidR="005016DC" w:rsidRPr="00FA3E15">
          <w:rPr>
            <w:webHidden/>
          </w:rPr>
          <w:fldChar w:fldCharType="separate"/>
        </w:r>
        <w:r>
          <w:rPr>
            <w:webHidden/>
          </w:rPr>
          <w:t>24</w:t>
        </w:r>
        <w:r w:rsidR="005016DC" w:rsidRPr="00FA3E15">
          <w:rPr>
            <w:webHidden/>
          </w:rPr>
          <w:fldChar w:fldCharType="end"/>
        </w:r>
      </w:hyperlink>
    </w:p>
    <w:p w14:paraId="3176189F" w14:textId="111821F2" w:rsidR="00474EC8" w:rsidRPr="00FA3E15" w:rsidRDefault="00474EC8">
      <w:pPr>
        <w:suppressAutoHyphens/>
        <w:autoSpaceDE w:val="0"/>
        <w:autoSpaceDN w:val="0"/>
        <w:spacing w:line="360" w:lineRule="auto"/>
        <w:rPr>
          <w:rFonts w:ascii="Times New Roman" w:hAnsi="Times New Roman"/>
          <w:bCs/>
          <w:sz w:val="20"/>
          <w:szCs w:val="20"/>
          <w:u w:val="single"/>
        </w:rPr>
      </w:pPr>
      <w:r w:rsidRPr="00FA3E15">
        <w:rPr>
          <w:rFonts w:ascii="Times New Roman" w:hAnsi="Times New Roman"/>
          <w:bCs/>
          <w:sz w:val="20"/>
          <w:szCs w:val="20"/>
          <w:u w:val="single"/>
        </w:rPr>
        <w:fldChar w:fldCharType="end"/>
      </w:r>
    </w:p>
    <w:p w14:paraId="1A9B4A7B" w14:textId="77777777" w:rsidR="00474EC8" w:rsidRPr="00FA3E15"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FA3E15"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FA3E15" w:rsidRDefault="00474EC8">
      <w:pPr>
        <w:suppressAutoHyphens/>
        <w:autoSpaceDE w:val="0"/>
        <w:autoSpaceDN w:val="0"/>
        <w:rPr>
          <w:rFonts w:ascii="Times New Roman" w:hAnsi="Times New Roman"/>
          <w:sz w:val="20"/>
          <w:szCs w:val="20"/>
        </w:rPr>
      </w:pPr>
    </w:p>
    <w:p w14:paraId="0E9B1E36" w14:textId="77777777" w:rsidR="00474EC8" w:rsidRPr="00FA3E15" w:rsidRDefault="00474EC8">
      <w:pPr>
        <w:suppressAutoHyphens/>
        <w:autoSpaceDE w:val="0"/>
        <w:autoSpaceDN w:val="0"/>
        <w:rPr>
          <w:rFonts w:ascii="Times New Roman" w:hAnsi="Times New Roman"/>
          <w:sz w:val="20"/>
          <w:szCs w:val="20"/>
        </w:rPr>
      </w:pPr>
    </w:p>
    <w:p w14:paraId="6FE2ABD8" w14:textId="77777777" w:rsidR="00474EC8" w:rsidRPr="00FA3E15" w:rsidRDefault="00474EC8" w:rsidP="0037259D">
      <w:pPr>
        <w:keepNext/>
        <w:suppressAutoHyphens/>
        <w:autoSpaceDE w:val="0"/>
        <w:autoSpaceDN w:val="0"/>
        <w:jc w:val="center"/>
        <w:outlineLvl w:val="0"/>
        <w:rPr>
          <w:rFonts w:ascii="Times New Roman" w:hAnsi="Times New Roman"/>
          <w:b/>
          <w:bCs/>
          <w:sz w:val="20"/>
          <w:szCs w:val="20"/>
          <w:lang w:val="fi-FI"/>
        </w:rPr>
      </w:pPr>
      <w:r w:rsidRPr="00FA3E15">
        <w:rPr>
          <w:rFonts w:ascii="Times New Roman" w:hAnsi="Times New Roman"/>
          <w:sz w:val="20"/>
          <w:szCs w:val="20"/>
        </w:rPr>
        <w:br w:type="page"/>
      </w:r>
      <w:bookmarkStart w:id="2" w:name="_Toc224349361"/>
      <w:bookmarkStart w:id="3" w:name="_Toc149566082"/>
      <w:r w:rsidRPr="00FA3E15">
        <w:rPr>
          <w:rFonts w:ascii="Times New Roman" w:hAnsi="Times New Roman"/>
          <w:b/>
          <w:bCs/>
          <w:sz w:val="20"/>
          <w:szCs w:val="20"/>
          <w:lang w:val="fi-FI"/>
        </w:rPr>
        <w:lastRenderedPageBreak/>
        <w:t>Rozdział 1</w:t>
      </w:r>
      <w:bookmarkStart w:id="4" w:name="_Toc224349362"/>
      <w:bookmarkEnd w:id="2"/>
      <w:r w:rsidRPr="00FA3E15">
        <w:rPr>
          <w:rFonts w:ascii="Times New Roman" w:hAnsi="Times New Roman"/>
          <w:b/>
          <w:bCs/>
          <w:sz w:val="20"/>
          <w:szCs w:val="20"/>
          <w:lang w:val="fi-FI"/>
        </w:rPr>
        <w:br/>
        <w:t>Postanowienia ogólne</w:t>
      </w:r>
      <w:bookmarkEnd w:id="3"/>
      <w:bookmarkEnd w:id="4"/>
    </w:p>
    <w:p w14:paraId="65E78071" w14:textId="77777777" w:rsidR="00337DC4" w:rsidRPr="00FA3E15"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FA3E15" w:rsidRDefault="00337DC4" w:rsidP="005F07C9">
      <w:pPr>
        <w:pStyle w:val="Akapitzlist"/>
        <w:numPr>
          <w:ilvl w:val="0"/>
          <w:numId w:val="45"/>
        </w:numPr>
        <w:jc w:val="both"/>
        <w:rPr>
          <w:sz w:val="20"/>
          <w:szCs w:val="20"/>
        </w:rPr>
      </w:pPr>
      <w:r w:rsidRPr="00FA3E15">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FA3E15" w:rsidRDefault="00435535" w:rsidP="00435535">
      <w:pPr>
        <w:numPr>
          <w:ilvl w:val="1"/>
          <w:numId w:val="2"/>
        </w:numPr>
        <w:tabs>
          <w:tab w:val="num" w:pos="1440"/>
        </w:tabs>
        <w:jc w:val="both"/>
        <w:rPr>
          <w:rFonts w:ascii="Times New Roman" w:hAnsi="Times New Roman"/>
          <w:sz w:val="20"/>
          <w:szCs w:val="20"/>
        </w:rPr>
      </w:pPr>
      <w:bookmarkStart w:id="5" w:name="_Hlk73431716"/>
      <w:r w:rsidRPr="00FA3E15">
        <w:rPr>
          <w:rFonts w:ascii="Times New Roman" w:hAnsi="Times New Roman"/>
          <w:sz w:val="20"/>
          <w:szCs w:val="20"/>
        </w:rPr>
        <w:t xml:space="preserve">ustawy z dnia 13 października 1998 r. o systemie ubezpieczeń społecznych (Dz. U. z 2021 r. poz. 423, </w:t>
      </w:r>
      <w:r w:rsidR="00DD0017" w:rsidRPr="00FA3E15">
        <w:rPr>
          <w:rFonts w:ascii="Times New Roman" w:hAnsi="Times New Roman"/>
          <w:sz w:val="20"/>
          <w:szCs w:val="20"/>
        </w:rPr>
        <w:t xml:space="preserve">z </w:t>
      </w:r>
      <w:proofErr w:type="spellStart"/>
      <w:r w:rsidR="00DD0017" w:rsidRPr="00FA3E15">
        <w:rPr>
          <w:rFonts w:ascii="Times New Roman" w:hAnsi="Times New Roman"/>
          <w:sz w:val="20"/>
          <w:szCs w:val="20"/>
        </w:rPr>
        <w:t>późn</w:t>
      </w:r>
      <w:proofErr w:type="spellEnd"/>
      <w:r w:rsidR="00DD0017" w:rsidRPr="00FA3E15">
        <w:rPr>
          <w:rFonts w:ascii="Times New Roman" w:hAnsi="Times New Roman"/>
          <w:sz w:val="20"/>
          <w:szCs w:val="20"/>
        </w:rPr>
        <w:t>. zm.</w:t>
      </w:r>
      <w:r w:rsidRPr="00FA3E15">
        <w:rPr>
          <w:rFonts w:ascii="Times New Roman" w:hAnsi="Times New Roman"/>
          <w:sz w:val="20"/>
          <w:szCs w:val="20"/>
        </w:rPr>
        <w:t>), zwanej dalej „ustawą”, oraz aktów wykonawczych do tej ustawy;</w:t>
      </w:r>
    </w:p>
    <w:p w14:paraId="4CACA79C" w14:textId="11FFB022" w:rsidR="00337DC4" w:rsidRPr="00FA3E15" w:rsidRDefault="00435535" w:rsidP="00435535">
      <w:pPr>
        <w:numPr>
          <w:ilvl w:val="1"/>
          <w:numId w:val="2"/>
        </w:numPr>
        <w:tabs>
          <w:tab w:val="num" w:pos="1440"/>
        </w:tabs>
        <w:jc w:val="both"/>
        <w:rPr>
          <w:rFonts w:ascii="Times New Roman" w:hAnsi="Times New Roman"/>
          <w:sz w:val="20"/>
          <w:szCs w:val="20"/>
        </w:rPr>
      </w:pPr>
      <w:r w:rsidRPr="00FA3E15">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FA3E15">
        <w:rPr>
          <w:rFonts w:ascii="Times New Roman" w:hAnsi="Times New Roman"/>
          <w:sz w:val="20"/>
          <w:szCs w:val="20"/>
        </w:rPr>
        <w:t xml:space="preserve"> </w:t>
      </w:r>
      <w:r w:rsidRPr="00FA3E15">
        <w:rPr>
          <w:rFonts w:ascii="Times New Roman" w:hAnsi="Times New Roman"/>
          <w:sz w:val="20"/>
          <w:szCs w:val="20"/>
        </w:rPr>
        <w:t xml:space="preserve"> poz. 431), zwanego dalej „statutem</w:t>
      </w:r>
      <w:r w:rsidR="000828A8" w:rsidRPr="00FA3E15">
        <w:rPr>
          <w:rFonts w:ascii="Times New Roman" w:hAnsi="Times New Roman"/>
          <w:sz w:val="20"/>
          <w:szCs w:val="20"/>
        </w:rPr>
        <w:t>”</w:t>
      </w:r>
      <w:r w:rsidR="00D15756" w:rsidRPr="00FA3E15">
        <w:rPr>
          <w:rFonts w:ascii="Times New Roman" w:hAnsi="Times New Roman"/>
          <w:sz w:val="20"/>
          <w:szCs w:val="20"/>
        </w:rPr>
        <w:t>;</w:t>
      </w:r>
    </w:p>
    <w:bookmarkEnd w:id="5"/>
    <w:p w14:paraId="16A6FC84" w14:textId="77777777" w:rsidR="00337DC4" w:rsidRPr="00FA3E15" w:rsidRDefault="00337DC4" w:rsidP="00337DC4">
      <w:pPr>
        <w:numPr>
          <w:ilvl w:val="1"/>
          <w:numId w:val="2"/>
        </w:numPr>
        <w:tabs>
          <w:tab w:val="num" w:pos="1440"/>
        </w:tabs>
        <w:jc w:val="both"/>
        <w:rPr>
          <w:rFonts w:ascii="Times New Roman" w:hAnsi="Times New Roman"/>
          <w:sz w:val="20"/>
          <w:szCs w:val="20"/>
        </w:rPr>
      </w:pPr>
      <w:r w:rsidRPr="00FA3E15">
        <w:rPr>
          <w:rFonts w:ascii="Times New Roman" w:hAnsi="Times New Roman"/>
          <w:sz w:val="20"/>
          <w:szCs w:val="20"/>
        </w:rPr>
        <w:t>niniejszego Regulaminu organizacyjnego Zakładu Ubezpieczeń Społecznych, zwanego dalej „regulaminem”.</w:t>
      </w:r>
    </w:p>
    <w:p w14:paraId="1F321C90" w14:textId="77777777" w:rsidR="00622A1A" w:rsidRPr="00FA3E15" w:rsidRDefault="00622A1A" w:rsidP="005F07C9">
      <w:pPr>
        <w:pStyle w:val="Akapitzlist"/>
        <w:numPr>
          <w:ilvl w:val="0"/>
          <w:numId w:val="45"/>
        </w:numPr>
        <w:jc w:val="both"/>
        <w:rPr>
          <w:sz w:val="20"/>
          <w:szCs w:val="20"/>
        </w:rPr>
      </w:pPr>
      <w:r w:rsidRPr="00FA3E15">
        <w:rPr>
          <w:sz w:val="20"/>
          <w:szCs w:val="20"/>
        </w:rPr>
        <w:t>Organami Zakładu są: Prezes Zakładu</w:t>
      </w:r>
      <w:r w:rsidRPr="00FA3E15">
        <w:rPr>
          <w:sz w:val="20"/>
          <w:szCs w:val="20"/>
        </w:rPr>
        <w:fldChar w:fldCharType="begin"/>
      </w:r>
      <w:r w:rsidRPr="00FA3E15">
        <w:rPr>
          <w:sz w:val="20"/>
          <w:szCs w:val="20"/>
        </w:rPr>
        <w:instrText xml:space="preserve"> XE "Prezes Zakładu" </w:instrText>
      </w:r>
      <w:r w:rsidRPr="00FA3E15">
        <w:rPr>
          <w:sz w:val="20"/>
          <w:szCs w:val="20"/>
        </w:rPr>
        <w:fldChar w:fldCharType="end"/>
      </w:r>
      <w:r w:rsidRPr="00FA3E15">
        <w:rPr>
          <w:sz w:val="20"/>
          <w:szCs w:val="20"/>
        </w:rPr>
        <w:fldChar w:fldCharType="begin"/>
      </w:r>
      <w:r w:rsidRPr="00FA3E15">
        <w:rPr>
          <w:sz w:val="20"/>
          <w:szCs w:val="20"/>
        </w:rPr>
        <w:instrText xml:space="preserve"> XE "Prezes Zakładu" </w:instrText>
      </w:r>
      <w:r w:rsidRPr="00FA3E15">
        <w:rPr>
          <w:sz w:val="20"/>
          <w:szCs w:val="20"/>
        </w:rPr>
        <w:fldChar w:fldCharType="end"/>
      </w:r>
      <w:r w:rsidRPr="00FA3E15">
        <w:rPr>
          <w:sz w:val="20"/>
          <w:szCs w:val="20"/>
        </w:rPr>
        <w:t>, Zarząd</w:t>
      </w:r>
      <w:r w:rsidRPr="00FA3E15">
        <w:rPr>
          <w:sz w:val="20"/>
          <w:szCs w:val="20"/>
        </w:rPr>
        <w:fldChar w:fldCharType="begin"/>
      </w:r>
      <w:r w:rsidRPr="00FA3E15">
        <w:rPr>
          <w:sz w:val="20"/>
          <w:szCs w:val="20"/>
        </w:rPr>
        <w:instrText xml:space="preserve"> XE "Zarząd" </w:instrText>
      </w:r>
      <w:r w:rsidRPr="00FA3E15">
        <w:rPr>
          <w:sz w:val="20"/>
          <w:szCs w:val="20"/>
        </w:rPr>
        <w:fldChar w:fldCharType="end"/>
      </w:r>
      <w:r w:rsidRPr="00FA3E15">
        <w:rPr>
          <w:sz w:val="20"/>
          <w:szCs w:val="20"/>
        </w:rPr>
        <w:t xml:space="preserve"> Zakładu oraz</w:t>
      </w:r>
      <w:r w:rsidR="00D04FAC" w:rsidRPr="00FA3E15">
        <w:rPr>
          <w:sz w:val="20"/>
          <w:szCs w:val="20"/>
        </w:rPr>
        <w:t xml:space="preserve"> </w:t>
      </w:r>
      <w:r w:rsidRPr="00FA3E15">
        <w:rPr>
          <w:sz w:val="20"/>
          <w:szCs w:val="20"/>
        </w:rPr>
        <w:t xml:space="preserve">Rada Nadzorcza Zakładu. </w:t>
      </w:r>
    </w:p>
    <w:p w14:paraId="607E7429"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FA3E15" w:rsidRDefault="00326DD6" w:rsidP="000E3B4B">
      <w:pPr>
        <w:suppressAutoHyphens/>
        <w:autoSpaceDE w:val="0"/>
        <w:autoSpaceDN w:val="0"/>
        <w:jc w:val="both"/>
        <w:rPr>
          <w:rFonts w:ascii="Times New Roman" w:hAnsi="Times New Roman"/>
          <w:sz w:val="20"/>
          <w:szCs w:val="20"/>
        </w:rPr>
      </w:pPr>
      <w:r w:rsidRPr="00FA3E15">
        <w:rPr>
          <w:rFonts w:ascii="Times New Roman" w:hAnsi="Times New Roman"/>
          <w:sz w:val="20"/>
          <w:szCs w:val="20"/>
        </w:rPr>
        <w:t>Przez użyte w r</w:t>
      </w:r>
      <w:r w:rsidR="00474EC8" w:rsidRPr="00FA3E15">
        <w:rPr>
          <w:rFonts w:ascii="Times New Roman" w:hAnsi="Times New Roman"/>
          <w:sz w:val="20"/>
          <w:szCs w:val="20"/>
        </w:rPr>
        <w:t>egulaminie określenia należy rozumieć:</w:t>
      </w:r>
    </w:p>
    <w:p w14:paraId="22FDCFF5" w14:textId="2AA5CC71" w:rsidR="00BB15FC" w:rsidRPr="00FA3E15" w:rsidRDefault="00BB15FC" w:rsidP="005F07C9">
      <w:pPr>
        <w:numPr>
          <w:ilvl w:val="1"/>
          <w:numId w:val="31"/>
        </w:numPr>
        <w:jc w:val="both"/>
        <w:rPr>
          <w:rFonts w:ascii="Times New Roman" w:hAnsi="Times New Roman"/>
          <w:sz w:val="20"/>
          <w:szCs w:val="20"/>
        </w:rPr>
      </w:pPr>
      <w:r w:rsidRPr="00FA3E15">
        <w:rPr>
          <w:rFonts w:ascii="Times New Roman" w:hAnsi="Times New Roman"/>
          <w:sz w:val="20"/>
          <w:szCs w:val="20"/>
        </w:rPr>
        <w:t>centrum oddziałowe</w:t>
      </w:r>
      <w:r w:rsidR="00DD0017" w:rsidRPr="00FA3E15">
        <w:rPr>
          <w:rFonts w:ascii="Times New Roman" w:hAnsi="Times New Roman"/>
          <w:sz w:val="20"/>
          <w:szCs w:val="20"/>
        </w:rPr>
        <w:t xml:space="preserve"> –</w:t>
      </w:r>
      <w:r w:rsidRPr="00FA3E15">
        <w:rPr>
          <w:rFonts w:ascii="Times New Roman" w:hAnsi="Times New Roman"/>
          <w:sz w:val="20"/>
          <w:szCs w:val="20"/>
        </w:rPr>
        <w:t xml:space="preserve"> </w:t>
      </w:r>
      <w:r w:rsidR="00F8529E" w:rsidRPr="00FA3E15">
        <w:rPr>
          <w:rFonts w:ascii="Times New Roman" w:hAnsi="Times New Roman"/>
          <w:sz w:val="20"/>
          <w:szCs w:val="20"/>
        </w:rPr>
        <w:t>komórk</w:t>
      </w:r>
      <w:r w:rsidR="00E91FC6" w:rsidRPr="00FA3E15">
        <w:rPr>
          <w:rFonts w:ascii="Times New Roman" w:hAnsi="Times New Roman"/>
          <w:sz w:val="20"/>
          <w:szCs w:val="20"/>
        </w:rPr>
        <w:t>a</w:t>
      </w:r>
      <w:r w:rsidR="00B71B07" w:rsidRPr="00FA3E15">
        <w:rPr>
          <w:rFonts w:ascii="Times New Roman" w:hAnsi="Times New Roman"/>
          <w:sz w:val="20"/>
          <w:szCs w:val="20"/>
        </w:rPr>
        <w:t xml:space="preserve"> organizacyjn</w:t>
      </w:r>
      <w:r w:rsidR="00E91FC6" w:rsidRPr="00FA3E15">
        <w:rPr>
          <w:rFonts w:ascii="Times New Roman" w:hAnsi="Times New Roman"/>
          <w:sz w:val="20"/>
          <w:szCs w:val="20"/>
        </w:rPr>
        <w:t>a</w:t>
      </w:r>
      <w:r w:rsidR="00DD0017" w:rsidRPr="00FA3E15">
        <w:rPr>
          <w:rFonts w:ascii="Times New Roman" w:hAnsi="Times New Roman"/>
          <w:sz w:val="20"/>
          <w:szCs w:val="20"/>
        </w:rPr>
        <w:t xml:space="preserve"> funkcjonując</w:t>
      </w:r>
      <w:r w:rsidR="00E91FC6" w:rsidRPr="00FA3E15">
        <w:rPr>
          <w:rFonts w:ascii="Times New Roman" w:hAnsi="Times New Roman"/>
          <w:sz w:val="20"/>
          <w:szCs w:val="20"/>
        </w:rPr>
        <w:t>a</w:t>
      </w:r>
      <w:r w:rsidR="00DD0017" w:rsidRPr="00FA3E15">
        <w:rPr>
          <w:rFonts w:ascii="Times New Roman" w:hAnsi="Times New Roman"/>
          <w:sz w:val="20"/>
          <w:szCs w:val="20"/>
        </w:rPr>
        <w:t xml:space="preserve"> w strukturze</w:t>
      </w:r>
      <w:r w:rsidR="00F8529E" w:rsidRPr="00FA3E15">
        <w:rPr>
          <w:rFonts w:ascii="Times New Roman" w:hAnsi="Times New Roman"/>
          <w:sz w:val="20"/>
          <w:szCs w:val="20"/>
        </w:rPr>
        <w:t xml:space="preserve"> wyznaczon</w:t>
      </w:r>
      <w:r w:rsidR="00E91FC6" w:rsidRPr="00FA3E15">
        <w:rPr>
          <w:rFonts w:ascii="Times New Roman" w:hAnsi="Times New Roman"/>
          <w:sz w:val="20"/>
          <w:szCs w:val="20"/>
        </w:rPr>
        <w:t>ego</w:t>
      </w:r>
      <w:r w:rsidR="00F8529E" w:rsidRPr="00FA3E15">
        <w:rPr>
          <w:rFonts w:ascii="Times New Roman" w:hAnsi="Times New Roman"/>
          <w:sz w:val="20"/>
          <w:szCs w:val="20"/>
        </w:rPr>
        <w:t xml:space="preserve"> przez Prezesa Zakładu </w:t>
      </w:r>
      <w:r w:rsidR="00DD0017" w:rsidRPr="00FA3E15">
        <w:rPr>
          <w:rFonts w:ascii="Times New Roman" w:hAnsi="Times New Roman"/>
          <w:sz w:val="20"/>
          <w:szCs w:val="20"/>
        </w:rPr>
        <w:t>oddział</w:t>
      </w:r>
      <w:r w:rsidR="00E91FC6" w:rsidRPr="00FA3E15">
        <w:rPr>
          <w:rFonts w:ascii="Times New Roman" w:hAnsi="Times New Roman"/>
          <w:sz w:val="20"/>
          <w:szCs w:val="20"/>
        </w:rPr>
        <w:t>u</w:t>
      </w:r>
      <w:r w:rsidR="00AE1C3E" w:rsidRPr="00FA3E15">
        <w:rPr>
          <w:rFonts w:ascii="Times New Roman" w:hAnsi="Times New Roman"/>
          <w:sz w:val="20"/>
          <w:szCs w:val="20"/>
        </w:rPr>
        <w:t xml:space="preserve"> do czasu ich reorganizacji i dostosowania do Standardu organizacji Zakładu</w:t>
      </w:r>
      <w:r w:rsidR="00AE1C3E" w:rsidRPr="00FA3E15">
        <w:rPr>
          <w:rStyle w:val="Odwoanieprzypisudolnego"/>
          <w:rFonts w:ascii="Times New Roman" w:hAnsi="Times New Roman"/>
          <w:sz w:val="20"/>
          <w:szCs w:val="20"/>
        </w:rPr>
        <w:footnoteReference w:id="1"/>
      </w:r>
      <w:r w:rsidR="00F8529E" w:rsidRPr="00FA3E15">
        <w:rPr>
          <w:rFonts w:ascii="Times New Roman" w:hAnsi="Times New Roman"/>
          <w:sz w:val="20"/>
          <w:szCs w:val="20"/>
        </w:rPr>
        <w:t>;</w:t>
      </w:r>
      <w:r w:rsidR="00DD0017" w:rsidRPr="00FA3E15">
        <w:rPr>
          <w:rFonts w:ascii="Times New Roman" w:hAnsi="Times New Roman"/>
          <w:sz w:val="20"/>
          <w:szCs w:val="20"/>
        </w:rPr>
        <w:t xml:space="preserve"> </w:t>
      </w:r>
    </w:p>
    <w:p w14:paraId="71AFA9ED" w14:textId="31BBD08E"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FAL – Fundusz Alimentacyjny w stanie likwidacji</w:t>
      </w:r>
      <w:r w:rsidR="00AC48D9" w:rsidRPr="00FA3E15">
        <w:rPr>
          <w:rFonts w:ascii="Times New Roman" w:hAnsi="Times New Roman"/>
          <w:sz w:val="20"/>
          <w:szCs w:val="20"/>
        </w:rPr>
        <w:t>;</w:t>
      </w:r>
    </w:p>
    <w:p w14:paraId="7B16DFB5" w14:textId="7402C630"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FEP- Fundusz Emerytur Pomostowych</w:t>
      </w:r>
      <w:r w:rsidR="00AC48D9" w:rsidRPr="00FA3E15">
        <w:rPr>
          <w:rFonts w:ascii="Times New Roman" w:hAnsi="Times New Roman"/>
          <w:sz w:val="20"/>
          <w:szCs w:val="20"/>
        </w:rPr>
        <w:t>;</w:t>
      </w:r>
    </w:p>
    <w:p w14:paraId="37911146" w14:textId="77777777"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FRD – Fundusz Rezerwy Demograficznej</w:t>
      </w:r>
      <w:r w:rsidR="00AC48D9" w:rsidRPr="00FA3E15">
        <w:rPr>
          <w:rFonts w:ascii="Times New Roman" w:hAnsi="Times New Roman"/>
          <w:sz w:val="20"/>
          <w:szCs w:val="20"/>
        </w:rPr>
        <w:t>;</w:t>
      </w:r>
    </w:p>
    <w:p w14:paraId="53508145" w14:textId="77777777"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FUS – Fundusz Ubezpieczeń Społecznych</w:t>
      </w:r>
      <w:r w:rsidR="00AC48D9" w:rsidRPr="00FA3E15">
        <w:rPr>
          <w:rFonts w:ascii="Times New Roman" w:hAnsi="Times New Roman"/>
          <w:sz w:val="20"/>
          <w:szCs w:val="20"/>
        </w:rPr>
        <w:t>;</w:t>
      </w:r>
    </w:p>
    <w:p w14:paraId="527C21E9" w14:textId="77777777"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 xml:space="preserve">jednostka </w:t>
      </w:r>
      <w:r w:rsidR="00D67BAE" w:rsidRPr="00FA3E15">
        <w:rPr>
          <w:rFonts w:ascii="Times New Roman" w:hAnsi="Times New Roman"/>
          <w:sz w:val="20"/>
          <w:szCs w:val="20"/>
        </w:rPr>
        <w:t>organizacyjna Zakładu – Centrala lub terenowa jednostka organizacyjna</w:t>
      </w:r>
      <w:r w:rsidR="00AC48D9" w:rsidRPr="00FA3E15">
        <w:rPr>
          <w:rFonts w:ascii="Times New Roman" w:hAnsi="Times New Roman"/>
          <w:sz w:val="20"/>
          <w:szCs w:val="20"/>
        </w:rPr>
        <w:t>;</w:t>
      </w:r>
    </w:p>
    <w:p w14:paraId="7F2DCC6B" w14:textId="4D074A0A"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komórka organizacyjna Centrali – Gabinet Prezesa</w:t>
      </w:r>
      <w:r w:rsidR="00D15756" w:rsidRPr="00FA3E15">
        <w:rPr>
          <w:rFonts w:ascii="Times New Roman" w:hAnsi="Times New Roman"/>
          <w:sz w:val="20"/>
          <w:szCs w:val="20"/>
        </w:rPr>
        <w:t>,</w:t>
      </w:r>
      <w:r w:rsidRPr="00FA3E15">
        <w:rPr>
          <w:rFonts w:ascii="Times New Roman" w:hAnsi="Times New Roman"/>
          <w:sz w:val="20"/>
          <w:szCs w:val="20"/>
        </w:rPr>
        <w:t xml:space="preserve"> departament</w:t>
      </w:r>
      <w:r w:rsidR="00656E86" w:rsidRPr="00FA3E15">
        <w:rPr>
          <w:rFonts w:ascii="Times New Roman" w:hAnsi="Times New Roman"/>
          <w:sz w:val="20"/>
          <w:szCs w:val="20"/>
        </w:rPr>
        <w:t>,</w:t>
      </w:r>
      <w:r w:rsidR="0065259E" w:rsidRPr="00FA3E15">
        <w:rPr>
          <w:rFonts w:ascii="Times New Roman" w:hAnsi="Times New Roman"/>
          <w:sz w:val="20"/>
          <w:szCs w:val="20"/>
        </w:rPr>
        <w:t xml:space="preserve"> biuro, </w:t>
      </w:r>
      <w:r w:rsidR="00F8529E" w:rsidRPr="00FA3E15">
        <w:rPr>
          <w:rFonts w:ascii="Times New Roman" w:hAnsi="Times New Roman"/>
          <w:sz w:val="20"/>
          <w:szCs w:val="20"/>
        </w:rPr>
        <w:t>samodzielne wieloosobowe stanowisko</w:t>
      </w:r>
      <w:r w:rsidR="00AC48D9" w:rsidRPr="00FA3E15">
        <w:rPr>
          <w:rFonts w:ascii="Times New Roman" w:hAnsi="Times New Roman"/>
          <w:sz w:val="20"/>
          <w:szCs w:val="20"/>
        </w:rPr>
        <w:t>;</w:t>
      </w:r>
      <w:r w:rsidR="0065259E" w:rsidRPr="00FA3E15">
        <w:rPr>
          <w:rFonts w:ascii="Times New Roman" w:hAnsi="Times New Roman"/>
          <w:sz w:val="20"/>
          <w:szCs w:val="20"/>
        </w:rPr>
        <w:t xml:space="preserve"> </w:t>
      </w:r>
    </w:p>
    <w:p w14:paraId="1B0830D7" w14:textId="77777777" w:rsidR="00143E90" w:rsidRPr="00FA3E15" w:rsidRDefault="00143E90" w:rsidP="005F07C9">
      <w:pPr>
        <w:numPr>
          <w:ilvl w:val="1"/>
          <w:numId w:val="31"/>
        </w:numPr>
        <w:jc w:val="both"/>
        <w:rPr>
          <w:rFonts w:ascii="Times New Roman" w:hAnsi="Times New Roman"/>
          <w:sz w:val="20"/>
          <w:szCs w:val="20"/>
        </w:rPr>
      </w:pPr>
      <w:r w:rsidRPr="00FA3E15">
        <w:rPr>
          <w:rFonts w:ascii="Times New Roman" w:hAnsi="Times New Roman"/>
          <w:sz w:val="20"/>
          <w:szCs w:val="20"/>
        </w:rPr>
        <w:t>KSI ZUS – Kompleksowy System Informatyczny Zakładu</w:t>
      </w:r>
      <w:r w:rsidR="00AC48D9" w:rsidRPr="00FA3E15">
        <w:rPr>
          <w:rFonts w:ascii="Times New Roman" w:hAnsi="Times New Roman"/>
          <w:sz w:val="20"/>
          <w:szCs w:val="20"/>
        </w:rPr>
        <w:t>;</w:t>
      </w:r>
    </w:p>
    <w:p w14:paraId="24466746" w14:textId="4FEAB14C" w:rsidR="00143E90" w:rsidRPr="00FA3E15" w:rsidRDefault="00EE27A6"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pion</w:t>
      </w:r>
      <w:r w:rsidR="00143E90" w:rsidRPr="00FA3E15">
        <w:rPr>
          <w:rFonts w:ascii="Times New Roman" w:hAnsi="Times New Roman"/>
          <w:sz w:val="20"/>
          <w:szCs w:val="20"/>
        </w:rPr>
        <w:t xml:space="preserve"> –</w:t>
      </w:r>
      <w:r w:rsidR="000E3B4B" w:rsidRPr="00FA3E15">
        <w:rPr>
          <w:rFonts w:ascii="Times New Roman" w:hAnsi="Times New Roman"/>
          <w:sz w:val="20"/>
          <w:szCs w:val="20"/>
        </w:rPr>
        <w:t xml:space="preserve"> </w:t>
      </w:r>
      <w:r w:rsidR="00EC3D38" w:rsidRPr="00FA3E15">
        <w:rPr>
          <w:rFonts w:ascii="Times New Roman" w:hAnsi="Times New Roman"/>
          <w:sz w:val="20"/>
          <w:szCs w:val="20"/>
        </w:rPr>
        <w:t xml:space="preserve">obszar </w:t>
      </w:r>
      <w:r w:rsidR="008E407C" w:rsidRPr="00FA3E15">
        <w:rPr>
          <w:rFonts w:ascii="Times New Roman" w:hAnsi="Times New Roman"/>
          <w:sz w:val="20"/>
          <w:szCs w:val="20"/>
        </w:rPr>
        <w:t xml:space="preserve">nadzorowany przez Prezesa Zakładu lub członka Zarządu Zakładu, </w:t>
      </w:r>
      <w:r w:rsidR="00656E86" w:rsidRPr="00FA3E15">
        <w:rPr>
          <w:rFonts w:ascii="Times New Roman" w:hAnsi="Times New Roman"/>
          <w:sz w:val="20"/>
          <w:szCs w:val="20"/>
        </w:rPr>
        <w:t xml:space="preserve">w skład </w:t>
      </w:r>
      <w:r w:rsidR="00EC3D38" w:rsidRPr="00FA3E15">
        <w:rPr>
          <w:rFonts w:ascii="Times New Roman" w:hAnsi="Times New Roman"/>
          <w:sz w:val="20"/>
          <w:szCs w:val="20"/>
        </w:rPr>
        <w:t>któr</w:t>
      </w:r>
      <w:r w:rsidR="00656E86" w:rsidRPr="00FA3E15">
        <w:rPr>
          <w:rFonts w:ascii="Times New Roman" w:hAnsi="Times New Roman"/>
          <w:sz w:val="20"/>
          <w:szCs w:val="20"/>
        </w:rPr>
        <w:t xml:space="preserve">ego wchodzą </w:t>
      </w:r>
      <w:r w:rsidR="008E407C" w:rsidRPr="00FA3E15">
        <w:rPr>
          <w:rFonts w:ascii="Times New Roman" w:hAnsi="Times New Roman"/>
          <w:sz w:val="20"/>
          <w:szCs w:val="20"/>
        </w:rPr>
        <w:t>komórki organizacyjne Centrali</w:t>
      </w:r>
      <w:r w:rsidR="00AC48D9" w:rsidRPr="00FA3E15">
        <w:rPr>
          <w:rFonts w:ascii="Times New Roman" w:hAnsi="Times New Roman"/>
          <w:sz w:val="20"/>
          <w:szCs w:val="20"/>
        </w:rPr>
        <w:t>;</w:t>
      </w:r>
    </w:p>
    <w:p w14:paraId="1A41B4FF" w14:textId="7C1B9D5C" w:rsidR="0097398A" w:rsidRPr="00FA3E15" w:rsidRDefault="0097398A"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PUE ZUS – Platforma Usług Elektronicznych Zakładu;</w:t>
      </w:r>
    </w:p>
    <w:p w14:paraId="4A70D1E0" w14:textId="79A0A20C" w:rsidR="00F3711A" w:rsidRPr="00FA3E15" w:rsidRDefault="007A0D14" w:rsidP="005F07C9">
      <w:pPr>
        <w:numPr>
          <w:ilvl w:val="1"/>
          <w:numId w:val="31"/>
        </w:numPr>
        <w:suppressAutoHyphens/>
        <w:autoSpaceDE w:val="0"/>
        <w:autoSpaceDN w:val="0"/>
        <w:jc w:val="both"/>
        <w:rPr>
          <w:rFonts w:ascii="Times New Roman" w:hAnsi="Times New Roman"/>
          <w:sz w:val="20"/>
          <w:szCs w:val="20"/>
        </w:rPr>
      </w:pPr>
      <w:bookmarkStart w:id="6" w:name="_Hlk73439819"/>
      <w:r w:rsidRPr="00FA3E15">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FA3E15">
        <w:rPr>
          <w:rFonts w:ascii="Times New Roman" w:hAnsi="Times New Roman"/>
          <w:sz w:val="20"/>
          <w:szCs w:val="20"/>
        </w:rPr>
        <w:t xml:space="preserve">; </w:t>
      </w:r>
    </w:p>
    <w:bookmarkEnd w:id="6"/>
    <w:p w14:paraId="3BF4A0A0" w14:textId="70BB7ABF" w:rsidR="00C43270" w:rsidRPr="00FA3E15" w:rsidRDefault="00C43270"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RODO – rozporządzenie Parlamentu Europejskiego i Rady (UE) 2016/679 z dnia 27 kwietnia 2016 r. w</w:t>
      </w:r>
      <w:r w:rsidR="00FF1710" w:rsidRPr="00FA3E15">
        <w:rPr>
          <w:rFonts w:ascii="Times New Roman" w:hAnsi="Times New Roman"/>
          <w:sz w:val="20"/>
          <w:szCs w:val="20"/>
        </w:rPr>
        <w:t> </w:t>
      </w:r>
      <w:r w:rsidRPr="00FA3E15">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FA3E15" w:rsidRDefault="00B4396B"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rodzinny kapitał opiekuńczy – świadczenie przyznawane na podstawie ustawy z dnia 17 listopada 2021 r. o</w:t>
      </w:r>
      <w:r w:rsidR="00606E2B" w:rsidRPr="00FA3E15">
        <w:rPr>
          <w:rFonts w:ascii="Times New Roman" w:hAnsi="Times New Roman"/>
          <w:sz w:val="20"/>
          <w:szCs w:val="20"/>
        </w:rPr>
        <w:t> </w:t>
      </w:r>
      <w:r w:rsidRPr="00FA3E15">
        <w:rPr>
          <w:rFonts w:ascii="Times New Roman" w:hAnsi="Times New Roman"/>
          <w:sz w:val="20"/>
          <w:szCs w:val="20"/>
        </w:rPr>
        <w:t>rodzinnym kapitale opiekuńczym (Dz. U. poz. 2270);</w:t>
      </w:r>
    </w:p>
    <w:p w14:paraId="6360E320" w14:textId="67525926" w:rsidR="00B4396B" w:rsidRPr="00FA3E15" w:rsidRDefault="00B4396B" w:rsidP="005F07C9">
      <w:pPr>
        <w:numPr>
          <w:ilvl w:val="1"/>
          <w:numId w:val="31"/>
        </w:numPr>
        <w:suppressAutoHyphens/>
        <w:autoSpaceDE w:val="0"/>
        <w:autoSpaceDN w:val="0"/>
        <w:jc w:val="both"/>
        <w:rPr>
          <w:rFonts w:ascii="Times New Roman" w:hAnsi="Times New Roman"/>
          <w:sz w:val="20"/>
          <w:szCs w:val="20"/>
        </w:rPr>
      </w:pPr>
      <w:bookmarkStart w:id="7" w:name="_Hlk90472571"/>
      <w:r w:rsidRPr="00FA3E15">
        <w:rPr>
          <w:rFonts w:ascii="Times New Roman" w:hAnsi="Times New Roman"/>
          <w:sz w:val="20"/>
          <w:szCs w:val="20"/>
        </w:rPr>
        <w:t>służba bhp i ppoż. – służbę bezpieczeństwa i higieny pracy oraz stanowiska do spraw ochrony przeciwpożarowej;</w:t>
      </w:r>
      <w:bookmarkEnd w:id="7"/>
    </w:p>
    <w:p w14:paraId="2B72B8AF" w14:textId="6965AC88" w:rsidR="00143E90" w:rsidRPr="00FA3E15" w:rsidRDefault="00143E90"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środki europejskie – środki pochodzące z budżetu Unii Europejskiej oraz nie podlegające zwrotowi środki z</w:t>
      </w:r>
      <w:r w:rsidR="00FF1710" w:rsidRPr="00FA3E15">
        <w:rPr>
          <w:rFonts w:ascii="Times New Roman" w:hAnsi="Times New Roman"/>
          <w:sz w:val="20"/>
          <w:szCs w:val="20"/>
        </w:rPr>
        <w:t> </w:t>
      </w:r>
      <w:r w:rsidRPr="00FA3E15">
        <w:rPr>
          <w:rFonts w:ascii="Times New Roman" w:hAnsi="Times New Roman"/>
          <w:sz w:val="20"/>
          <w:szCs w:val="20"/>
        </w:rPr>
        <w:t>pomocy udzielonej przez państwa członkowskie Europejskiego Porozumienia o Wolnym Handlu (EFTA)</w:t>
      </w:r>
      <w:r w:rsidR="00AC48D9" w:rsidRPr="00FA3E15">
        <w:rPr>
          <w:rFonts w:ascii="Times New Roman" w:hAnsi="Times New Roman"/>
          <w:sz w:val="20"/>
          <w:szCs w:val="20"/>
        </w:rPr>
        <w:t>;</w:t>
      </w:r>
    </w:p>
    <w:p w14:paraId="7C98BC69" w14:textId="322C5797" w:rsidR="00F3711A" w:rsidRPr="00FA3E15" w:rsidRDefault="00606E2B" w:rsidP="005F07C9">
      <w:pPr>
        <w:numPr>
          <w:ilvl w:val="1"/>
          <w:numId w:val="31"/>
        </w:numPr>
        <w:suppressAutoHyphens/>
        <w:autoSpaceDE w:val="0"/>
        <w:autoSpaceDN w:val="0"/>
        <w:jc w:val="both"/>
        <w:rPr>
          <w:rFonts w:ascii="Times New Roman" w:hAnsi="Times New Roman"/>
          <w:sz w:val="20"/>
          <w:szCs w:val="20"/>
        </w:rPr>
      </w:pPr>
      <w:bookmarkStart w:id="8" w:name="_Hlk73439895"/>
      <w:r w:rsidRPr="00FA3E15">
        <w:rPr>
          <w:rFonts w:ascii="Times New Roman" w:hAnsi="Times New Roman"/>
          <w:sz w:val="20"/>
          <w:szCs w:val="20"/>
        </w:rPr>
        <w:t xml:space="preserve">świadczenie </w:t>
      </w:r>
      <w:r w:rsidR="00F3711A" w:rsidRPr="00FA3E15">
        <w:rPr>
          <w:rFonts w:ascii="Times New Roman" w:hAnsi="Times New Roman"/>
          <w:sz w:val="20"/>
          <w:szCs w:val="20"/>
        </w:rPr>
        <w:t xml:space="preserve">dobry start – świadczenie realizowane w ramach Programu </w:t>
      </w:r>
      <w:r w:rsidR="007A0D14" w:rsidRPr="00FA3E15">
        <w:rPr>
          <w:rFonts w:ascii="Times New Roman" w:hAnsi="Times New Roman"/>
          <w:sz w:val="20"/>
          <w:szCs w:val="20"/>
        </w:rPr>
        <w:t>„D</w:t>
      </w:r>
      <w:r w:rsidR="00F3711A" w:rsidRPr="00FA3E15">
        <w:rPr>
          <w:rFonts w:ascii="Times New Roman" w:hAnsi="Times New Roman"/>
          <w:sz w:val="20"/>
          <w:szCs w:val="20"/>
        </w:rPr>
        <w:t>obry start</w:t>
      </w:r>
      <w:r w:rsidR="007A0D14" w:rsidRPr="00FA3E15">
        <w:rPr>
          <w:rFonts w:ascii="Times New Roman" w:hAnsi="Times New Roman"/>
          <w:sz w:val="20"/>
          <w:szCs w:val="20"/>
        </w:rPr>
        <w:t>”</w:t>
      </w:r>
      <w:r w:rsidR="00F3711A" w:rsidRPr="00FA3E15">
        <w:rPr>
          <w:rFonts w:ascii="Times New Roman" w:hAnsi="Times New Roman"/>
          <w:sz w:val="20"/>
          <w:szCs w:val="20"/>
        </w:rPr>
        <w:t>;</w:t>
      </w:r>
      <w:bookmarkEnd w:id="8"/>
    </w:p>
    <w:p w14:paraId="08C31FE0" w14:textId="7530AAFE" w:rsidR="00B4396B" w:rsidRPr="00FA3E15" w:rsidRDefault="00B4396B" w:rsidP="005F07C9">
      <w:pPr>
        <w:numPr>
          <w:ilvl w:val="1"/>
          <w:numId w:val="31"/>
        </w:numPr>
        <w:suppressAutoHyphens/>
        <w:autoSpaceDE w:val="0"/>
        <w:autoSpaceDN w:val="0"/>
        <w:jc w:val="both"/>
        <w:rPr>
          <w:sz w:val="20"/>
          <w:szCs w:val="20"/>
        </w:rPr>
      </w:pPr>
      <w:bookmarkStart w:id="9" w:name="_Hlk90534796"/>
      <w:r w:rsidRPr="00FA3E15">
        <w:rPr>
          <w:rFonts w:ascii="Times New Roman" w:hAnsi="Times New Roman"/>
          <w:sz w:val="20"/>
          <w:szCs w:val="20"/>
        </w:rPr>
        <w:t>świadczenie wychowawcze – świadczenie przyznawane na podstawie ustawy z dnia 11 lutego 2016 r. o</w:t>
      </w:r>
      <w:r w:rsidR="00606E2B" w:rsidRPr="00FA3E15">
        <w:rPr>
          <w:rFonts w:ascii="Times New Roman" w:hAnsi="Times New Roman"/>
          <w:sz w:val="20"/>
          <w:szCs w:val="20"/>
        </w:rPr>
        <w:t> </w:t>
      </w:r>
      <w:r w:rsidRPr="00FA3E15">
        <w:rPr>
          <w:rFonts w:ascii="Times New Roman" w:hAnsi="Times New Roman"/>
          <w:sz w:val="20"/>
          <w:szCs w:val="20"/>
        </w:rPr>
        <w:t>pomocy państwa w wychowywaniu dzieci (Dz. U. z 2019 r. poz. 2407, oraz z 2021 r. poz. 1162, 1981 i</w:t>
      </w:r>
      <w:r w:rsidR="00606E2B" w:rsidRPr="00FA3E15">
        <w:rPr>
          <w:rFonts w:ascii="Times New Roman" w:hAnsi="Times New Roman"/>
          <w:sz w:val="20"/>
          <w:szCs w:val="20"/>
        </w:rPr>
        <w:t> </w:t>
      </w:r>
      <w:r w:rsidRPr="00FA3E15">
        <w:rPr>
          <w:rFonts w:ascii="Times New Roman" w:hAnsi="Times New Roman"/>
          <w:sz w:val="20"/>
          <w:szCs w:val="20"/>
        </w:rPr>
        <w:t>2270);</w:t>
      </w:r>
    </w:p>
    <w:p w14:paraId="43F3C4F4" w14:textId="2654929A" w:rsidR="00B4396B" w:rsidRPr="00FA3E15" w:rsidRDefault="00B4396B" w:rsidP="005F07C9">
      <w:pPr>
        <w:numPr>
          <w:ilvl w:val="1"/>
          <w:numId w:val="31"/>
        </w:numPr>
        <w:suppressAutoHyphens/>
        <w:autoSpaceDE w:val="0"/>
        <w:autoSpaceDN w:val="0"/>
        <w:jc w:val="both"/>
        <w:rPr>
          <w:rFonts w:ascii="Times New Roman" w:hAnsi="Times New Roman"/>
          <w:sz w:val="20"/>
          <w:szCs w:val="20"/>
        </w:rPr>
      </w:pPr>
      <w:bookmarkStart w:id="10" w:name="_Hlk177711530"/>
      <w:r w:rsidRPr="00FA3E15">
        <w:rPr>
          <w:rFonts w:ascii="Times New Roman" w:hAnsi="Times New Roman"/>
          <w:sz w:val="20"/>
          <w:szCs w:val="20"/>
        </w:rPr>
        <w:t xml:space="preserve">świadczenia </w:t>
      </w:r>
      <w:r w:rsidR="006D192B" w:rsidRPr="00FA3E15">
        <w:rPr>
          <w:rFonts w:ascii="Times New Roman" w:hAnsi="Times New Roman"/>
          <w:sz w:val="20"/>
          <w:szCs w:val="20"/>
        </w:rPr>
        <w:t>dla</w:t>
      </w:r>
      <w:r w:rsidRPr="00FA3E15">
        <w:rPr>
          <w:rFonts w:ascii="Times New Roman" w:hAnsi="Times New Roman"/>
          <w:sz w:val="20"/>
          <w:szCs w:val="20"/>
        </w:rPr>
        <w:t xml:space="preserve"> rodzin  – </w:t>
      </w:r>
      <w:bookmarkStart w:id="11" w:name="_Hlk177979653"/>
      <w:r w:rsidRPr="00FA3E15">
        <w:rPr>
          <w:rFonts w:ascii="Times New Roman" w:hAnsi="Times New Roman"/>
          <w:sz w:val="20"/>
          <w:szCs w:val="20"/>
        </w:rPr>
        <w:t xml:space="preserve">świadczenie </w:t>
      </w:r>
      <w:r w:rsidR="007A7D7E" w:rsidRPr="00FA3E15">
        <w:rPr>
          <w:rFonts w:ascii="Times New Roman" w:hAnsi="Times New Roman"/>
          <w:sz w:val="20"/>
          <w:szCs w:val="20"/>
        </w:rPr>
        <w:t>„D</w:t>
      </w:r>
      <w:r w:rsidRPr="00FA3E15">
        <w:rPr>
          <w:rFonts w:ascii="Times New Roman" w:hAnsi="Times New Roman"/>
          <w:sz w:val="20"/>
          <w:szCs w:val="20"/>
        </w:rPr>
        <w:t xml:space="preserve">obry </w:t>
      </w:r>
      <w:r w:rsidR="007A7D7E" w:rsidRPr="00FA3E15">
        <w:rPr>
          <w:rFonts w:ascii="Times New Roman" w:hAnsi="Times New Roman"/>
          <w:sz w:val="20"/>
          <w:szCs w:val="20"/>
        </w:rPr>
        <w:t>S</w:t>
      </w:r>
      <w:r w:rsidRPr="00FA3E15">
        <w:rPr>
          <w:rFonts w:ascii="Times New Roman" w:hAnsi="Times New Roman"/>
          <w:sz w:val="20"/>
          <w:szCs w:val="20"/>
        </w:rPr>
        <w:t>tart</w:t>
      </w:r>
      <w:r w:rsidR="007A7D7E" w:rsidRPr="00FA3E15">
        <w:rPr>
          <w:rFonts w:ascii="Times New Roman" w:hAnsi="Times New Roman"/>
          <w:sz w:val="20"/>
          <w:szCs w:val="20"/>
        </w:rPr>
        <w:t>”</w:t>
      </w:r>
      <w:r w:rsidRPr="00FA3E15">
        <w:rPr>
          <w:rFonts w:ascii="Times New Roman" w:hAnsi="Times New Roman"/>
          <w:sz w:val="20"/>
          <w:szCs w:val="20"/>
        </w:rPr>
        <w:t>, </w:t>
      </w:r>
      <w:r w:rsidR="00DF051C" w:rsidRPr="00FA3E15">
        <w:rPr>
          <w:rFonts w:ascii="Times New Roman" w:hAnsi="Times New Roman"/>
          <w:sz w:val="20"/>
          <w:szCs w:val="20"/>
        </w:rPr>
        <w:t>świadczeni</w:t>
      </w:r>
      <w:r w:rsidR="00EE529C" w:rsidRPr="00FA3E15">
        <w:rPr>
          <w:rFonts w:ascii="Times New Roman" w:hAnsi="Times New Roman"/>
          <w:sz w:val="20"/>
          <w:szCs w:val="20"/>
        </w:rPr>
        <w:t>a</w:t>
      </w:r>
      <w:r w:rsidR="00DF051C" w:rsidRPr="00FA3E15">
        <w:rPr>
          <w:rFonts w:ascii="Times New Roman" w:hAnsi="Times New Roman"/>
          <w:sz w:val="20"/>
          <w:szCs w:val="20"/>
        </w:rPr>
        <w:t xml:space="preserve"> aktywny rodzic,</w:t>
      </w:r>
      <w:r w:rsidRPr="00FA3E15">
        <w:rPr>
          <w:rFonts w:ascii="Times New Roman" w:hAnsi="Times New Roman"/>
          <w:sz w:val="20"/>
          <w:szCs w:val="20"/>
        </w:rPr>
        <w:t xml:space="preserve"> świadczenie wychowawcze</w:t>
      </w:r>
      <w:r w:rsidR="006D192B" w:rsidRPr="00FA3E15">
        <w:rPr>
          <w:rFonts w:ascii="Times New Roman" w:hAnsi="Times New Roman"/>
          <w:sz w:val="20"/>
          <w:szCs w:val="20"/>
        </w:rPr>
        <w:t>,</w:t>
      </w:r>
      <w:r w:rsidRPr="00FA3E15">
        <w:rPr>
          <w:rFonts w:ascii="Times New Roman" w:hAnsi="Times New Roman"/>
          <w:sz w:val="20"/>
          <w:szCs w:val="20"/>
        </w:rPr>
        <w:t xml:space="preserve"> </w:t>
      </w:r>
      <w:r w:rsidR="006D192B" w:rsidRPr="00FA3E15">
        <w:rPr>
          <w:rFonts w:ascii="Times New Roman" w:hAnsi="Times New Roman"/>
          <w:sz w:val="20"/>
          <w:szCs w:val="20"/>
        </w:rPr>
        <w:t>świadczenie wspierające</w:t>
      </w:r>
      <w:bookmarkEnd w:id="10"/>
      <w:bookmarkEnd w:id="11"/>
      <w:r w:rsidRPr="00FA3E15">
        <w:rPr>
          <w:rFonts w:ascii="Times New Roman" w:hAnsi="Times New Roman"/>
          <w:sz w:val="20"/>
          <w:szCs w:val="20"/>
        </w:rPr>
        <w:t>;</w:t>
      </w:r>
      <w:bookmarkEnd w:id="9"/>
      <w:r w:rsidR="006D192B" w:rsidRPr="00FA3E15">
        <w:t xml:space="preserve"> </w:t>
      </w:r>
    </w:p>
    <w:p w14:paraId="6B23D515" w14:textId="1292E339" w:rsidR="00326DD6" w:rsidRPr="00FA3E15" w:rsidRDefault="00326DD6"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terenowa jednostka organ</w:t>
      </w:r>
      <w:r w:rsidR="00D67BAE" w:rsidRPr="00FA3E15">
        <w:rPr>
          <w:rFonts w:ascii="Times New Roman" w:hAnsi="Times New Roman"/>
          <w:sz w:val="20"/>
          <w:szCs w:val="20"/>
        </w:rPr>
        <w:t>izacyjna – oddział</w:t>
      </w:r>
      <w:r w:rsidR="004E4070" w:rsidRPr="00FA3E15">
        <w:rPr>
          <w:rFonts w:ascii="Times New Roman" w:hAnsi="Times New Roman"/>
          <w:sz w:val="20"/>
          <w:szCs w:val="20"/>
        </w:rPr>
        <w:t xml:space="preserve"> wraz z </w:t>
      </w:r>
      <w:r w:rsidR="00D67BAE" w:rsidRPr="00FA3E15">
        <w:rPr>
          <w:rFonts w:ascii="Times New Roman" w:hAnsi="Times New Roman"/>
          <w:sz w:val="20"/>
          <w:szCs w:val="20"/>
        </w:rPr>
        <w:t>inspektorat</w:t>
      </w:r>
      <w:r w:rsidR="00606E2B" w:rsidRPr="00FA3E15">
        <w:rPr>
          <w:rFonts w:ascii="Times New Roman" w:hAnsi="Times New Roman"/>
          <w:sz w:val="20"/>
          <w:szCs w:val="20"/>
        </w:rPr>
        <w:t>ami</w:t>
      </w:r>
      <w:r w:rsidR="00D67BAE" w:rsidRPr="00FA3E15">
        <w:rPr>
          <w:rFonts w:ascii="Times New Roman" w:hAnsi="Times New Roman"/>
          <w:sz w:val="20"/>
          <w:szCs w:val="20"/>
        </w:rPr>
        <w:t xml:space="preserve"> i</w:t>
      </w:r>
      <w:r w:rsidRPr="00FA3E15">
        <w:rPr>
          <w:rFonts w:ascii="Times New Roman" w:hAnsi="Times New Roman"/>
          <w:sz w:val="20"/>
          <w:szCs w:val="20"/>
        </w:rPr>
        <w:t xml:space="preserve"> biur</w:t>
      </w:r>
      <w:r w:rsidR="00606E2B" w:rsidRPr="00FA3E15">
        <w:rPr>
          <w:rFonts w:ascii="Times New Roman" w:hAnsi="Times New Roman"/>
          <w:sz w:val="20"/>
          <w:szCs w:val="20"/>
        </w:rPr>
        <w:t>a</w:t>
      </w:r>
      <w:r w:rsidR="004E4070" w:rsidRPr="00FA3E15">
        <w:rPr>
          <w:rFonts w:ascii="Times New Roman" w:hAnsi="Times New Roman"/>
          <w:sz w:val="20"/>
          <w:szCs w:val="20"/>
        </w:rPr>
        <w:t>m</w:t>
      </w:r>
      <w:r w:rsidR="00606E2B" w:rsidRPr="00FA3E15">
        <w:rPr>
          <w:rFonts w:ascii="Times New Roman" w:hAnsi="Times New Roman"/>
          <w:sz w:val="20"/>
          <w:szCs w:val="20"/>
        </w:rPr>
        <w:t>i</w:t>
      </w:r>
      <w:r w:rsidRPr="00FA3E15">
        <w:rPr>
          <w:rFonts w:ascii="Times New Roman" w:hAnsi="Times New Roman"/>
          <w:sz w:val="20"/>
          <w:szCs w:val="20"/>
        </w:rPr>
        <w:t xml:space="preserve"> terenow</w:t>
      </w:r>
      <w:r w:rsidR="004E4070" w:rsidRPr="00FA3E15">
        <w:rPr>
          <w:rFonts w:ascii="Times New Roman" w:hAnsi="Times New Roman"/>
          <w:sz w:val="20"/>
          <w:szCs w:val="20"/>
        </w:rPr>
        <w:t>ym</w:t>
      </w:r>
      <w:r w:rsidR="00606E2B" w:rsidRPr="00FA3E15">
        <w:rPr>
          <w:rFonts w:ascii="Times New Roman" w:hAnsi="Times New Roman"/>
          <w:sz w:val="20"/>
          <w:szCs w:val="20"/>
        </w:rPr>
        <w:t>i</w:t>
      </w:r>
      <w:r w:rsidR="004E4070" w:rsidRPr="00FA3E15">
        <w:rPr>
          <w:rFonts w:ascii="Times New Roman" w:hAnsi="Times New Roman"/>
          <w:sz w:val="20"/>
          <w:szCs w:val="20"/>
        </w:rPr>
        <w:t xml:space="preserve">, </w:t>
      </w:r>
      <w:r w:rsidR="0028606F" w:rsidRPr="00FA3E15">
        <w:rPr>
          <w:rFonts w:ascii="Times New Roman" w:hAnsi="Times New Roman"/>
          <w:sz w:val="20"/>
          <w:szCs w:val="20"/>
        </w:rPr>
        <w:t>c</w:t>
      </w:r>
      <w:r w:rsidR="004E4070" w:rsidRPr="00FA3E15">
        <w:rPr>
          <w:rFonts w:ascii="Times New Roman" w:hAnsi="Times New Roman"/>
          <w:sz w:val="20"/>
          <w:szCs w:val="20"/>
        </w:rPr>
        <w:t>entrum</w:t>
      </w:r>
      <w:r w:rsidR="00606E2B" w:rsidRPr="00FA3E15">
        <w:rPr>
          <w:rFonts w:ascii="Times New Roman" w:hAnsi="Times New Roman"/>
          <w:sz w:val="20"/>
          <w:szCs w:val="20"/>
        </w:rPr>
        <w:t>;</w:t>
      </w:r>
    </w:p>
    <w:p w14:paraId="58B279B8" w14:textId="0D232343" w:rsidR="00326DD6" w:rsidRPr="00FA3E15" w:rsidRDefault="00326DD6" w:rsidP="005F07C9">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umow</w:t>
      </w:r>
      <w:r w:rsidR="006D192B" w:rsidRPr="00FA3E15">
        <w:rPr>
          <w:rFonts w:ascii="Times New Roman" w:hAnsi="Times New Roman"/>
          <w:sz w:val="20"/>
          <w:szCs w:val="20"/>
        </w:rPr>
        <w:t>y</w:t>
      </w:r>
      <w:r w:rsidRPr="00FA3E15">
        <w:rPr>
          <w:rFonts w:ascii="Times New Roman" w:hAnsi="Times New Roman"/>
          <w:sz w:val="20"/>
          <w:szCs w:val="20"/>
        </w:rPr>
        <w:t xml:space="preserve"> międzynarodow</w:t>
      </w:r>
      <w:r w:rsidR="006D192B" w:rsidRPr="00FA3E15">
        <w:rPr>
          <w:rFonts w:ascii="Times New Roman" w:hAnsi="Times New Roman"/>
          <w:sz w:val="20"/>
          <w:szCs w:val="20"/>
        </w:rPr>
        <w:t>e</w:t>
      </w:r>
      <w:r w:rsidRPr="00FA3E15">
        <w:rPr>
          <w:rFonts w:ascii="Times New Roman" w:hAnsi="Times New Roman"/>
          <w:sz w:val="20"/>
          <w:szCs w:val="20"/>
        </w:rPr>
        <w:t xml:space="preserve"> – </w:t>
      </w:r>
      <w:r w:rsidR="006D192B" w:rsidRPr="00FA3E15">
        <w:rPr>
          <w:rFonts w:ascii="Times New Roman" w:hAnsi="Times New Roman"/>
          <w:sz w:val="20"/>
          <w:szCs w:val="20"/>
        </w:rPr>
        <w:t>umowy międzynarodowe o zabezpieczeniu społecznym w rozumieniu ustawy o</w:t>
      </w:r>
      <w:r w:rsidR="007A7D7E" w:rsidRPr="00FA3E15">
        <w:rPr>
          <w:rFonts w:ascii="Times New Roman" w:hAnsi="Times New Roman"/>
          <w:sz w:val="20"/>
          <w:szCs w:val="20"/>
        </w:rPr>
        <w:t> </w:t>
      </w:r>
      <w:r w:rsidR="006D192B" w:rsidRPr="00FA3E15">
        <w:rPr>
          <w:rFonts w:ascii="Times New Roman" w:hAnsi="Times New Roman"/>
          <w:sz w:val="20"/>
          <w:szCs w:val="20"/>
        </w:rPr>
        <w:t>umowach międzynarodowych</w:t>
      </w:r>
      <w:r w:rsidR="00B363F3" w:rsidRPr="00FA3E15">
        <w:rPr>
          <w:rFonts w:ascii="Times New Roman" w:hAnsi="Times New Roman"/>
          <w:sz w:val="20"/>
          <w:szCs w:val="20"/>
        </w:rPr>
        <w:t xml:space="preserve">;  </w:t>
      </w:r>
    </w:p>
    <w:p w14:paraId="2D8DB3DE" w14:textId="1F6C5AB4" w:rsidR="000E7B8D" w:rsidRPr="00FA3E15"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2" w:name="_Hlk90472658"/>
      <w:r w:rsidRPr="00FA3E15" w:rsidDel="00C42ECB">
        <w:rPr>
          <w:rFonts w:ascii="Times New Roman" w:hAnsi="Times New Roman"/>
          <w:sz w:val="20"/>
          <w:szCs w:val="20"/>
        </w:rPr>
        <w:t>wewnętrzne komórki organizacyjne – funkcjonujące w komórkach organizacyjnych Centrali</w:t>
      </w:r>
      <w:r w:rsidRPr="00FA3E15">
        <w:rPr>
          <w:rFonts w:ascii="Times New Roman" w:hAnsi="Times New Roman"/>
          <w:sz w:val="20"/>
          <w:szCs w:val="20"/>
        </w:rPr>
        <w:t xml:space="preserve"> i </w:t>
      </w:r>
      <w:r w:rsidRPr="00FA3E15" w:rsidDel="00C42ECB">
        <w:rPr>
          <w:rFonts w:ascii="Times New Roman" w:hAnsi="Times New Roman"/>
          <w:sz w:val="20"/>
          <w:szCs w:val="20"/>
        </w:rPr>
        <w:t>w terenowych jednostkach organizacyjnych</w:t>
      </w:r>
      <w:bookmarkEnd w:id="12"/>
      <w:r w:rsidRPr="00FA3E15">
        <w:rPr>
          <w:rFonts w:ascii="Times New Roman" w:hAnsi="Times New Roman"/>
          <w:sz w:val="20"/>
          <w:szCs w:val="20"/>
        </w:rPr>
        <w:t>:</w:t>
      </w:r>
    </w:p>
    <w:p w14:paraId="303A06FE" w14:textId="77777777" w:rsidR="000E7B8D" w:rsidRPr="00FA3E15"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3" w:name="_Hlk90472711"/>
      <w:r w:rsidRPr="00FA3E15" w:rsidDel="00C42ECB">
        <w:rPr>
          <w:rFonts w:ascii="Times New Roman" w:hAnsi="Times New Roman"/>
          <w:sz w:val="20"/>
          <w:szCs w:val="20"/>
        </w:rPr>
        <w:t>wydziały,</w:t>
      </w:r>
    </w:p>
    <w:p w14:paraId="3D2B12B8" w14:textId="77777777" w:rsidR="000E7B8D" w:rsidRPr="00FA3E15" w:rsidDel="00C42ECB" w:rsidRDefault="000E7B8D" w:rsidP="005F07C9">
      <w:pPr>
        <w:numPr>
          <w:ilvl w:val="2"/>
          <w:numId w:val="31"/>
        </w:numPr>
        <w:suppressAutoHyphens/>
        <w:autoSpaceDE w:val="0"/>
        <w:autoSpaceDN w:val="0"/>
        <w:jc w:val="both"/>
        <w:rPr>
          <w:rFonts w:ascii="Times New Roman" w:hAnsi="Times New Roman"/>
          <w:sz w:val="20"/>
          <w:szCs w:val="20"/>
        </w:rPr>
      </w:pPr>
      <w:r w:rsidRPr="00FA3E15" w:rsidDel="00C42ECB">
        <w:rPr>
          <w:rFonts w:ascii="Times New Roman" w:hAnsi="Times New Roman"/>
          <w:sz w:val="20"/>
          <w:szCs w:val="20"/>
        </w:rPr>
        <w:t>wieloosobowe stanowiska,</w:t>
      </w:r>
    </w:p>
    <w:p w14:paraId="3879EB85" w14:textId="73A0189B" w:rsidR="000E7B8D" w:rsidRPr="00FA3E15" w:rsidRDefault="000E7B8D" w:rsidP="005F07C9">
      <w:pPr>
        <w:numPr>
          <w:ilvl w:val="2"/>
          <w:numId w:val="31"/>
        </w:numPr>
        <w:suppressAutoHyphens/>
        <w:autoSpaceDE w:val="0"/>
        <w:autoSpaceDN w:val="0"/>
        <w:jc w:val="both"/>
        <w:rPr>
          <w:rFonts w:ascii="Times New Roman" w:hAnsi="Times New Roman"/>
          <w:sz w:val="20"/>
          <w:szCs w:val="20"/>
        </w:rPr>
      </w:pPr>
      <w:r w:rsidRPr="00FA3E15" w:rsidDel="00C42ECB">
        <w:rPr>
          <w:rFonts w:ascii="Times New Roman" w:hAnsi="Times New Roman"/>
          <w:sz w:val="20"/>
          <w:szCs w:val="20"/>
        </w:rPr>
        <w:t>samodzielne stanowiska</w:t>
      </w:r>
      <w:bookmarkEnd w:id="13"/>
      <w:r w:rsidR="006D192B" w:rsidRPr="00FA3E15">
        <w:rPr>
          <w:rFonts w:ascii="Times New Roman" w:hAnsi="Times New Roman"/>
          <w:sz w:val="20"/>
          <w:szCs w:val="20"/>
        </w:rPr>
        <w:t>;</w:t>
      </w:r>
    </w:p>
    <w:p w14:paraId="42E19435" w14:textId="07BE75CD" w:rsidR="006D192B" w:rsidRPr="00FA3E15" w:rsidRDefault="006D192B" w:rsidP="006D192B">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FA3E15">
        <w:rPr>
          <w:rFonts w:ascii="Times New Roman" w:hAnsi="Times New Roman"/>
          <w:sz w:val="20"/>
          <w:szCs w:val="20"/>
        </w:rPr>
        <w:t xml:space="preserve"> 1429)</w:t>
      </w:r>
      <w:r w:rsidRPr="00FA3E15">
        <w:rPr>
          <w:rFonts w:ascii="Times New Roman" w:hAnsi="Times New Roman"/>
          <w:sz w:val="20"/>
          <w:szCs w:val="20"/>
        </w:rPr>
        <w:t>;</w:t>
      </w:r>
    </w:p>
    <w:p w14:paraId="62FF82F4" w14:textId="15F21C41" w:rsidR="006D192B" w:rsidRPr="00FA3E15" w:rsidRDefault="006D192B" w:rsidP="006D192B">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świadczenie wspierające – świadczenie przyznawane na podstawie ustawy z dnia 7 lipca 2023 r. o świadczeniu wspierającym (Dz. U. poz. 1429);</w:t>
      </w:r>
    </w:p>
    <w:p w14:paraId="0432B239" w14:textId="01532B54" w:rsidR="008F2049" w:rsidRPr="00FA3E15" w:rsidRDefault="00340967" w:rsidP="00E71D0A">
      <w:pPr>
        <w:pStyle w:val="Default"/>
        <w:ind w:left="709" w:hanging="567"/>
        <w:jc w:val="both"/>
        <w:rPr>
          <w:color w:val="auto"/>
        </w:rPr>
      </w:pPr>
      <w:r w:rsidRPr="00FA3E15">
        <w:rPr>
          <w:color w:val="auto"/>
          <w:sz w:val="20"/>
          <w:szCs w:val="20"/>
        </w:rPr>
        <w:lastRenderedPageBreak/>
        <w:t xml:space="preserve"> </w:t>
      </w:r>
      <w:r w:rsidR="008F2049" w:rsidRPr="00FA3E15">
        <w:rPr>
          <w:color w:val="auto"/>
          <w:sz w:val="20"/>
          <w:szCs w:val="20"/>
        </w:rPr>
        <w:t xml:space="preserve"> 23a) </w:t>
      </w:r>
      <w:r w:rsidR="0005095A" w:rsidRPr="00FA3E15">
        <w:rPr>
          <w:color w:val="auto"/>
        </w:rPr>
        <w:t xml:space="preserve"> </w:t>
      </w:r>
      <w:r w:rsidR="0005095A" w:rsidRPr="00FA3E15">
        <w:rPr>
          <w:color w:val="auto"/>
          <w:sz w:val="20"/>
          <w:szCs w:val="20"/>
        </w:rPr>
        <w:t xml:space="preserve">świadczenia aktywny rodzic – świadczenie aktywni rodzice w pracy, świadczenie aktywnie w żłobku, świadczenie aktywnie w domu – świadczenie przyznawane na podstawie ustawy z dnia 15 lipca 2024 r. </w:t>
      </w:r>
      <w:r w:rsidR="00E71D0A" w:rsidRPr="00FA3E15">
        <w:rPr>
          <w:color w:val="auto"/>
          <w:sz w:val="20"/>
          <w:szCs w:val="20"/>
        </w:rPr>
        <w:br/>
      </w:r>
      <w:r w:rsidR="0005095A" w:rsidRPr="00FA3E15">
        <w:rPr>
          <w:color w:val="auto"/>
          <w:sz w:val="20"/>
          <w:szCs w:val="20"/>
        </w:rPr>
        <w:t>o wspieraniu rodziców w aktywności zawodowej oraz w wychowaniu dziecka – „Aktywny rodzic” (Dz. U. z 2024 r. poz. 858)</w:t>
      </w:r>
      <w:r w:rsidR="008F2049" w:rsidRPr="00FA3E15">
        <w:rPr>
          <w:color w:val="auto"/>
          <w:sz w:val="20"/>
          <w:szCs w:val="20"/>
        </w:rPr>
        <w:t xml:space="preserve">;   </w:t>
      </w:r>
    </w:p>
    <w:p w14:paraId="7F4FB256" w14:textId="77777777" w:rsidR="006D192B" w:rsidRPr="00FA3E15" w:rsidRDefault="006D192B" w:rsidP="006D192B">
      <w:pPr>
        <w:numPr>
          <w:ilvl w:val="1"/>
          <w:numId w:val="3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FA3E15" w:rsidRDefault="00332CFA" w:rsidP="00236735">
      <w:pPr>
        <w:numPr>
          <w:ilvl w:val="0"/>
          <w:numId w:val="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Regulamin określa </w:t>
      </w:r>
      <w:r w:rsidR="00E13987" w:rsidRPr="00FA3E15">
        <w:rPr>
          <w:rFonts w:ascii="Times New Roman" w:hAnsi="Times New Roman"/>
          <w:sz w:val="20"/>
          <w:szCs w:val="20"/>
        </w:rPr>
        <w:t xml:space="preserve">w szczególności </w:t>
      </w:r>
      <w:r w:rsidR="008662C4" w:rsidRPr="00FA3E15">
        <w:rPr>
          <w:rFonts w:ascii="Times New Roman" w:hAnsi="Times New Roman"/>
          <w:sz w:val="20"/>
          <w:szCs w:val="20"/>
        </w:rPr>
        <w:t xml:space="preserve">kompetencje i </w:t>
      </w:r>
      <w:r w:rsidR="007914EF" w:rsidRPr="00FA3E15">
        <w:rPr>
          <w:rFonts w:ascii="Times New Roman" w:hAnsi="Times New Roman"/>
          <w:sz w:val="20"/>
          <w:szCs w:val="20"/>
        </w:rPr>
        <w:t>zakres nadzoru</w:t>
      </w:r>
      <w:r w:rsidR="006E7721" w:rsidRPr="00FA3E15">
        <w:rPr>
          <w:rFonts w:ascii="Times New Roman" w:hAnsi="Times New Roman"/>
          <w:sz w:val="20"/>
          <w:szCs w:val="20"/>
        </w:rPr>
        <w:t xml:space="preserve"> </w:t>
      </w:r>
      <w:r w:rsidR="001D2B92" w:rsidRPr="00FA3E15">
        <w:rPr>
          <w:rFonts w:ascii="Times New Roman" w:hAnsi="Times New Roman"/>
          <w:sz w:val="20"/>
          <w:szCs w:val="20"/>
        </w:rPr>
        <w:t xml:space="preserve">sprawowanego </w:t>
      </w:r>
      <w:r w:rsidR="006E7721" w:rsidRPr="00FA3E15">
        <w:rPr>
          <w:rFonts w:ascii="Times New Roman" w:hAnsi="Times New Roman"/>
          <w:sz w:val="20"/>
          <w:szCs w:val="20"/>
        </w:rPr>
        <w:t>przez</w:t>
      </w:r>
      <w:r w:rsidR="007914EF" w:rsidRPr="00FA3E15">
        <w:rPr>
          <w:rFonts w:ascii="Times New Roman" w:hAnsi="Times New Roman"/>
          <w:sz w:val="20"/>
          <w:szCs w:val="20"/>
        </w:rPr>
        <w:t xml:space="preserve"> </w:t>
      </w:r>
      <w:r w:rsidR="007A6545" w:rsidRPr="00FA3E15">
        <w:rPr>
          <w:rFonts w:ascii="Times New Roman" w:hAnsi="Times New Roman"/>
          <w:sz w:val="20"/>
          <w:szCs w:val="20"/>
        </w:rPr>
        <w:t xml:space="preserve">Prezesa </w:t>
      </w:r>
      <w:r w:rsidR="00881FDE" w:rsidRPr="00FA3E15">
        <w:rPr>
          <w:rFonts w:ascii="Times New Roman" w:hAnsi="Times New Roman"/>
          <w:sz w:val="20"/>
          <w:szCs w:val="20"/>
        </w:rPr>
        <w:t xml:space="preserve">Zakładu </w:t>
      </w:r>
      <w:r w:rsidR="007A6545" w:rsidRPr="00FA3E15">
        <w:rPr>
          <w:rFonts w:ascii="Times New Roman" w:hAnsi="Times New Roman"/>
          <w:sz w:val="20"/>
          <w:szCs w:val="20"/>
        </w:rPr>
        <w:t>i</w:t>
      </w:r>
      <w:r w:rsidR="00255F71" w:rsidRPr="00FA3E15">
        <w:rPr>
          <w:rFonts w:ascii="Times New Roman" w:hAnsi="Times New Roman"/>
          <w:sz w:val="20"/>
          <w:szCs w:val="20"/>
        </w:rPr>
        <w:t> </w:t>
      </w:r>
      <w:r w:rsidR="007914EF" w:rsidRPr="00FA3E15">
        <w:rPr>
          <w:rFonts w:ascii="Times New Roman" w:hAnsi="Times New Roman"/>
          <w:sz w:val="20"/>
          <w:szCs w:val="20"/>
        </w:rPr>
        <w:t>członków Zarządu</w:t>
      </w:r>
      <w:r w:rsidR="00625BD4" w:rsidRPr="00FA3E15">
        <w:rPr>
          <w:rFonts w:ascii="Times New Roman" w:hAnsi="Times New Roman"/>
          <w:sz w:val="20"/>
          <w:szCs w:val="20"/>
        </w:rPr>
        <w:t xml:space="preserve"> Zakładu</w:t>
      </w:r>
      <w:r w:rsidR="007914EF" w:rsidRPr="00FA3E15">
        <w:rPr>
          <w:rFonts w:ascii="Times New Roman" w:hAnsi="Times New Roman"/>
          <w:sz w:val="20"/>
          <w:szCs w:val="20"/>
        </w:rPr>
        <w:t xml:space="preserve">, </w:t>
      </w:r>
      <w:r w:rsidR="002C17B9" w:rsidRPr="00FA3E15">
        <w:rPr>
          <w:rFonts w:ascii="Times New Roman" w:hAnsi="Times New Roman"/>
          <w:sz w:val="20"/>
          <w:szCs w:val="20"/>
        </w:rPr>
        <w:t>kompetencje</w:t>
      </w:r>
      <w:r w:rsidR="007914EF" w:rsidRPr="00FA3E15">
        <w:rPr>
          <w:rFonts w:ascii="Times New Roman" w:hAnsi="Times New Roman"/>
          <w:sz w:val="20"/>
          <w:szCs w:val="20"/>
        </w:rPr>
        <w:t xml:space="preserve"> i </w:t>
      </w:r>
      <w:r w:rsidR="006C6C6B" w:rsidRPr="00FA3E15">
        <w:rPr>
          <w:rFonts w:ascii="Times New Roman" w:hAnsi="Times New Roman"/>
          <w:sz w:val="20"/>
          <w:szCs w:val="20"/>
        </w:rPr>
        <w:t>obowiązki</w:t>
      </w:r>
      <w:r w:rsidR="007914EF" w:rsidRPr="00FA3E15">
        <w:rPr>
          <w:rFonts w:ascii="Times New Roman" w:hAnsi="Times New Roman"/>
          <w:sz w:val="20"/>
          <w:szCs w:val="20"/>
        </w:rPr>
        <w:t xml:space="preserve"> kadry kierowniczej Zakładu, cele, </w:t>
      </w:r>
      <w:r w:rsidR="00236735" w:rsidRPr="00FA3E15">
        <w:rPr>
          <w:rFonts w:ascii="Times New Roman" w:hAnsi="Times New Roman"/>
          <w:sz w:val="20"/>
          <w:szCs w:val="20"/>
        </w:rPr>
        <w:t>zadania i organizację komórek organizacyjnych Centrali</w:t>
      </w:r>
      <w:r w:rsidR="008662C4" w:rsidRPr="00FA3E15">
        <w:rPr>
          <w:rFonts w:ascii="Times New Roman" w:hAnsi="Times New Roman"/>
          <w:sz w:val="20"/>
          <w:szCs w:val="20"/>
        </w:rPr>
        <w:t>, zadania i organizację</w:t>
      </w:r>
      <w:r w:rsidR="007A6545" w:rsidRPr="00FA3E15">
        <w:rPr>
          <w:rFonts w:ascii="Times New Roman" w:hAnsi="Times New Roman"/>
          <w:sz w:val="20"/>
          <w:szCs w:val="20"/>
        </w:rPr>
        <w:t xml:space="preserve"> </w:t>
      </w:r>
      <w:r w:rsidR="00236735" w:rsidRPr="00FA3E15">
        <w:rPr>
          <w:rFonts w:ascii="Times New Roman" w:hAnsi="Times New Roman"/>
          <w:sz w:val="20"/>
          <w:szCs w:val="20"/>
        </w:rPr>
        <w:t>terenowych jednostek organizacyjnych.</w:t>
      </w:r>
    </w:p>
    <w:p w14:paraId="67647246" w14:textId="77777777" w:rsidR="009826B0" w:rsidRPr="00FA3E15" w:rsidRDefault="00332CFA" w:rsidP="009826B0">
      <w:pPr>
        <w:pStyle w:val="Tekstpodstawowywcity"/>
        <w:numPr>
          <w:ilvl w:val="0"/>
          <w:numId w:val="3"/>
        </w:numPr>
        <w:suppressAutoHyphens w:val="0"/>
        <w:autoSpaceDE/>
        <w:autoSpaceDN/>
        <w:rPr>
          <w:rFonts w:ascii="Times New Roman" w:hAnsi="Times New Roman"/>
        </w:rPr>
      </w:pPr>
      <w:r w:rsidRPr="00FA3E15">
        <w:rPr>
          <w:rFonts w:ascii="Times New Roman" w:hAnsi="Times New Roman"/>
        </w:rPr>
        <w:t xml:space="preserve">Zadania Zakładu oraz zakres działania organów </w:t>
      </w:r>
      <w:r w:rsidR="000E3B4B" w:rsidRPr="00FA3E15">
        <w:rPr>
          <w:rFonts w:ascii="Times New Roman" w:hAnsi="Times New Roman"/>
        </w:rPr>
        <w:t xml:space="preserve">Zakładu </w:t>
      </w:r>
      <w:r w:rsidRPr="00FA3E15">
        <w:rPr>
          <w:rFonts w:ascii="Times New Roman" w:hAnsi="Times New Roman"/>
        </w:rPr>
        <w:t>określone zostały w ustawie, statucie oraz innych aktach prawnych.</w:t>
      </w:r>
    </w:p>
    <w:p w14:paraId="1380DC05" w14:textId="77777777" w:rsidR="00CF5819" w:rsidRPr="00FA3E15"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FA3E15" w:rsidRDefault="00A63355" w:rsidP="00E13987">
      <w:p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Cele i zadania Zakładu realizowane są </w:t>
      </w:r>
      <w:r w:rsidR="00EE27A6" w:rsidRPr="00FA3E15">
        <w:rPr>
          <w:rFonts w:ascii="Times New Roman" w:hAnsi="Times New Roman"/>
          <w:sz w:val="20"/>
          <w:szCs w:val="20"/>
        </w:rPr>
        <w:t xml:space="preserve">w </w:t>
      </w:r>
      <w:r w:rsidR="002C4476" w:rsidRPr="00FA3E15">
        <w:rPr>
          <w:rFonts w:ascii="Times New Roman" w:hAnsi="Times New Roman"/>
          <w:sz w:val="20"/>
          <w:szCs w:val="20"/>
        </w:rPr>
        <w:t xml:space="preserve">następujących </w:t>
      </w:r>
      <w:r w:rsidR="008073D6" w:rsidRPr="00FA3E15">
        <w:rPr>
          <w:rFonts w:ascii="Times New Roman" w:hAnsi="Times New Roman"/>
          <w:sz w:val="20"/>
          <w:szCs w:val="20"/>
        </w:rPr>
        <w:t>płaszczyznach</w:t>
      </w:r>
      <w:r w:rsidR="00EE27A6" w:rsidRPr="00FA3E15">
        <w:rPr>
          <w:rFonts w:ascii="Times New Roman" w:hAnsi="Times New Roman"/>
          <w:sz w:val="20"/>
          <w:szCs w:val="20"/>
        </w:rPr>
        <w:t>:</w:t>
      </w:r>
    </w:p>
    <w:p w14:paraId="0848E805" w14:textId="14CE959F" w:rsidR="00EE27A6" w:rsidRPr="00FA3E15" w:rsidRDefault="00EE27A6" w:rsidP="00B15701">
      <w:pPr>
        <w:numPr>
          <w:ilvl w:val="1"/>
          <w:numId w:val="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organizacyjn</w:t>
      </w:r>
      <w:r w:rsidR="00A049B2" w:rsidRPr="00FA3E15">
        <w:rPr>
          <w:rFonts w:ascii="Times New Roman" w:hAnsi="Times New Roman"/>
          <w:sz w:val="20"/>
          <w:szCs w:val="20"/>
        </w:rPr>
        <w:t>ej</w:t>
      </w:r>
      <w:r w:rsidRPr="00FA3E15">
        <w:rPr>
          <w:rFonts w:ascii="Times New Roman" w:hAnsi="Times New Roman"/>
          <w:sz w:val="20"/>
          <w:szCs w:val="20"/>
        </w:rPr>
        <w:t xml:space="preserve"> – </w:t>
      </w:r>
      <w:r w:rsidR="00D476A9" w:rsidRPr="00FA3E15">
        <w:rPr>
          <w:rFonts w:ascii="Times New Roman" w:hAnsi="Times New Roman"/>
          <w:sz w:val="20"/>
          <w:szCs w:val="20"/>
        </w:rPr>
        <w:t>w op</w:t>
      </w:r>
      <w:r w:rsidRPr="00FA3E15">
        <w:rPr>
          <w:rFonts w:ascii="Times New Roman" w:hAnsi="Times New Roman"/>
          <w:sz w:val="20"/>
          <w:szCs w:val="20"/>
        </w:rPr>
        <w:t>ar</w:t>
      </w:r>
      <w:r w:rsidR="00D476A9" w:rsidRPr="00FA3E15">
        <w:rPr>
          <w:rFonts w:ascii="Times New Roman" w:hAnsi="Times New Roman"/>
          <w:sz w:val="20"/>
          <w:szCs w:val="20"/>
        </w:rPr>
        <w:t>ciu</w:t>
      </w:r>
      <w:r w:rsidRPr="00FA3E15">
        <w:rPr>
          <w:rFonts w:ascii="Times New Roman" w:hAnsi="Times New Roman"/>
          <w:sz w:val="20"/>
          <w:szCs w:val="20"/>
        </w:rPr>
        <w:t xml:space="preserve"> </w:t>
      </w:r>
      <w:r w:rsidR="00D476A9" w:rsidRPr="00FA3E15">
        <w:rPr>
          <w:rFonts w:ascii="Times New Roman" w:hAnsi="Times New Roman"/>
          <w:sz w:val="20"/>
          <w:szCs w:val="20"/>
        </w:rPr>
        <w:t>o</w:t>
      </w:r>
      <w:r w:rsidRPr="00FA3E15">
        <w:rPr>
          <w:rFonts w:ascii="Times New Roman" w:hAnsi="Times New Roman"/>
          <w:sz w:val="20"/>
          <w:szCs w:val="20"/>
        </w:rPr>
        <w:t xml:space="preserve"> zapis</w:t>
      </w:r>
      <w:r w:rsidR="00D476A9" w:rsidRPr="00FA3E15">
        <w:rPr>
          <w:rFonts w:ascii="Times New Roman" w:hAnsi="Times New Roman"/>
          <w:sz w:val="20"/>
          <w:szCs w:val="20"/>
        </w:rPr>
        <w:t>y</w:t>
      </w:r>
      <w:r w:rsidRPr="00FA3E15">
        <w:rPr>
          <w:rFonts w:ascii="Times New Roman" w:hAnsi="Times New Roman"/>
          <w:sz w:val="20"/>
          <w:szCs w:val="20"/>
        </w:rPr>
        <w:t xml:space="preserve"> </w:t>
      </w:r>
      <w:r w:rsidR="00D476A9" w:rsidRPr="00FA3E15">
        <w:rPr>
          <w:rFonts w:ascii="Times New Roman" w:hAnsi="Times New Roman"/>
          <w:sz w:val="20"/>
          <w:szCs w:val="20"/>
        </w:rPr>
        <w:t xml:space="preserve">regulaminu, </w:t>
      </w:r>
      <w:r w:rsidR="00C4115B" w:rsidRPr="00FA3E15">
        <w:rPr>
          <w:rFonts w:ascii="Times New Roman" w:hAnsi="Times New Roman"/>
          <w:sz w:val="20"/>
          <w:szCs w:val="20"/>
        </w:rPr>
        <w:t xml:space="preserve">regulaminy organizacyjne komórek organizacyjnych Centrali, </w:t>
      </w:r>
      <w:r w:rsidR="00263BF9" w:rsidRPr="00FA3E15">
        <w:rPr>
          <w:rFonts w:ascii="Times New Roman" w:hAnsi="Times New Roman"/>
          <w:sz w:val="20"/>
          <w:szCs w:val="20"/>
        </w:rPr>
        <w:t xml:space="preserve">regulaminy </w:t>
      </w:r>
      <w:r w:rsidR="0028606F" w:rsidRPr="00FA3E15">
        <w:rPr>
          <w:rFonts w:ascii="Times New Roman" w:hAnsi="Times New Roman"/>
          <w:sz w:val="20"/>
          <w:szCs w:val="20"/>
        </w:rPr>
        <w:t xml:space="preserve">organizacyjne </w:t>
      </w:r>
      <w:r w:rsidR="007C324B" w:rsidRPr="00FA3E15">
        <w:rPr>
          <w:rFonts w:ascii="Times New Roman" w:hAnsi="Times New Roman"/>
          <w:sz w:val="20"/>
          <w:szCs w:val="20"/>
        </w:rPr>
        <w:t>oddziałów</w:t>
      </w:r>
      <w:r w:rsidR="00263BF9" w:rsidRPr="00FA3E15">
        <w:rPr>
          <w:rFonts w:ascii="Times New Roman" w:hAnsi="Times New Roman"/>
          <w:sz w:val="20"/>
          <w:szCs w:val="20"/>
        </w:rPr>
        <w:t>,</w:t>
      </w:r>
      <w:r w:rsidR="00BD3BF7" w:rsidRPr="00FA3E15">
        <w:rPr>
          <w:rFonts w:ascii="Times New Roman" w:hAnsi="Times New Roman"/>
          <w:sz w:val="20"/>
          <w:szCs w:val="20"/>
        </w:rPr>
        <w:t xml:space="preserve"> </w:t>
      </w:r>
      <w:r w:rsidR="0028606F" w:rsidRPr="00FA3E15">
        <w:rPr>
          <w:rFonts w:ascii="Times New Roman" w:hAnsi="Times New Roman"/>
          <w:sz w:val="20"/>
          <w:szCs w:val="20"/>
        </w:rPr>
        <w:t xml:space="preserve">regulaminy organizacyjne </w:t>
      </w:r>
      <w:r w:rsidR="00BD3BF7" w:rsidRPr="00FA3E15">
        <w:rPr>
          <w:rFonts w:ascii="Times New Roman" w:hAnsi="Times New Roman"/>
          <w:sz w:val="20"/>
          <w:szCs w:val="20"/>
        </w:rPr>
        <w:t>centrów</w:t>
      </w:r>
      <w:r w:rsidR="00701F1E" w:rsidRPr="00FA3E15">
        <w:rPr>
          <w:rFonts w:ascii="Times New Roman" w:hAnsi="Times New Roman"/>
          <w:sz w:val="20"/>
          <w:szCs w:val="20"/>
        </w:rPr>
        <w:t>,</w:t>
      </w:r>
      <w:r w:rsidR="00263BF9" w:rsidRPr="00FA3E15">
        <w:rPr>
          <w:rFonts w:ascii="Times New Roman" w:hAnsi="Times New Roman"/>
          <w:sz w:val="20"/>
          <w:szCs w:val="20"/>
        </w:rPr>
        <w:t xml:space="preserve"> określone</w:t>
      </w:r>
      <w:r w:rsidR="00D476A9" w:rsidRPr="00FA3E15">
        <w:rPr>
          <w:rFonts w:ascii="Times New Roman" w:hAnsi="Times New Roman"/>
          <w:sz w:val="20"/>
          <w:szCs w:val="20"/>
        </w:rPr>
        <w:t xml:space="preserve"> w </w:t>
      </w:r>
      <w:r w:rsidR="00263BF9" w:rsidRPr="00FA3E15">
        <w:rPr>
          <w:rFonts w:ascii="Times New Roman" w:hAnsi="Times New Roman"/>
          <w:sz w:val="20"/>
          <w:szCs w:val="20"/>
        </w:rPr>
        <w:t>regulaminach struktury</w:t>
      </w:r>
      <w:r w:rsidRPr="00FA3E15">
        <w:rPr>
          <w:rFonts w:ascii="Times New Roman" w:hAnsi="Times New Roman"/>
          <w:sz w:val="20"/>
          <w:szCs w:val="20"/>
        </w:rPr>
        <w:t xml:space="preserve"> organizacyjn</w:t>
      </w:r>
      <w:r w:rsidR="00263BF9" w:rsidRPr="00FA3E15">
        <w:rPr>
          <w:rFonts w:ascii="Times New Roman" w:hAnsi="Times New Roman"/>
          <w:sz w:val="20"/>
          <w:szCs w:val="20"/>
        </w:rPr>
        <w:t>e</w:t>
      </w:r>
      <w:r w:rsidRPr="00FA3E15">
        <w:rPr>
          <w:rFonts w:ascii="Times New Roman" w:hAnsi="Times New Roman"/>
          <w:sz w:val="20"/>
          <w:szCs w:val="20"/>
        </w:rPr>
        <w:t xml:space="preserve"> </w:t>
      </w:r>
      <w:r w:rsidR="00D476A9" w:rsidRPr="00FA3E15">
        <w:rPr>
          <w:rFonts w:ascii="Times New Roman" w:hAnsi="Times New Roman"/>
          <w:sz w:val="20"/>
          <w:szCs w:val="20"/>
        </w:rPr>
        <w:t xml:space="preserve">oraz </w:t>
      </w:r>
      <w:r w:rsidR="00B15701" w:rsidRPr="00FA3E15">
        <w:rPr>
          <w:rFonts w:ascii="Times New Roman" w:hAnsi="Times New Roman"/>
          <w:sz w:val="20"/>
          <w:szCs w:val="20"/>
        </w:rPr>
        <w:t>przy udziale rad, komitetów, zespołów i komisji</w:t>
      </w:r>
      <w:r w:rsidR="001504B4" w:rsidRPr="00FA3E15">
        <w:rPr>
          <w:rFonts w:ascii="Times New Roman" w:hAnsi="Times New Roman"/>
          <w:sz w:val="20"/>
          <w:szCs w:val="20"/>
        </w:rPr>
        <w:t xml:space="preserve">, które są </w:t>
      </w:r>
      <w:r w:rsidR="002C4476" w:rsidRPr="00FA3E15">
        <w:rPr>
          <w:rFonts w:ascii="Times New Roman" w:hAnsi="Times New Roman"/>
          <w:sz w:val="20"/>
          <w:szCs w:val="20"/>
        </w:rPr>
        <w:t xml:space="preserve">powoływane </w:t>
      </w:r>
      <w:r w:rsidR="001504B4" w:rsidRPr="00FA3E15">
        <w:rPr>
          <w:rFonts w:ascii="Times New Roman" w:hAnsi="Times New Roman"/>
          <w:sz w:val="20"/>
          <w:szCs w:val="20"/>
        </w:rPr>
        <w:t>na podstawie odrębnych wewnętrznych aktów prawnych</w:t>
      </w:r>
      <w:r w:rsidR="00AC48D9" w:rsidRPr="00FA3E15">
        <w:rPr>
          <w:rFonts w:ascii="Times New Roman" w:hAnsi="Times New Roman"/>
          <w:sz w:val="20"/>
          <w:szCs w:val="20"/>
        </w:rPr>
        <w:t>;</w:t>
      </w:r>
    </w:p>
    <w:p w14:paraId="6FF9C255" w14:textId="77777777" w:rsidR="00E13987" w:rsidRPr="00FA3E15" w:rsidRDefault="00E13987" w:rsidP="00BE0092">
      <w:pPr>
        <w:numPr>
          <w:ilvl w:val="1"/>
          <w:numId w:val="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funkcjonalnej – obejmującej zależności pomiędzy komórkami organizacyjnymi Centrali a terenowy</w:t>
      </w:r>
      <w:r w:rsidR="000B3513" w:rsidRPr="00FA3E15">
        <w:rPr>
          <w:rFonts w:ascii="Times New Roman" w:hAnsi="Times New Roman"/>
          <w:sz w:val="20"/>
          <w:szCs w:val="20"/>
        </w:rPr>
        <w:t>mi jednostkami</w:t>
      </w:r>
      <w:r w:rsidRPr="00FA3E15">
        <w:rPr>
          <w:rFonts w:ascii="Times New Roman" w:hAnsi="Times New Roman"/>
          <w:sz w:val="20"/>
          <w:szCs w:val="20"/>
        </w:rPr>
        <w:t xml:space="preserve"> organizacyjny</w:t>
      </w:r>
      <w:r w:rsidR="000B3513" w:rsidRPr="00FA3E15">
        <w:rPr>
          <w:rFonts w:ascii="Times New Roman" w:hAnsi="Times New Roman"/>
          <w:sz w:val="20"/>
          <w:szCs w:val="20"/>
        </w:rPr>
        <w:t>mi</w:t>
      </w:r>
      <w:r w:rsidRPr="00FA3E15">
        <w:rPr>
          <w:rFonts w:ascii="Times New Roman" w:hAnsi="Times New Roman"/>
          <w:sz w:val="20"/>
          <w:szCs w:val="20"/>
        </w:rPr>
        <w:t>;</w:t>
      </w:r>
    </w:p>
    <w:p w14:paraId="5BA131C3" w14:textId="77777777" w:rsidR="004029DD" w:rsidRPr="00FA3E15" w:rsidRDefault="004029DD" w:rsidP="004029DD">
      <w:pPr>
        <w:numPr>
          <w:ilvl w:val="1"/>
          <w:numId w:val="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FA3E15" w:rsidRDefault="00A049B2" w:rsidP="00BE0092">
      <w:pPr>
        <w:numPr>
          <w:ilvl w:val="1"/>
          <w:numId w:val="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projektowej </w:t>
      </w:r>
      <w:r w:rsidR="00560B19" w:rsidRPr="00FA3E15">
        <w:rPr>
          <w:rFonts w:ascii="Times New Roman" w:hAnsi="Times New Roman"/>
          <w:sz w:val="20"/>
          <w:szCs w:val="20"/>
        </w:rPr>
        <w:t>–</w:t>
      </w:r>
      <w:r w:rsidRPr="00FA3E15">
        <w:rPr>
          <w:rFonts w:ascii="Times New Roman" w:hAnsi="Times New Roman"/>
          <w:sz w:val="20"/>
          <w:szCs w:val="20"/>
        </w:rPr>
        <w:t xml:space="preserve"> </w:t>
      </w:r>
      <w:r w:rsidR="00560B19" w:rsidRPr="00FA3E15">
        <w:rPr>
          <w:rFonts w:ascii="Times New Roman" w:hAnsi="Times New Roman"/>
          <w:sz w:val="20"/>
          <w:szCs w:val="20"/>
        </w:rPr>
        <w:t>opartej na zasadach realizacji pro</w:t>
      </w:r>
      <w:r w:rsidR="008662C4" w:rsidRPr="00FA3E15">
        <w:rPr>
          <w:rFonts w:ascii="Times New Roman" w:hAnsi="Times New Roman"/>
          <w:sz w:val="20"/>
          <w:szCs w:val="20"/>
        </w:rPr>
        <w:t xml:space="preserve">jektów </w:t>
      </w:r>
      <w:r w:rsidR="00560B19" w:rsidRPr="00FA3E15">
        <w:rPr>
          <w:rFonts w:ascii="Times New Roman" w:hAnsi="Times New Roman"/>
          <w:sz w:val="20"/>
          <w:szCs w:val="20"/>
        </w:rPr>
        <w:t>określonych w o</w:t>
      </w:r>
      <w:r w:rsidR="00F8781D" w:rsidRPr="00FA3E15">
        <w:rPr>
          <w:rFonts w:ascii="Times New Roman" w:hAnsi="Times New Roman"/>
          <w:sz w:val="20"/>
          <w:szCs w:val="20"/>
        </w:rPr>
        <w:t>d</w:t>
      </w:r>
      <w:r w:rsidR="00560B19" w:rsidRPr="00FA3E15">
        <w:rPr>
          <w:rFonts w:ascii="Times New Roman" w:hAnsi="Times New Roman"/>
          <w:sz w:val="20"/>
          <w:szCs w:val="20"/>
        </w:rPr>
        <w:t>rębny</w:t>
      </w:r>
      <w:r w:rsidR="00892235" w:rsidRPr="00FA3E15">
        <w:rPr>
          <w:rFonts w:ascii="Times New Roman" w:hAnsi="Times New Roman"/>
          <w:sz w:val="20"/>
          <w:szCs w:val="20"/>
        </w:rPr>
        <w:t>ch</w:t>
      </w:r>
      <w:r w:rsidR="00560B19" w:rsidRPr="00FA3E15">
        <w:rPr>
          <w:rFonts w:ascii="Times New Roman" w:hAnsi="Times New Roman"/>
          <w:sz w:val="20"/>
          <w:szCs w:val="20"/>
        </w:rPr>
        <w:t xml:space="preserve"> wewnętrzny</w:t>
      </w:r>
      <w:r w:rsidR="00892235" w:rsidRPr="00FA3E15">
        <w:rPr>
          <w:rFonts w:ascii="Times New Roman" w:hAnsi="Times New Roman"/>
          <w:sz w:val="20"/>
          <w:szCs w:val="20"/>
        </w:rPr>
        <w:t>ch</w:t>
      </w:r>
      <w:r w:rsidR="00560B19" w:rsidRPr="00FA3E15">
        <w:rPr>
          <w:rFonts w:ascii="Times New Roman" w:hAnsi="Times New Roman"/>
          <w:sz w:val="20"/>
          <w:szCs w:val="20"/>
        </w:rPr>
        <w:t xml:space="preserve"> ak</w:t>
      </w:r>
      <w:r w:rsidR="00892235" w:rsidRPr="00FA3E15">
        <w:rPr>
          <w:rFonts w:ascii="Times New Roman" w:hAnsi="Times New Roman"/>
          <w:sz w:val="20"/>
          <w:szCs w:val="20"/>
        </w:rPr>
        <w:t>tach</w:t>
      </w:r>
      <w:r w:rsidR="00560B19" w:rsidRPr="00FA3E15">
        <w:rPr>
          <w:rFonts w:ascii="Times New Roman" w:hAnsi="Times New Roman"/>
          <w:sz w:val="20"/>
          <w:szCs w:val="20"/>
        </w:rPr>
        <w:t xml:space="preserve"> prawny</w:t>
      </w:r>
      <w:r w:rsidR="00892235" w:rsidRPr="00FA3E15">
        <w:rPr>
          <w:rFonts w:ascii="Times New Roman" w:hAnsi="Times New Roman"/>
          <w:sz w:val="20"/>
          <w:szCs w:val="20"/>
        </w:rPr>
        <w:t>ch</w:t>
      </w:r>
      <w:r w:rsidR="00560B19" w:rsidRPr="00FA3E15">
        <w:rPr>
          <w:rFonts w:ascii="Times New Roman" w:hAnsi="Times New Roman"/>
          <w:sz w:val="20"/>
          <w:szCs w:val="20"/>
        </w:rPr>
        <w:t>.</w:t>
      </w:r>
    </w:p>
    <w:p w14:paraId="3936EF20" w14:textId="77777777" w:rsidR="00E36262" w:rsidRPr="00FA3E15"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4" w:name="_Toc149566083"/>
      <w:r w:rsidRPr="00FA3E15">
        <w:rPr>
          <w:rFonts w:ascii="Times New Roman" w:hAnsi="Times New Roman"/>
          <w:b/>
          <w:bCs/>
          <w:sz w:val="20"/>
          <w:szCs w:val="20"/>
        </w:rPr>
        <w:t>Rozdział 2</w:t>
      </w:r>
      <w:r w:rsidRPr="00FA3E15">
        <w:rPr>
          <w:rFonts w:ascii="Times New Roman" w:hAnsi="Times New Roman"/>
          <w:b/>
          <w:bCs/>
          <w:sz w:val="20"/>
          <w:szCs w:val="20"/>
        </w:rPr>
        <w:br/>
        <w:t>Kompetencje Prezesa Zakładu</w:t>
      </w:r>
      <w:r w:rsidR="00AF66BE" w:rsidRPr="00FA3E15">
        <w:rPr>
          <w:rFonts w:ascii="Times New Roman" w:hAnsi="Times New Roman"/>
          <w:b/>
          <w:bCs/>
          <w:sz w:val="20"/>
          <w:szCs w:val="20"/>
        </w:rPr>
        <w:t xml:space="preserve">, </w:t>
      </w:r>
      <w:r w:rsidRPr="00FA3E15">
        <w:rPr>
          <w:rFonts w:ascii="Times New Roman" w:hAnsi="Times New Roman"/>
          <w:b/>
          <w:bCs/>
          <w:sz w:val="20"/>
          <w:szCs w:val="20"/>
        </w:rPr>
        <w:t>członków Zarządu</w:t>
      </w:r>
      <w:r w:rsidR="00364D1C" w:rsidRPr="00FA3E15">
        <w:rPr>
          <w:rFonts w:ascii="Times New Roman" w:hAnsi="Times New Roman"/>
          <w:b/>
          <w:bCs/>
          <w:sz w:val="20"/>
          <w:szCs w:val="20"/>
        </w:rPr>
        <w:t xml:space="preserve"> Zakładu</w:t>
      </w:r>
      <w:bookmarkEnd w:id="14"/>
    </w:p>
    <w:p w14:paraId="0B80789E" w14:textId="77777777" w:rsidR="00E36262" w:rsidRPr="00FA3E15"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FA3E15" w:rsidRDefault="00BC75F2" w:rsidP="00BE0092">
      <w:pPr>
        <w:numPr>
          <w:ilvl w:val="0"/>
          <w:numId w:val="5"/>
        </w:numPr>
        <w:jc w:val="both"/>
        <w:rPr>
          <w:rFonts w:ascii="Times New Roman" w:hAnsi="Times New Roman"/>
          <w:sz w:val="20"/>
          <w:szCs w:val="20"/>
        </w:rPr>
      </w:pPr>
      <w:r w:rsidRPr="00FA3E15">
        <w:rPr>
          <w:rFonts w:ascii="Times New Roman" w:hAnsi="Times New Roman"/>
          <w:sz w:val="20"/>
          <w:szCs w:val="20"/>
        </w:rPr>
        <w:t>Prezes Zakładu kieruje działalnością Zakładu i reprezentuje go na zewnątrz.</w:t>
      </w:r>
    </w:p>
    <w:p w14:paraId="46F8D117" w14:textId="77777777" w:rsidR="00BC75F2" w:rsidRPr="00FA3E15" w:rsidRDefault="00BC75F2" w:rsidP="00BE0092">
      <w:pPr>
        <w:numPr>
          <w:ilvl w:val="0"/>
          <w:numId w:val="5"/>
        </w:numPr>
        <w:jc w:val="both"/>
        <w:rPr>
          <w:rFonts w:ascii="Times New Roman" w:hAnsi="Times New Roman"/>
          <w:sz w:val="20"/>
          <w:szCs w:val="20"/>
        </w:rPr>
      </w:pPr>
      <w:r w:rsidRPr="00FA3E15">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FA3E15" w:rsidRDefault="00BC75F2" w:rsidP="00BE0092">
      <w:pPr>
        <w:numPr>
          <w:ilvl w:val="0"/>
          <w:numId w:val="5"/>
        </w:numPr>
        <w:jc w:val="both"/>
        <w:rPr>
          <w:rFonts w:ascii="Times New Roman" w:hAnsi="Times New Roman"/>
          <w:sz w:val="20"/>
          <w:szCs w:val="20"/>
        </w:rPr>
      </w:pPr>
      <w:r w:rsidRPr="00FA3E15">
        <w:rPr>
          <w:rFonts w:ascii="Times New Roman" w:hAnsi="Times New Roman"/>
          <w:sz w:val="20"/>
          <w:szCs w:val="20"/>
        </w:rPr>
        <w:t>Umocowanie do reprezentacji następuje w formie pełnomocnictw, natomiast do wydawania decyzji w formie upoważnień.</w:t>
      </w:r>
    </w:p>
    <w:p w14:paraId="34503797" w14:textId="77777777" w:rsidR="00E36262" w:rsidRPr="00FA3E15" w:rsidRDefault="00E36262" w:rsidP="00BE0092">
      <w:pPr>
        <w:numPr>
          <w:ilvl w:val="0"/>
          <w:numId w:val="5"/>
        </w:numPr>
        <w:jc w:val="both"/>
        <w:rPr>
          <w:rFonts w:ascii="Times New Roman" w:hAnsi="Times New Roman"/>
          <w:sz w:val="20"/>
          <w:szCs w:val="20"/>
        </w:rPr>
      </w:pPr>
      <w:r w:rsidRPr="00FA3E15">
        <w:rPr>
          <w:rFonts w:ascii="Times New Roman" w:hAnsi="Times New Roman"/>
          <w:sz w:val="20"/>
          <w:szCs w:val="20"/>
        </w:rPr>
        <w:t xml:space="preserve">Do </w:t>
      </w:r>
      <w:r w:rsidR="00BC75F2" w:rsidRPr="00FA3E15">
        <w:rPr>
          <w:rFonts w:ascii="Times New Roman" w:hAnsi="Times New Roman"/>
          <w:sz w:val="20"/>
          <w:szCs w:val="20"/>
        </w:rPr>
        <w:t xml:space="preserve">kompetencji </w:t>
      </w:r>
      <w:r w:rsidRPr="00FA3E15">
        <w:rPr>
          <w:rFonts w:ascii="Times New Roman" w:hAnsi="Times New Roman"/>
          <w:sz w:val="20"/>
          <w:szCs w:val="20"/>
        </w:rPr>
        <w:t xml:space="preserve">Prezesa </w:t>
      </w:r>
      <w:r w:rsidR="00BC75F2" w:rsidRPr="00FA3E15">
        <w:rPr>
          <w:rFonts w:ascii="Times New Roman" w:hAnsi="Times New Roman"/>
          <w:sz w:val="20"/>
          <w:szCs w:val="20"/>
        </w:rPr>
        <w:t xml:space="preserve">Zakładu </w:t>
      </w:r>
      <w:r w:rsidRPr="00FA3E15">
        <w:rPr>
          <w:rFonts w:ascii="Times New Roman" w:hAnsi="Times New Roman"/>
          <w:sz w:val="20"/>
          <w:szCs w:val="20"/>
        </w:rPr>
        <w:t>należy w szczególności:</w:t>
      </w:r>
    </w:p>
    <w:p w14:paraId="047164FD"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przedkładanie Radzie Nadzorczej Zakładu do:</w:t>
      </w:r>
    </w:p>
    <w:p w14:paraId="0D3BFC2E"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zatwierdzenia – projektu rocznego planu finansowego Zakładu i sprawozdania z jego wykonania oraz rocznego spra</w:t>
      </w:r>
      <w:r w:rsidR="00BC75F2" w:rsidRPr="00FA3E15">
        <w:rPr>
          <w:rFonts w:ascii="Times New Roman" w:hAnsi="Times New Roman"/>
          <w:sz w:val="20"/>
          <w:szCs w:val="20"/>
        </w:rPr>
        <w:t>wozdania z działalności Zakładu</w:t>
      </w:r>
      <w:r w:rsidR="00E05586" w:rsidRPr="00FA3E15">
        <w:rPr>
          <w:rFonts w:ascii="Times New Roman" w:hAnsi="Times New Roman"/>
          <w:sz w:val="20"/>
          <w:szCs w:val="20"/>
        </w:rPr>
        <w:t>,</w:t>
      </w:r>
    </w:p>
    <w:p w14:paraId="51462203"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 xml:space="preserve">zaopiniowania – projektów rocznych planów finansowych FUS, FEP i FRD </w:t>
      </w:r>
      <w:r w:rsidR="00BC75F2" w:rsidRPr="00FA3E15">
        <w:rPr>
          <w:rFonts w:ascii="Times New Roman" w:hAnsi="Times New Roman"/>
          <w:sz w:val="20"/>
          <w:szCs w:val="20"/>
        </w:rPr>
        <w:t>oraz sprawozdań z ich wykonania</w:t>
      </w:r>
      <w:r w:rsidR="00E05586" w:rsidRPr="00FA3E15">
        <w:rPr>
          <w:rFonts w:ascii="Times New Roman" w:hAnsi="Times New Roman"/>
          <w:sz w:val="20"/>
          <w:szCs w:val="20"/>
        </w:rPr>
        <w:t>,</w:t>
      </w:r>
    </w:p>
    <w:p w14:paraId="0A93BADD"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rozpatrzenia – dokumentów</w:t>
      </w:r>
      <w:r w:rsidR="00D15756" w:rsidRPr="00FA3E15">
        <w:rPr>
          <w:rFonts w:ascii="Times New Roman" w:hAnsi="Times New Roman"/>
          <w:sz w:val="20"/>
          <w:szCs w:val="20"/>
        </w:rPr>
        <w:t>,</w:t>
      </w:r>
      <w:r w:rsidRPr="00FA3E15">
        <w:rPr>
          <w:rFonts w:ascii="Times New Roman" w:hAnsi="Times New Roman"/>
          <w:sz w:val="20"/>
          <w:szCs w:val="20"/>
        </w:rPr>
        <w:t xml:space="preserve"> materiałów i informacji o pracy Zakładu</w:t>
      </w:r>
      <w:r w:rsidR="00AC48D9" w:rsidRPr="00FA3E15">
        <w:rPr>
          <w:rFonts w:ascii="Times New Roman" w:hAnsi="Times New Roman"/>
          <w:sz w:val="20"/>
          <w:szCs w:val="20"/>
        </w:rPr>
        <w:t>;</w:t>
      </w:r>
    </w:p>
    <w:p w14:paraId="607467BB" w14:textId="542B230D"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 xml:space="preserve">akceptowanie </w:t>
      </w:r>
      <w:r w:rsidR="002A41CB" w:rsidRPr="00FA3E15">
        <w:rPr>
          <w:rFonts w:ascii="Times New Roman" w:hAnsi="Times New Roman"/>
          <w:sz w:val="20"/>
          <w:szCs w:val="20"/>
        </w:rPr>
        <w:t>kierunków rozwoju</w:t>
      </w:r>
      <w:r w:rsidRPr="00FA3E15">
        <w:rPr>
          <w:rFonts w:ascii="Times New Roman" w:hAnsi="Times New Roman"/>
          <w:sz w:val="20"/>
          <w:szCs w:val="20"/>
        </w:rPr>
        <w:t xml:space="preserve"> </w:t>
      </w:r>
      <w:r w:rsidR="002A41CB" w:rsidRPr="00FA3E15">
        <w:rPr>
          <w:rFonts w:ascii="Times New Roman" w:hAnsi="Times New Roman"/>
          <w:sz w:val="20"/>
          <w:szCs w:val="20"/>
        </w:rPr>
        <w:t xml:space="preserve">dotyczących </w:t>
      </w:r>
      <w:r w:rsidR="00926EDC" w:rsidRPr="00FA3E15">
        <w:rPr>
          <w:rFonts w:ascii="Times New Roman" w:hAnsi="Times New Roman"/>
          <w:sz w:val="20"/>
          <w:szCs w:val="20"/>
        </w:rPr>
        <w:t xml:space="preserve">systemów informatycznych Zakładu, w tym </w:t>
      </w:r>
      <w:r w:rsidRPr="00FA3E15">
        <w:rPr>
          <w:rFonts w:ascii="Times New Roman" w:hAnsi="Times New Roman"/>
          <w:sz w:val="20"/>
          <w:szCs w:val="20"/>
        </w:rPr>
        <w:t>KSI ZUS</w:t>
      </w:r>
      <w:r w:rsidR="00B363F3" w:rsidRPr="00FA3E15">
        <w:rPr>
          <w:rFonts w:ascii="Times New Roman" w:hAnsi="Times New Roman"/>
          <w:sz w:val="20"/>
          <w:szCs w:val="20"/>
        </w:rPr>
        <w:t xml:space="preserve"> i PUE ZUS</w:t>
      </w:r>
      <w:r w:rsidR="00AC48D9" w:rsidRPr="00FA3E15">
        <w:rPr>
          <w:rFonts w:ascii="Times New Roman" w:hAnsi="Times New Roman"/>
          <w:sz w:val="20"/>
          <w:szCs w:val="20"/>
        </w:rPr>
        <w:t>;</w:t>
      </w:r>
    </w:p>
    <w:p w14:paraId="6CBC5AA8" w14:textId="77777777" w:rsidR="00F371E6" w:rsidRPr="00FA3E15" w:rsidRDefault="00F371E6" w:rsidP="0037259D">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inicjowanie działań kontrolnych;</w:t>
      </w:r>
    </w:p>
    <w:p w14:paraId="10EEC430"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zatwierdzanie:</w:t>
      </w:r>
    </w:p>
    <w:p w14:paraId="32E9214E" w14:textId="05A97523"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warunków organizacyjno</w:t>
      </w:r>
      <w:r w:rsidR="001777A8" w:rsidRPr="00FA3E15">
        <w:rPr>
          <w:rFonts w:ascii="Times New Roman" w:hAnsi="Times New Roman"/>
          <w:sz w:val="20"/>
          <w:szCs w:val="20"/>
        </w:rPr>
        <w:t>-</w:t>
      </w:r>
      <w:r w:rsidRPr="00FA3E15">
        <w:rPr>
          <w:rFonts w:ascii="Times New Roman" w:hAnsi="Times New Roman"/>
          <w:sz w:val="20"/>
          <w:szCs w:val="20"/>
        </w:rPr>
        <w:t>technicznych funkcjonowania kontroli płatników składek – na wnios</w:t>
      </w:r>
      <w:r w:rsidR="00BC75F2" w:rsidRPr="00FA3E15">
        <w:rPr>
          <w:rFonts w:ascii="Times New Roman" w:hAnsi="Times New Roman"/>
          <w:sz w:val="20"/>
          <w:szCs w:val="20"/>
        </w:rPr>
        <w:t>ek Głównego Inspektora Kontroli</w:t>
      </w:r>
      <w:r w:rsidR="00F561C1" w:rsidRPr="00FA3E15">
        <w:rPr>
          <w:rFonts w:ascii="Times New Roman" w:hAnsi="Times New Roman"/>
          <w:sz w:val="20"/>
          <w:szCs w:val="20"/>
        </w:rPr>
        <w:t xml:space="preserve"> Zakładu</w:t>
      </w:r>
      <w:r w:rsidR="00E05586" w:rsidRPr="00FA3E15">
        <w:rPr>
          <w:rFonts w:ascii="Times New Roman" w:hAnsi="Times New Roman"/>
          <w:sz w:val="20"/>
          <w:szCs w:val="20"/>
        </w:rPr>
        <w:t>,</w:t>
      </w:r>
    </w:p>
    <w:p w14:paraId="34AF8C32" w14:textId="77777777" w:rsidR="00E36262" w:rsidRPr="00FA3E15" w:rsidRDefault="00E36262" w:rsidP="00BE0092">
      <w:pPr>
        <w:numPr>
          <w:ilvl w:val="2"/>
          <w:numId w:val="5"/>
        </w:numPr>
        <w:jc w:val="both"/>
        <w:rPr>
          <w:rFonts w:ascii="Times New Roman" w:hAnsi="Times New Roman"/>
          <w:sz w:val="20"/>
          <w:szCs w:val="20"/>
        </w:rPr>
      </w:pPr>
      <w:r w:rsidRPr="00FA3E15">
        <w:rPr>
          <w:rFonts w:ascii="Times New Roman" w:hAnsi="Times New Roman"/>
          <w:sz w:val="20"/>
          <w:szCs w:val="20"/>
        </w:rPr>
        <w:t>rocznych planów kontroli płatników składek, rocznego planu kontroli wewnętrznej oraz roc</w:t>
      </w:r>
      <w:r w:rsidR="00BC75F2" w:rsidRPr="00FA3E15">
        <w:rPr>
          <w:rFonts w:ascii="Times New Roman" w:hAnsi="Times New Roman"/>
          <w:sz w:val="20"/>
          <w:szCs w:val="20"/>
        </w:rPr>
        <w:t>znego planu audytu wewnętrznego</w:t>
      </w:r>
      <w:r w:rsidR="00D15756" w:rsidRPr="00FA3E15">
        <w:rPr>
          <w:rFonts w:ascii="Times New Roman" w:hAnsi="Times New Roman"/>
          <w:sz w:val="20"/>
          <w:szCs w:val="20"/>
        </w:rPr>
        <w:t xml:space="preserve">, </w:t>
      </w:r>
      <w:r w:rsidR="009B060F" w:rsidRPr="00FA3E15">
        <w:rPr>
          <w:rFonts w:ascii="Times New Roman" w:hAnsi="Times New Roman"/>
          <w:sz w:val="20"/>
          <w:szCs w:val="20"/>
        </w:rPr>
        <w:t>informacji o realizacji zadań z zakresu audytu wewnętrznego</w:t>
      </w:r>
      <w:r w:rsidR="00D15756" w:rsidRPr="00FA3E15">
        <w:rPr>
          <w:rFonts w:ascii="Times New Roman" w:hAnsi="Times New Roman"/>
          <w:sz w:val="20"/>
          <w:szCs w:val="20"/>
        </w:rPr>
        <w:t>,</w:t>
      </w:r>
      <w:r w:rsidR="000A2926" w:rsidRPr="00FA3E15">
        <w:rPr>
          <w:rFonts w:ascii="Times New Roman" w:hAnsi="Times New Roman"/>
          <w:sz w:val="20"/>
          <w:szCs w:val="20"/>
        </w:rPr>
        <w:t xml:space="preserve"> sprawozdań z</w:t>
      </w:r>
      <w:r w:rsidR="00FF1710" w:rsidRPr="00FA3E15">
        <w:rPr>
          <w:rFonts w:ascii="Times New Roman" w:hAnsi="Times New Roman"/>
          <w:sz w:val="20"/>
          <w:szCs w:val="20"/>
        </w:rPr>
        <w:t> </w:t>
      </w:r>
      <w:r w:rsidR="000A2926" w:rsidRPr="00FA3E15">
        <w:rPr>
          <w:rFonts w:ascii="Times New Roman" w:hAnsi="Times New Roman"/>
          <w:sz w:val="20"/>
          <w:szCs w:val="20"/>
        </w:rPr>
        <w:t>działalności kontrolnej</w:t>
      </w:r>
      <w:r w:rsidR="00E05586" w:rsidRPr="00FA3E15">
        <w:rPr>
          <w:rFonts w:ascii="Times New Roman" w:hAnsi="Times New Roman"/>
          <w:sz w:val="20"/>
          <w:szCs w:val="20"/>
        </w:rPr>
        <w:t>,</w:t>
      </w:r>
    </w:p>
    <w:p w14:paraId="4DA2325B"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 xml:space="preserve">materiałów przedkładanych na posiedzenia </w:t>
      </w:r>
      <w:r w:rsidR="00BC75F2" w:rsidRPr="00FA3E15">
        <w:rPr>
          <w:rFonts w:ascii="Times New Roman" w:hAnsi="Times New Roman"/>
          <w:sz w:val="20"/>
          <w:szCs w:val="20"/>
        </w:rPr>
        <w:t>Rady Ministrów</w:t>
      </w:r>
      <w:r w:rsidR="00E05586" w:rsidRPr="00FA3E15">
        <w:rPr>
          <w:rFonts w:ascii="Times New Roman" w:hAnsi="Times New Roman"/>
          <w:sz w:val="20"/>
          <w:szCs w:val="20"/>
        </w:rPr>
        <w:t>,</w:t>
      </w:r>
      <w:r w:rsidR="00BC75F2" w:rsidRPr="00FA3E15">
        <w:rPr>
          <w:rFonts w:ascii="Times New Roman" w:hAnsi="Times New Roman"/>
          <w:sz w:val="20"/>
          <w:szCs w:val="20"/>
        </w:rPr>
        <w:t xml:space="preserve"> Sejmu i Senatu</w:t>
      </w:r>
      <w:r w:rsidR="006C6C6B" w:rsidRPr="00FA3E15">
        <w:rPr>
          <w:rFonts w:ascii="Times New Roman" w:hAnsi="Times New Roman"/>
          <w:sz w:val="20"/>
          <w:szCs w:val="20"/>
        </w:rPr>
        <w:t xml:space="preserve"> oraz </w:t>
      </w:r>
      <w:r w:rsidRPr="00FA3E15">
        <w:rPr>
          <w:rFonts w:ascii="Times New Roman" w:hAnsi="Times New Roman"/>
          <w:sz w:val="20"/>
          <w:szCs w:val="20"/>
        </w:rPr>
        <w:t>posiedzenia p</w:t>
      </w:r>
      <w:r w:rsidR="00BC75F2" w:rsidRPr="00FA3E15">
        <w:rPr>
          <w:rFonts w:ascii="Times New Roman" w:hAnsi="Times New Roman"/>
          <w:sz w:val="20"/>
          <w:szCs w:val="20"/>
        </w:rPr>
        <w:t>lenarne Rady Nadzorczej Zakładu</w:t>
      </w:r>
      <w:r w:rsidR="00E05586" w:rsidRPr="00FA3E15">
        <w:rPr>
          <w:rFonts w:ascii="Times New Roman" w:hAnsi="Times New Roman"/>
          <w:sz w:val="20"/>
          <w:szCs w:val="20"/>
        </w:rPr>
        <w:t>,</w:t>
      </w:r>
    </w:p>
    <w:p w14:paraId="62729EE1" w14:textId="50FF7B95"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zasad zarządzania zasobami ludzkimi Zakładu</w:t>
      </w:r>
      <w:r w:rsidR="00D15756" w:rsidRPr="00FA3E15">
        <w:rPr>
          <w:rFonts w:ascii="Times New Roman" w:hAnsi="Times New Roman"/>
          <w:sz w:val="20"/>
          <w:szCs w:val="20"/>
        </w:rPr>
        <w:t>,</w:t>
      </w:r>
      <w:r w:rsidRPr="00FA3E15">
        <w:rPr>
          <w:rFonts w:ascii="Times New Roman" w:hAnsi="Times New Roman"/>
          <w:sz w:val="20"/>
          <w:szCs w:val="20"/>
        </w:rPr>
        <w:t xml:space="preserve"> w tym </w:t>
      </w:r>
      <w:r w:rsidR="003831D0" w:rsidRPr="00FA3E15">
        <w:rPr>
          <w:rFonts w:ascii="Times New Roman" w:hAnsi="Times New Roman"/>
          <w:sz w:val="20"/>
          <w:szCs w:val="20"/>
        </w:rPr>
        <w:t xml:space="preserve">prowadzenie </w:t>
      </w:r>
      <w:r w:rsidR="002C4476" w:rsidRPr="00FA3E15">
        <w:rPr>
          <w:rFonts w:ascii="Times New Roman" w:hAnsi="Times New Roman"/>
          <w:sz w:val="20"/>
          <w:szCs w:val="20"/>
        </w:rPr>
        <w:t>gospodar</w:t>
      </w:r>
      <w:r w:rsidR="003831D0" w:rsidRPr="00FA3E15">
        <w:rPr>
          <w:rFonts w:ascii="Times New Roman" w:hAnsi="Times New Roman"/>
          <w:sz w:val="20"/>
          <w:szCs w:val="20"/>
        </w:rPr>
        <w:t>ki</w:t>
      </w:r>
      <w:r w:rsidR="002C4476" w:rsidRPr="00FA3E15">
        <w:rPr>
          <w:rFonts w:ascii="Times New Roman" w:hAnsi="Times New Roman"/>
          <w:sz w:val="20"/>
          <w:szCs w:val="20"/>
        </w:rPr>
        <w:t xml:space="preserve"> </w:t>
      </w:r>
      <w:r w:rsidR="00BC75F2" w:rsidRPr="00FA3E15">
        <w:rPr>
          <w:rFonts w:ascii="Times New Roman" w:hAnsi="Times New Roman"/>
          <w:sz w:val="20"/>
          <w:szCs w:val="20"/>
        </w:rPr>
        <w:t>funduszem wynagrodzeń</w:t>
      </w:r>
      <w:r w:rsidR="00E05586" w:rsidRPr="00FA3E15">
        <w:rPr>
          <w:rFonts w:ascii="Times New Roman" w:hAnsi="Times New Roman"/>
          <w:sz w:val="20"/>
          <w:szCs w:val="20"/>
        </w:rPr>
        <w:t>,</w:t>
      </w:r>
    </w:p>
    <w:p w14:paraId="62460510" w14:textId="77777777" w:rsidR="00E36262" w:rsidRPr="00FA3E15" w:rsidRDefault="00BC75F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rocznych planów wydawniczych</w:t>
      </w:r>
      <w:r w:rsidR="00E05586" w:rsidRPr="00FA3E15">
        <w:rPr>
          <w:rFonts w:ascii="Times New Roman" w:hAnsi="Times New Roman"/>
          <w:sz w:val="20"/>
          <w:szCs w:val="20"/>
        </w:rPr>
        <w:t>,</w:t>
      </w:r>
    </w:p>
    <w:p w14:paraId="333D2329"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planów wyjazdów zagranicznych i przyjmowania delegacji zagranicznych</w:t>
      </w:r>
      <w:r w:rsidR="00E05586" w:rsidRPr="00FA3E15">
        <w:rPr>
          <w:rFonts w:ascii="Times New Roman" w:hAnsi="Times New Roman"/>
          <w:sz w:val="20"/>
          <w:szCs w:val="20"/>
        </w:rPr>
        <w:t>,</w:t>
      </w:r>
    </w:p>
    <w:p w14:paraId="4B7AA865" w14:textId="77777777" w:rsidR="00BC75F2" w:rsidRPr="00FA3E15" w:rsidRDefault="00BC75F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regulaminów organizacyjnych komórek organizacyjnych Centrali</w:t>
      </w:r>
      <w:r w:rsidR="00AC48D9" w:rsidRPr="00FA3E15">
        <w:rPr>
          <w:rFonts w:ascii="Times New Roman" w:hAnsi="Times New Roman"/>
          <w:sz w:val="20"/>
          <w:szCs w:val="20"/>
        </w:rPr>
        <w:t>;</w:t>
      </w:r>
    </w:p>
    <w:p w14:paraId="3B9B15FD"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 xml:space="preserve">spełnianie funkcji pracodawcy </w:t>
      </w:r>
      <w:r w:rsidR="00C926C5" w:rsidRPr="00FA3E15">
        <w:rPr>
          <w:rFonts w:ascii="Times New Roman" w:hAnsi="Times New Roman"/>
          <w:sz w:val="20"/>
          <w:szCs w:val="20"/>
        </w:rPr>
        <w:t>w rozumieniu przepisów Kodeksu P</w:t>
      </w:r>
      <w:r w:rsidRPr="00FA3E15">
        <w:rPr>
          <w:rFonts w:ascii="Times New Roman" w:hAnsi="Times New Roman"/>
          <w:sz w:val="20"/>
          <w:szCs w:val="20"/>
        </w:rPr>
        <w:t>racy</w:t>
      </w:r>
      <w:r w:rsidR="00AC48D9" w:rsidRPr="00FA3E15">
        <w:rPr>
          <w:rFonts w:ascii="Times New Roman" w:hAnsi="Times New Roman"/>
          <w:sz w:val="20"/>
          <w:szCs w:val="20"/>
        </w:rPr>
        <w:t>;</w:t>
      </w:r>
    </w:p>
    <w:p w14:paraId="47A768F2"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powoływanie i odwoływanie:</w:t>
      </w:r>
    </w:p>
    <w:p w14:paraId="7C71E42D"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 xml:space="preserve">Głównego Inspektora Kontroli </w:t>
      </w:r>
      <w:r w:rsidR="00F561C1" w:rsidRPr="00FA3E15">
        <w:rPr>
          <w:rFonts w:ascii="Times New Roman" w:hAnsi="Times New Roman"/>
          <w:sz w:val="20"/>
          <w:szCs w:val="20"/>
        </w:rPr>
        <w:t xml:space="preserve">Zakładu </w:t>
      </w:r>
      <w:r w:rsidRPr="00FA3E15">
        <w:rPr>
          <w:rFonts w:ascii="Times New Roman" w:hAnsi="Times New Roman"/>
          <w:sz w:val="20"/>
          <w:szCs w:val="20"/>
        </w:rPr>
        <w:t>– po zasięgnięciu opinii Rady Nadzorczej Zakładu</w:t>
      </w:r>
      <w:r w:rsidR="00E05586" w:rsidRPr="00FA3E15">
        <w:rPr>
          <w:rFonts w:ascii="Times New Roman" w:hAnsi="Times New Roman"/>
          <w:sz w:val="20"/>
          <w:szCs w:val="20"/>
        </w:rPr>
        <w:t>,</w:t>
      </w:r>
    </w:p>
    <w:p w14:paraId="384B9180" w14:textId="2F86CFB9"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dyrektorów oddziałów i ich zastępców</w:t>
      </w:r>
      <w:r w:rsidR="00E05586" w:rsidRPr="00FA3E15">
        <w:rPr>
          <w:rFonts w:ascii="Times New Roman" w:hAnsi="Times New Roman"/>
          <w:sz w:val="20"/>
          <w:szCs w:val="20"/>
        </w:rPr>
        <w:t>,</w:t>
      </w:r>
      <w:r w:rsidRPr="00FA3E15">
        <w:rPr>
          <w:rFonts w:ascii="Times New Roman" w:hAnsi="Times New Roman"/>
          <w:sz w:val="20"/>
          <w:szCs w:val="20"/>
        </w:rPr>
        <w:t xml:space="preserve"> kierowników inspektoratów i ich zastępców</w:t>
      </w:r>
      <w:r w:rsidR="00E05586" w:rsidRPr="00FA3E15">
        <w:rPr>
          <w:rFonts w:ascii="Times New Roman" w:hAnsi="Times New Roman"/>
          <w:sz w:val="20"/>
          <w:szCs w:val="20"/>
        </w:rPr>
        <w:t>,</w:t>
      </w:r>
      <w:r w:rsidRPr="00FA3E15">
        <w:rPr>
          <w:rFonts w:ascii="Times New Roman" w:hAnsi="Times New Roman"/>
          <w:sz w:val="20"/>
          <w:szCs w:val="20"/>
        </w:rPr>
        <w:t xml:space="preserve"> kierowników biur </w:t>
      </w:r>
      <w:r w:rsidRPr="00FA3E15">
        <w:rPr>
          <w:rFonts w:ascii="Times New Roman" w:hAnsi="Times New Roman"/>
          <w:sz w:val="20"/>
          <w:szCs w:val="20"/>
        </w:rPr>
        <w:lastRenderedPageBreak/>
        <w:t>terenowych oraz</w:t>
      </w:r>
      <w:r w:rsidR="00BC75F2" w:rsidRPr="00FA3E15">
        <w:rPr>
          <w:rFonts w:ascii="Times New Roman" w:hAnsi="Times New Roman"/>
          <w:sz w:val="20"/>
          <w:szCs w:val="20"/>
        </w:rPr>
        <w:t xml:space="preserve"> głównych księgowych oddziałów</w:t>
      </w:r>
      <w:r w:rsidR="00E05586" w:rsidRPr="00FA3E15">
        <w:rPr>
          <w:rFonts w:ascii="Times New Roman" w:hAnsi="Times New Roman"/>
          <w:sz w:val="20"/>
          <w:szCs w:val="20"/>
        </w:rPr>
        <w:t>,</w:t>
      </w:r>
    </w:p>
    <w:p w14:paraId="61DBB87B" w14:textId="4B154588" w:rsidR="00160319" w:rsidRPr="00FA3E15" w:rsidRDefault="00160319"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dyrektorów centrów i ich zastępców</w:t>
      </w:r>
      <w:r w:rsidR="005D63E6" w:rsidRPr="00FA3E15">
        <w:rPr>
          <w:rFonts w:ascii="Times New Roman" w:hAnsi="Times New Roman"/>
          <w:sz w:val="20"/>
          <w:szCs w:val="20"/>
        </w:rPr>
        <w:t xml:space="preserve"> w przypadku centr</w:t>
      </w:r>
      <w:r w:rsidR="00026C72" w:rsidRPr="00FA3E15">
        <w:rPr>
          <w:rFonts w:ascii="Times New Roman" w:hAnsi="Times New Roman"/>
          <w:sz w:val="20"/>
          <w:szCs w:val="20"/>
        </w:rPr>
        <w:t>ów</w:t>
      </w:r>
      <w:r w:rsidR="005D63E6" w:rsidRPr="00FA3E15">
        <w:rPr>
          <w:rFonts w:ascii="Times New Roman" w:hAnsi="Times New Roman"/>
          <w:sz w:val="20"/>
          <w:szCs w:val="20"/>
        </w:rPr>
        <w:t xml:space="preserve"> globaln</w:t>
      </w:r>
      <w:r w:rsidR="00026C72" w:rsidRPr="00FA3E15">
        <w:rPr>
          <w:rFonts w:ascii="Times New Roman" w:hAnsi="Times New Roman"/>
          <w:sz w:val="20"/>
          <w:szCs w:val="20"/>
        </w:rPr>
        <w:t>ych</w:t>
      </w:r>
      <w:r w:rsidRPr="00FA3E15">
        <w:rPr>
          <w:rFonts w:ascii="Times New Roman" w:hAnsi="Times New Roman"/>
          <w:sz w:val="20"/>
          <w:szCs w:val="20"/>
        </w:rPr>
        <w:t xml:space="preserve"> oraz kierowników centrów i ich zastępców</w:t>
      </w:r>
      <w:r w:rsidR="005D63E6" w:rsidRPr="00FA3E15">
        <w:rPr>
          <w:rFonts w:ascii="Times New Roman" w:hAnsi="Times New Roman"/>
          <w:sz w:val="20"/>
          <w:szCs w:val="20"/>
        </w:rPr>
        <w:t xml:space="preserve"> w przypadku centr</w:t>
      </w:r>
      <w:r w:rsidR="00026C72" w:rsidRPr="00FA3E15">
        <w:rPr>
          <w:rFonts w:ascii="Times New Roman" w:hAnsi="Times New Roman"/>
          <w:sz w:val="20"/>
          <w:szCs w:val="20"/>
        </w:rPr>
        <w:t>ów</w:t>
      </w:r>
      <w:r w:rsidR="005D63E6" w:rsidRPr="00FA3E15">
        <w:rPr>
          <w:rFonts w:ascii="Times New Roman" w:hAnsi="Times New Roman"/>
          <w:sz w:val="20"/>
          <w:szCs w:val="20"/>
        </w:rPr>
        <w:t xml:space="preserve"> regionaln</w:t>
      </w:r>
      <w:r w:rsidR="00026C72" w:rsidRPr="00FA3E15">
        <w:rPr>
          <w:rFonts w:ascii="Times New Roman" w:hAnsi="Times New Roman"/>
          <w:sz w:val="20"/>
          <w:szCs w:val="20"/>
        </w:rPr>
        <w:t>ych</w:t>
      </w:r>
      <w:r w:rsidRPr="00FA3E15">
        <w:rPr>
          <w:rFonts w:ascii="Times New Roman" w:hAnsi="Times New Roman"/>
          <w:sz w:val="20"/>
          <w:szCs w:val="20"/>
        </w:rPr>
        <w:t>,</w:t>
      </w:r>
    </w:p>
    <w:p w14:paraId="4619BEC8" w14:textId="0106A793"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inspektorów kontroli Zakładu – na</w:t>
      </w:r>
      <w:r w:rsidR="00071736" w:rsidRPr="00FA3E15">
        <w:rPr>
          <w:rFonts w:ascii="Times New Roman" w:hAnsi="Times New Roman"/>
          <w:sz w:val="20"/>
          <w:szCs w:val="20"/>
        </w:rPr>
        <w:t xml:space="preserve"> </w:t>
      </w:r>
      <w:r w:rsidRPr="00FA3E15">
        <w:rPr>
          <w:rFonts w:ascii="Times New Roman" w:hAnsi="Times New Roman"/>
          <w:sz w:val="20"/>
          <w:szCs w:val="20"/>
        </w:rPr>
        <w:t>wniosek Głównego Inspektora Kontroli Zakładu</w:t>
      </w:r>
      <w:r w:rsidR="00AC48D9" w:rsidRPr="00FA3E15">
        <w:rPr>
          <w:rFonts w:ascii="Times New Roman" w:hAnsi="Times New Roman"/>
          <w:sz w:val="20"/>
          <w:szCs w:val="20"/>
        </w:rPr>
        <w:t>;</w:t>
      </w:r>
    </w:p>
    <w:p w14:paraId="64B8CBFB"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zwierzchni nadzór nad:</w:t>
      </w:r>
    </w:p>
    <w:p w14:paraId="20764769"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orzecznictwem lekarskim</w:t>
      </w:r>
      <w:r w:rsidR="006E56EE" w:rsidRPr="00FA3E15">
        <w:rPr>
          <w:rFonts w:ascii="Times New Roman" w:hAnsi="Times New Roman"/>
          <w:sz w:val="20"/>
          <w:szCs w:val="20"/>
        </w:rPr>
        <w:t>,</w:t>
      </w:r>
      <w:r w:rsidRPr="00FA3E15">
        <w:rPr>
          <w:rFonts w:ascii="Times New Roman" w:hAnsi="Times New Roman"/>
          <w:sz w:val="20"/>
          <w:szCs w:val="20"/>
        </w:rPr>
        <w:t xml:space="preserve"> za pośrednic</w:t>
      </w:r>
      <w:r w:rsidR="00BC75F2" w:rsidRPr="00FA3E15">
        <w:rPr>
          <w:rFonts w:ascii="Times New Roman" w:hAnsi="Times New Roman"/>
          <w:sz w:val="20"/>
          <w:szCs w:val="20"/>
        </w:rPr>
        <w:t>twem Naczelnego Lekarza Zakładu</w:t>
      </w:r>
      <w:r w:rsidR="00E05586" w:rsidRPr="00FA3E15">
        <w:rPr>
          <w:rFonts w:ascii="Times New Roman" w:hAnsi="Times New Roman"/>
          <w:sz w:val="20"/>
          <w:szCs w:val="20"/>
        </w:rPr>
        <w:t>,</w:t>
      </w:r>
    </w:p>
    <w:p w14:paraId="749E37D8"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działaniem Zakładu w zakresie kontroli wykonywania przez płatników składek zadań i obowiązków w</w:t>
      </w:r>
      <w:r w:rsidR="00FF1710" w:rsidRPr="00FA3E15">
        <w:rPr>
          <w:rFonts w:ascii="Times New Roman" w:hAnsi="Times New Roman"/>
          <w:sz w:val="20"/>
          <w:szCs w:val="20"/>
        </w:rPr>
        <w:t> </w:t>
      </w:r>
      <w:r w:rsidRPr="00FA3E15">
        <w:rPr>
          <w:rFonts w:ascii="Times New Roman" w:hAnsi="Times New Roman"/>
          <w:sz w:val="20"/>
          <w:szCs w:val="20"/>
        </w:rPr>
        <w:t>zakresie ubezpieczeń społecznych</w:t>
      </w:r>
      <w:r w:rsidR="00AC48D9" w:rsidRPr="00FA3E15">
        <w:rPr>
          <w:rFonts w:ascii="Times New Roman" w:hAnsi="Times New Roman"/>
          <w:sz w:val="20"/>
          <w:szCs w:val="20"/>
        </w:rPr>
        <w:t>;</w:t>
      </w:r>
    </w:p>
    <w:p w14:paraId="74D15C37"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FA3E15">
        <w:rPr>
          <w:rFonts w:ascii="Times New Roman" w:hAnsi="Times New Roman"/>
          <w:sz w:val="20"/>
          <w:szCs w:val="20"/>
        </w:rPr>
        <w:t>;</w:t>
      </w:r>
      <w:r w:rsidRPr="00FA3E15">
        <w:rPr>
          <w:rFonts w:ascii="Times New Roman" w:hAnsi="Times New Roman"/>
          <w:sz w:val="20"/>
          <w:szCs w:val="20"/>
        </w:rPr>
        <w:t xml:space="preserve"> </w:t>
      </w:r>
    </w:p>
    <w:p w14:paraId="1ECBA8D6" w14:textId="77777777" w:rsidR="00B02895"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podejmowanie decyzji w sprawach</w:t>
      </w:r>
      <w:r w:rsidR="00B02895" w:rsidRPr="00FA3E15">
        <w:rPr>
          <w:rFonts w:ascii="Times New Roman" w:hAnsi="Times New Roman"/>
          <w:sz w:val="20"/>
          <w:szCs w:val="20"/>
        </w:rPr>
        <w:t>:</w:t>
      </w:r>
    </w:p>
    <w:p w14:paraId="0618E127" w14:textId="7757607B" w:rsidR="00E36262" w:rsidRPr="00FA3E15" w:rsidRDefault="00E36262" w:rsidP="00B02895">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świadczeń w drodze wyjątku</w:t>
      </w:r>
      <w:r w:rsidR="00B02895" w:rsidRPr="00FA3E15">
        <w:rPr>
          <w:rFonts w:ascii="Times New Roman" w:hAnsi="Times New Roman"/>
          <w:sz w:val="20"/>
          <w:szCs w:val="20"/>
        </w:rPr>
        <w:t>,</w:t>
      </w:r>
    </w:p>
    <w:p w14:paraId="3B370D14" w14:textId="50D3C2F8" w:rsidR="00992A12" w:rsidRPr="00FA3E15" w:rsidRDefault="00B02895" w:rsidP="00992A1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rodzicielskiego świadczenia uzupełniającego</w:t>
      </w:r>
      <w:r w:rsidR="00992A12" w:rsidRPr="00FA3E15">
        <w:rPr>
          <w:rFonts w:ascii="Times New Roman" w:hAnsi="Times New Roman"/>
          <w:sz w:val="20"/>
          <w:szCs w:val="20"/>
        </w:rPr>
        <w:t>;</w:t>
      </w:r>
    </w:p>
    <w:p w14:paraId="02009724" w14:textId="60BAA7BC" w:rsidR="000E7B8D" w:rsidRPr="00FA3E15" w:rsidRDefault="000E7B8D" w:rsidP="00DB55D6">
      <w:pPr>
        <w:numPr>
          <w:ilvl w:val="1"/>
          <w:numId w:val="5"/>
        </w:numPr>
        <w:tabs>
          <w:tab w:val="left" w:pos="454"/>
        </w:tabs>
        <w:jc w:val="both"/>
        <w:rPr>
          <w:rFonts w:ascii="Times New Roman" w:hAnsi="Times New Roman"/>
          <w:sz w:val="20"/>
          <w:szCs w:val="20"/>
        </w:rPr>
      </w:pPr>
      <w:bookmarkStart w:id="15" w:name="_Hlk90534950"/>
      <w:r w:rsidRPr="00FA3E15">
        <w:rPr>
          <w:rFonts w:ascii="Times New Roman" w:hAnsi="Times New Roman"/>
          <w:sz w:val="20"/>
          <w:szCs w:val="20"/>
        </w:rPr>
        <w:t xml:space="preserve">podejmowanie rozstrzygnięć w sprawach </w:t>
      </w:r>
      <w:proofErr w:type="spellStart"/>
      <w:r w:rsidRPr="00FA3E15">
        <w:rPr>
          <w:rFonts w:ascii="Times New Roman" w:hAnsi="Times New Roman"/>
          <w:sz w:val="20"/>
          <w:szCs w:val="20"/>
        </w:rPr>
        <w:t>odwołań</w:t>
      </w:r>
      <w:proofErr w:type="spellEnd"/>
      <w:r w:rsidRPr="00FA3E15">
        <w:rPr>
          <w:rFonts w:ascii="Times New Roman" w:hAnsi="Times New Roman"/>
          <w:sz w:val="20"/>
          <w:szCs w:val="20"/>
        </w:rPr>
        <w:t xml:space="preserve"> od decyzji wydanych w sprawie:</w:t>
      </w:r>
    </w:p>
    <w:p w14:paraId="6BB2F7BF" w14:textId="77777777" w:rsidR="000E7B8D" w:rsidRPr="00FA3E15" w:rsidRDefault="000E7B8D" w:rsidP="00925B23">
      <w:pPr>
        <w:pStyle w:val="Akapitzlist"/>
        <w:keepNext/>
        <w:numPr>
          <w:ilvl w:val="0"/>
          <w:numId w:val="71"/>
        </w:numPr>
        <w:tabs>
          <w:tab w:val="left" w:pos="454"/>
        </w:tabs>
        <w:jc w:val="both"/>
        <w:rPr>
          <w:sz w:val="20"/>
          <w:szCs w:val="20"/>
        </w:rPr>
      </w:pPr>
      <w:r w:rsidRPr="00FA3E15">
        <w:rPr>
          <w:sz w:val="20"/>
          <w:szCs w:val="20"/>
        </w:rPr>
        <w:t>świadczenia dobry start;</w:t>
      </w:r>
    </w:p>
    <w:p w14:paraId="406F5B07" w14:textId="196D73ED" w:rsidR="004E1518" w:rsidRPr="00FA3E15" w:rsidRDefault="000E7B8D" w:rsidP="00925B23">
      <w:pPr>
        <w:pStyle w:val="Akapitzlist"/>
        <w:keepNext/>
        <w:numPr>
          <w:ilvl w:val="0"/>
          <w:numId w:val="71"/>
        </w:numPr>
        <w:tabs>
          <w:tab w:val="left" w:pos="454"/>
        </w:tabs>
        <w:jc w:val="both"/>
        <w:rPr>
          <w:sz w:val="20"/>
          <w:szCs w:val="20"/>
        </w:rPr>
      </w:pPr>
      <w:r w:rsidRPr="00FA3E15">
        <w:rPr>
          <w:sz w:val="20"/>
          <w:szCs w:val="20"/>
        </w:rPr>
        <w:t>świadczenia wychowawczego,</w:t>
      </w:r>
    </w:p>
    <w:p w14:paraId="1F7EDE53" w14:textId="779EF73A" w:rsidR="000E7B8D" w:rsidRPr="00FA3E15" w:rsidRDefault="000E7B8D" w:rsidP="00925B23">
      <w:pPr>
        <w:pStyle w:val="Akapitzlist"/>
        <w:keepNext/>
        <w:numPr>
          <w:ilvl w:val="0"/>
          <w:numId w:val="71"/>
        </w:numPr>
        <w:tabs>
          <w:tab w:val="left" w:pos="454"/>
        </w:tabs>
        <w:jc w:val="both"/>
        <w:rPr>
          <w:sz w:val="20"/>
          <w:szCs w:val="20"/>
        </w:rPr>
      </w:pPr>
      <w:r w:rsidRPr="00FA3E15">
        <w:rPr>
          <w:sz w:val="20"/>
          <w:szCs w:val="20"/>
        </w:rPr>
        <w:t>rodzinnego kapitału opiekuńczego,</w:t>
      </w:r>
    </w:p>
    <w:p w14:paraId="2CF6C33D" w14:textId="77777777" w:rsidR="00EE529C" w:rsidRPr="00FA3E15" w:rsidRDefault="000E7B8D" w:rsidP="00925B23">
      <w:pPr>
        <w:pStyle w:val="Akapitzlist"/>
        <w:keepNext/>
        <w:numPr>
          <w:ilvl w:val="0"/>
          <w:numId w:val="71"/>
        </w:numPr>
        <w:tabs>
          <w:tab w:val="left" w:pos="454"/>
        </w:tabs>
        <w:jc w:val="both"/>
        <w:rPr>
          <w:sz w:val="20"/>
          <w:szCs w:val="20"/>
        </w:rPr>
      </w:pPr>
      <w:r w:rsidRPr="00FA3E15">
        <w:rPr>
          <w:sz w:val="20"/>
          <w:szCs w:val="20"/>
        </w:rPr>
        <w:t>dofinansowania obniżenia opłaty rodzica za pobyt dziecka w żłobku, klubie dziecięcym lub u dziennego opiekuna</w:t>
      </w:r>
      <w:r w:rsidR="00EE529C" w:rsidRPr="00FA3E15">
        <w:rPr>
          <w:sz w:val="20"/>
          <w:szCs w:val="20"/>
        </w:rPr>
        <w:t>,</w:t>
      </w:r>
    </w:p>
    <w:p w14:paraId="6123D0E5" w14:textId="4F7338CA" w:rsidR="000E7B8D" w:rsidRPr="00FA3E15" w:rsidRDefault="00EE529C" w:rsidP="00925B23">
      <w:pPr>
        <w:pStyle w:val="Akapitzlist"/>
        <w:keepNext/>
        <w:numPr>
          <w:ilvl w:val="0"/>
          <w:numId w:val="71"/>
        </w:numPr>
        <w:tabs>
          <w:tab w:val="left" w:pos="454"/>
        </w:tabs>
        <w:jc w:val="both"/>
        <w:rPr>
          <w:sz w:val="20"/>
          <w:szCs w:val="20"/>
        </w:rPr>
      </w:pPr>
      <w:r w:rsidRPr="00FA3E15">
        <w:rPr>
          <w:sz w:val="20"/>
          <w:szCs w:val="20"/>
        </w:rPr>
        <w:t>świadczenia aktywny rodzic</w:t>
      </w:r>
      <w:r w:rsidR="000E7B8D" w:rsidRPr="00FA3E15">
        <w:rPr>
          <w:sz w:val="20"/>
          <w:szCs w:val="20"/>
        </w:rPr>
        <w:t>;</w:t>
      </w:r>
    </w:p>
    <w:bookmarkEnd w:id="15"/>
    <w:p w14:paraId="38C20CC2"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FA3E15">
        <w:rPr>
          <w:rFonts w:ascii="Times New Roman" w:hAnsi="Times New Roman"/>
          <w:sz w:val="20"/>
          <w:szCs w:val="20"/>
        </w:rPr>
        <w:t>;</w:t>
      </w:r>
    </w:p>
    <w:p w14:paraId="077053A2"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rozstrzyganie sporów kompetencyjnych</w:t>
      </w:r>
      <w:r w:rsidR="00AC48D9" w:rsidRPr="00FA3E15">
        <w:rPr>
          <w:rFonts w:ascii="Times New Roman" w:hAnsi="Times New Roman"/>
          <w:sz w:val="20"/>
          <w:szCs w:val="20"/>
        </w:rPr>
        <w:t>;</w:t>
      </w:r>
    </w:p>
    <w:p w14:paraId="7B452991" w14:textId="77777777" w:rsidR="00E36262" w:rsidRPr="00FA3E15" w:rsidRDefault="00E36262" w:rsidP="00BE0092">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ogłaszanie w:</w:t>
      </w:r>
    </w:p>
    <w:p w14:paraId="275896F7"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Monitorze Polskim – aktów</w:t>
      </w:r>
      <w:r w:rsidR="006E56EE" w:rsidRPr="00FA3E15">
        <w:rPr>
          <w:rFonts w:ascii="Times New Roman" w:hAnsi="Times New Roman"/>
          <w:sz w:val="20"/>
          <w:szCs w:val="20"/>
        </w:rPr>
        <w:t>,</w:t>
      </w:r>
      <w:r w:rsidRPr="00FA3E15">
        <w:rPr>
          <w:rFonts w:ascii="Times New Roman" w:hAnsi="Times New Roman"/>
          <w:sz w:val="20"/>
          <w:szCs w:val="20"/>
        </w:rPr>
        <w:t xml:space="preserve"> których obowiązek publikac</w:t>
      </w:r>
      <w:r w:rsidR="00BC75F2" w:rsidRPr="00FA3E15">
        <w:rPr>
          <w:rFonts w:ascii="Times New Roman" w:hAnsi="Times New Roman"/>
          <w:sz w:val="20"/>
          <w:szCs w:val="20"/>
        </w:rPr>
        <w:t>ji wynika z odrębnych przepisów</w:t>
      </w:r>
      <w:r w:rsidR="00E05586" w:rsidRPr="00FA3E15">
        <w:rPr>
          <w:rFonts w:ascii="Times New Roman" w:hAnsi="Times New Roman"/>
          <w:sz w:val="20"/>
          <w:szCs w:val="20"/>
        </w:rPr>
        <w:t>,</w:t>
      </w:r>
    </w:p>
    <w:p w14:paraId="0CA43BCE" w14:textId="77777777" w:rsidR="00E36262" w:rsidRPr="00FA3E15" w:rsidRDefault="00E36262" w:rsidP="00BE0092">
      <w:pPr>
        <w:numPr>
          <w:ilvl w:val="2"/>
          <w:numId w:val="5"/>
        </w:numPr>
        <w:tabs>
          <w:tab w:val="left" w:pos="454"/>
        </w:tabs>
        <w:jc w:val="both"/>
        <w:rPr>
          <w:rFonts w:ascii="Times New Roman" w:hAnsi="Times New Roman"/>
          <w:sz w:val="20"/>
          <w:szCs w:val="20"/>
        </w:rPr>
      </w:pPr>
      <w:r w:rsidRPr="00FA3E15">
        <w:rPr>
          <w:rFonts w:ascii="Times New Roman" w:hAnsi="Times New Roman"/>
          <w:sz w:val="20"/>
          <w:szCs w:val="20"/>
        </w:rPr>
        <w:t>Biuletynie Informacyjnym – informacji dotyczących działalności Zakładu</w:t>
      </w:r>
      <w:r w:rsidR="00AC48D9" w:rsidRPr="00FA3E15">
        <w:rPr>
          <w:rFonts w:ascii="Times New Roman" w:hAnsi="Times New Roman"/>
          <w:sz w:val="20"/>
          <w:szCs w:val="20"/>
        </w:rPr>
        <w:t>;</w:t>
      </w:r>
    </w:p>
    <w:p w14:paraId="1396F88C" w14:textId="334623F0" w:rsidR="00E36262" w:rsidRPr="00FA3E15" w:rsidRDefault="00E36262" w:rsidP="00A82A20">
      <w:pPr>
        <w:numPr>
          <w:ilvl w:val="1"/>
          <w:numId w:val="5"/>
        </w:numPr>
        <w:tabs>
          <w:tab w:val="left" w:pos="454"/>
        </w:tabs>
        <w:jc w:val="both"/>
        <w:rPr>
          <w:rFonts w:ascii="Times New Roman" w:hAnsi="Times New Roman"/>
          <w:sz w:val="20"/>
          <w:szCs w:val="20"/>
        </w:rPr>
      </w:pPr>
      <w:r w:rsidRPr="00FA3E15">
        <w:rPr>
          <w:rFonts w:ascii="Times New Roman" w:hAnsi="Times New Roman"/>
          <w:sz w:val="20"/>
          <w:szCs w:val="20"/>
        </w:rPr>
        <w:t xml:space="preserve">wnioskowanie o nadanie pracownikom Zakładu orderów, odznaczeń </w:t>
      </w:r>
      <w:r w:rsidR="006C6C6B" w:rsidRPr="00FA3E15">
        <w:rPr>
          <w:rFonts w:ascii="Times New Roman" w:hAnsi="Times New Roman"/>
          <w:sz w:val="20"/>
          <w:szCs w:val="20"/>
        </w:rPr>
        <w:t>państwowych i odznak honorowych</w:t>
      </w:r>
      <w:r w:rsidR="00E05586" w:rsidRPr="00FA3E15">
        <w:rPr>
          <w:rFonts w:ascii="Times New Roman" w:hAnsi="Times New Roman"/>
          <w:sz w:val="20"/>
          <w:szCs w:val="20"/>
        </w:rPr>
        <w:t>.</w:t>
      </w:r>
    </w:p>
    <w:p w14:paraId="21C9DADE" w14:textId="77777777" w:rsidR="007453A1" w:rsidRPr="00FA3E15" w:rsidRDefault="007453A1" w:rsidP="0037259D">
      <w:pPr>
        <w:numPr>
          <w:ilvl w:val="0"/>
          <w:numId w:val="5"/>
        </w:numPr>
        <w:jc w:val="both"/>
        <w:rPr>
          <w:rFonts w:ascii="Times New Roman" w:hAnsi="Times New Roman"/>
          <w:sz w:val="20"/>
          <w:szCs w:val="20"/>
        </w:rPr>
      </w:pPr>
      <w:r w:rsidRPr="00FA3E15">
        <w:rPr>
          <w:rFonts w:ascii="Times New Roman" w:hAnsi="Times New Roman"/>
          <w:sz w:val="20"/>
          <w:szCs w:val="20"/>
        </w:rPr>
        <w:t>Prezes Zakładu sprawuje nadzór nad służbą bhp i ppoż. w Zakładzie.</w:t>
      </w:r>
    </w:p>
    <w:p w14:paraId="57DE3F7A" w14:textId="3496E0C0" w:rsidR="00B723D2" w:rsidRPr="00FA3E15" w:rsidRDefault="00A0188D" w:rsidP="007F2BFA">
      <w:pPr>
        <w:numPr>
          <w:ilvl w:val="0"/>
          <w:numId w:val="5"/>
        </w:numPr>
        <w:jc w:val="both"/>
        <w:rPr>
          <w:rFonts w:ascii="Times New Roman" w:hAnsi="Times New Roman"/>
          <w:sz w:val="20"/>
          <w:szCs w:val="20"/>
        </w:rPr>
      </w:pPr>
      <w:r w:rsidRPr="00FA3E15">
        <w:rPr>
          <w:rFonts w:ascii="Times New Roman" w:hAnsi="Times New Roman"/>
          <w:sz w:val="20"/>
          <w:szCs w:val="20"/>
        </w:rPr>
        <w:t xml:space="preserve">Prezesowi Zakładu bezpośrednio podlega funkcjonujący w ramach Departamentu </w:t>
      </w:r>
      <w:proofErr w:type="spellStart"/>
      <w:r w:rsidRPr="00FA3E15">
        <w:rPr>
          <w:rFonts w:ascii="Times New Roman" w:hAnsi="Times New Roman"/>
          <w:sz w:val="20"/>
          <w:szCs w:val="20"/>
        </w:rPr>
        <w:t>Cyberbezpieczeństwa</w:t>
      </w:r>
      <w:proofErr w:type="spellEnd"/>
      <w:r w:rsidRPr="00FA3E15">
        <w:rPr>
          <w:rFonts w:ascii="Times New Roman" w:hAnsi="Times New Roman"/>
          <w:sz w:val="20"/>
          <w:szCs w:val="20"/>
        </w:rPr>
        <w:t xml:space="preserve"> Pełnomocnik do spraw Ochrony Informacji Niejawnych, który wykonuje ustawowe zadania pełnomocnika ochrony oraz koordynuje i nadzoruje realizację zadań wynikających z przepisów o ochronie informacji niejawnych w Zakładzie</w:t>
      </w:r>
      <w:r w:rsidR="007F2BFA" w:rsidRPr="00FA3E15">
        <w:rPr>
          <w:rFonts w:ascii="Times New Roman" w:hAnsi="Times New Roman"/>
          <w:sz w:val="20"/>
          <w:szCs w:val="20"/>
        </w:rPr>
        <w:t>.</w:t>
      </w:r>
    </w:p>
    <w:p w14:paraId="04361A71" w14:textId="73BBEAF1" w:rsidR="007453A1" w:rsidRPr="00FA3E15" w:rsidRDefault="00C43270" w:rsidP="00926707">
      <w:pPr>
        <w:numPr>
          <w:ilvl w:val="0"/>
          <w:numId w:val="5"/>
        </w:numPr>
        <w:jc w:val="both"/>
        <w:rPr>
          <w:rFonts w:ascii="Times New Roman" w:hAnsi="Times New Roman"/>
          <w:sz w:val="20"/>
          <w:szCs w:val="20"/>
        </w:rPr>
      </w:pPr>
      <w:r w:rsidRPr="00FA3E15">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FA3E15">
        <w:rPr>
          <w:rFonts w:ascii="Times New Roman" w:hAnsi="Times New Roman"/>
          <w:sz w:val="20"/>
          <w:szCs w:val="20"/>
        </w:rPr>
        <w:t>,</w:t>
      </w:r>
      <w:r w:rsidR="00D04FAC" w:rsidRPr="00FA3E15">
        <w:rPr>
          <w:rFonts w:ascii="Times New Roman" w:hAnsi="Times New Roman"/>
          <w:sz w:val="20"/>
          <w:szCs w:val="20"/>
        </w:rPr>
        <w:t xml:space="preserve"> </w:t>
      </w:r>
      <w:r w:rsidR="00926707" w:rsidRPr="00FA3E15">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FA3E15" w:rsidRDefault="00F254BE" w:rsidP="003C0FA0">
      <w:pPr>
        <w:numPr>
          <w:ilvl w:val="0"/>
          <w:numId w:val="5"/>
        </w:numPr>
        <w:autoSpaceDE w:val="0"/>
        <w:autoSpaceDN w:val="0"/>
        <w:adjustRightInd w:val="0"/>
        <w:jc w:val="both"/>
        <w:rPr>
          <w:rFonts w:ascii="Times New Roman" w:hAnsi="Times New Roman"/>
          <w:sz w:val="20"/>
          <w:szCs w:val="20"/>
        </w:rPr>
      </w:pPr>
      <w:r w:rsidRPr="00FA3E15">
        <w:rPr>
          <w:rFonts w:ascii="Times New Roman" w:hAnsi="Times New Roman"/>
          <w:sz w:val="20"/>
          <w:szCs w:val="20"/>
        </w:rPr>
        <w:t xml:space="preserve">Odpowiedzialność Prezesa </w:t>
      </w:r>
      <w:r w:rsidR="009D608E" w:rsidRPr="00FA3E15">
        <w:rPr>
          <w:rFonts w:ascii="Times New Roman" w:hAnsi="Times New Roman"/>
          <w:sz w:val="20"/>
          <w:szCs w:val="20"/>
        </w:rPr>
        <w:t xml:space="preserve">Zakładu </w:t>
      </w:r>
      <w:r w:rsidRPr="00FA3E15">
        <w:rPr>
          <w:rFonts w:ascii="Times New Roman" w:hAnsi="Times New Roman"/>
          <w:sz w:val="20"/>
          <w:szCs w:val="20"/>
        </w:rPr>
        <w:t xml:space="preserve">określają w szczególności: ustawa, ustawa z dnia 27 </w:t>
      </w:r>
      <w:r w:rsidR="00CB78BB" w:rsidRPr="00FA3E15">
        <w:rPr>
          <w:rFonts w:ascii="Times New Roman" w:hAnsi="Times New Roman"/>
          <w:sz w:val="20"/>
          <w:szCs w:val="20"/>
        </w:rPr>
        <w:t xml:space="preserve">sierpnia </w:t>
      </w:r>
      <w:r w:rsidRPr="00FA3E15">
        <w:rPr>
          <w:rFonts w:ascii="Times New Roman" w:hAnsi="Times New Roman"/>
          <w:sz w:val="20"/>
          <w:szCs w:val="20"/>
        </w:rPr>
        <w:t>2009 r. o</w:t>
      </w:r>
      <w:r w:rsidR="00FF1710" w:rsidRPr="00FA3E15">
        <w:rPr>
          <w:rFonts w:ascii="Times New Roman" w:hAnsi="Times New Roman"/>
          <w:sz w:val="20"/>
          <w:szCs w:val="20"/>
        </w:rPr>
        <w:t> </w:t>
      </w:r>
      <w:r w:rsidRPr="00FA3E15">
        <w:rPr>
          <w:rFonts w:ascii="Times New Roman" w:hAnsi="Times New Roman"/>
          <w:sz w:val="20"/>
          <w:szCs w:val="20"/>
        </w:rPr>
        <w:t>finansach publicznych (</w:t>
      </w:r>
      <w:r w:rsidR="00E9785D" w:rsidRPr="00FA3E15">
        <w:rPr>
          <w:rFonts w:ascii="Times New Roman" w:hAnsi="Times New Roman"/>
          <w:sz w:val="20"/>
          <w:szCs w:val="20"/>
        </w:rPr>
        <w:t>Dz. U. z 2021 r. poz. 305</w:t>
      </w:r>
      <w:r w:rsidR="005B7190" w:rsidRPr="00FA3E15">
        <w:rPr>
          <w:rFonts w:ascii="Times New Roman" w:hAnsi="Times New Roman"/>
          <w:sz w:val="20"/>
          <w:szCs w:val="20"/>
        </w:rPr>
        <w:t>,</w:t>
      </w:r>
      <w:r w:rsidR="00E9785D" w:rsidRPr="00FA3E15">
        <w:rPr>
          <w:rFonts w:ascii="Times New Roman" w:hAnsi="Times New Roman"/>
          <w:sz w:val="20"/>
          <w:szCs w:val="20"/>
        </w:rPr>
        <w:t xml:space="preserve"> z </w:t>
      </w:r>
      <w:proofErr w:type="spellStart"/>
      <w:r w:rsidR="00E9785D" w:rsidRPr="00FA3E15">
        <w:rPr>
          <w:rFonts w:ascii="Times New Roman" w:hAnsi="Times New Roman"/>
          <w:sz w:val="20"/>
          <w:szCs w:val="20"/>
        </w:rPr>
        <w:t>późn</w:t>
      </w:r>
      <w:proofErr w:type="spellEnd"/>
      <w:r w:rsidR="00E9785D" w:rsidRPr="00FA3E15">
        <w:rPr>
          <w:rFonts w:ascii="Times New Roman" w:hAnsi="Times New Roman"/>
          <w:sz w:val="20"/>
          <w:szCs w:val="20"/>
        </w:rPr>
        <w:t>. zm.</w:t>
      </w:r>
      <w:r w:rsidR="003C0FA0" w:rsidRPr="00FA3E15">
        <w:rPr>
          <w:rFonts w:ascii="Times New Roman" w:hAnsi="Times New Roman"/>
          <w:sz w:val="20"/>
          <w:szCs w:val="20"/>
        </w:rPr>
        <w:t xml:space="preserve">), </w:t>
      </w:r>
      <w:r w:rsidRPr="00FA3E15">
        <w:rPr>
          <w:rFonts w:ascii="Times New Roman" w:hAnsi="Times New Roman"/>
          <w:sz w:val="20"/>
          <w:szCs w:val="20"/>
        </w:rPr>
        <w:t xml:space="preserve">ustawa z dnia </w:t>
      </w:r>
      <w:r w:rsidR="00FC4213" w:rsidRPr="00FA3E15">
        <w:rPr>
          <w:rFonts w:ascii="Times New Roman" w:hAnsi="Times New Roman"/>
          <w:sz w:val="20"/>
          <w:szCs w:val="20"/>
        </w:rPr>
        <w:t>2</w:t>
      </w:r>
      <w:r w:rsidRPr="00FA3E15">
        <w:rPr>
          <w:rFonts w:ascii="Times New Roman" w:hAnsi="Times New Roman"/>
          <w:sz w:val="20"/>
          <w:szCs w:val="20"/>
        </w:rPr>
        <w:t>9 września 1994 r. o</w:t>
      </w:r>
      <w:r w:rsidR="00255F71" w:rsidRPr="00FA3E15">
        <w:rPr>
          <w:rFonts w:ascii="Times New Roman" w:hAnsi="Times New Roman"/>
          <w:sz w:val="20"/>
          <w:szCs w:val="20"/>
        </w:rPr>
        <w:t> </w:t>
      </w:r>
      <w:r w:rsidRPr="00FA3E15">
        <w:rPr>
          <w:rFonts w:ascii="Times New Roman" w:hAnsi="Times New Roman"/>
          <w:sz w:val="20"/>
          <w:szCs w:val="20"/>
        </w:rPr>
        <w:t>rachunkowości (Dz. U. z 20</w:t>
      </w:r>
      <w:r w:rsidR="00E9785D" w:rsidRPr="00FA3E15">
        <w:rPr>
          <w:rFonts w:ascii="Times New Roman" w:hAnsi="Times New Roman"/>
          <w:sz w:val="20"/>
          <w:szCs w:val="20"/>
        </w:rPr>
        <w:t>21</w:t>
      </w:r>
      <w:r w:rsidRPr="00FA3E15">
        <w:rPr>
          <w:rFonts w:ascii="Times New Roman" w:hAnsi="Times New Roman"/>
          <w:sz w:val="20"/>
          <w:szCs w:val="20"/>
        </w:rPr>
        <w:t xml:space="preserve"> r. poz. </w:t>
      </w:r>
      <w:r w:rsidR="00E9785D" w:rsidRPr="00FA3E15">
        <w:rPr>
          <w:rFonts w:ascii="Times New Roman" w:hAnsi="Times New Roman"/>
          <w:sz w:val="20"/>
          <w:szCs w:val="20"/>
        </w:rPr>
        <w:t>217</w:t>
      </w:r>
      <w:r w:rsidR="003C0FA0" w:rsidRPr="00FA3E15">
        <w:rPr>
          <w:rFonts w:ascii="Times New Roman" w:hAnsi="Times New Roman"/>
          <w:sz w:val="20"/>
          <w:szCs w:val="20"/>
        </w:rPr>
        <w:t>,</w:t>
      </w:r>
      <w:r w:rsidRPr="00FA3E15">
        <w:rPr>
          <w:rFonts w:ascii="Times New Roman" w:hAnsi="Times New Roman"/>
          <w:sz w:val="20"/>
          <w:szCs w:val="20"/>
        </w:rPr>
        <w:t xml:space="preserve"> z </w:t>
      </w:r>
      <w:proofErr w:type="spellStart"/>
      <w:r w:rsidRPr="00FA3E15">
        <w:rPr>
          <w:rFonts w:ascii="Times New Roman" w:hAnsi="Times New Roman"/>
          <w:sz w:val="20"/>
          <w:szCs w:val="20"/>
        </w:rPr>
        <w:t>późn</w:t>
      </w:r>
      <w:proofErr w:type="spellEnd"/>
      <w:r w:rsidRPr="00FA3E15">
        <w:rPr>
          <w:rFonts w:ascii="Times New Roman" w:hAnsi="Times New Roman"/>
          <w:sz w:val="20"/>
          <w:szCs w:val="20"/>
        </w:rPr>
        <w:t>. zm.) i ustawa z dnia 17 grudnia 2004 r. o odpowiedzialności za naruszenie dyscypliny finansów publicznych (Dz. U. z 20</w:t>
      </w:r>
      <w:r w:rsidR="00041B72" w:rsidRPr="00FA3E15">
        <w:rPr>
          <w:rFonts w:ascii="Times New Roman" w:hAnsi="Times New Roman"/>
          <w:sz w:val="20"/>
          <w:szCs w:val="20"/>
        </w:rPr>
        <w:t>21</w:t>
      </w:r>
      <w:r w:rsidRPr="00FA3E15">
        <w:rPr>
          <w:rFonts w:ascii="Times New Roman" w:hAnsi="Times New Roman"/>
          <w:sz w:val="20"/>
          <w:szCs w:val="20"/>
        </w:rPr>
        <w:t xml:space="preserve"> r. </w:t>
      </w:r>
      <w:r w:rsidR="003C0FA0" w:rsidRPr="00FA3E15">
        <w:rPr>
          <w:rFonts w:ascii="Times New Roman" w:hAnsi="Times New Roman"/>
          <w:sz w:val="20"/>
          <w:szCs w:val="20"/>
        </w:rPr>
        <w:t xml:space="preserve">poz. </w:t>
      </w:r>
      <w:r w:rsidR="00041B72" w:rsidRPr="00FA3E15">
        <w:rPr>
          <w:rFonts w:ascii="Times New Roman" w:hAnsi="Times New Roman"/>
          <w:sz w:val="20"/>
          <w:szCs w:val="20"/>
        </w:rPr>
        <w:t>289</w:t>
      </w:r>
      <w:r w:rsidR="00A277C7" w:rsidRPr="00FA3E15">
        <w:rPr>
          <w:rFonts w:ascii="Times New Roman" w:hAnsi="Times New Roman"/>
          <w:sz w:val="20"/>
          <w:szCs w:val="20"/>
        </w:rPr>
        <w:t xml:space="preserve">, z </w:t>
      </w:r>
      <w:proofErr w:type="spellStart"/>
      <w:r w:rsidR="00A277C7" w:rsidRPr="00FA3E15">
        <w:rPr>
          <w:rFonts w:ascii="Times New Roman" w:hAnsi="Times New Roman"/>
          <w:sz w:val="20"/>
          <w:szCs w:val="20"/>
        </w:rPr>
        <w:t>późn</w:t>
      </w:r>
      <w:proofErr w:type="spellEnd"/>
      <w:r w:rsidR="00A277C7" w:rsidRPr="00FA3E15">
        <w:rPr>
          <w:rFonts w:ascii="Times New Roman" w:hAnsi="Times New Roman"/>
          <w:sz w:val="20"/>
          <w:szCs w:val="20"/>
        </w:rPr>
        <w:t>. zm.</w:t>
      </w:r>
      <w:r w:rsidRPr="00FA3E15">
        <w:rPr>
          <w:rFonts w:ascii="Times New Roman" w:hAnsi="Times New Roman"/>
          <w:sz w:val="20"/>
          <w:szCs w:val="20"/>
        </w:rPr>
        <w:t>).</w:t>
      </w:r>
    </w:p>
    <w:p w14:paraId="02C25805" w14:textId="77777777" w:rsidR="00BC75F2" w:rsidRPr="00FA3E15"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FA3E15" w:rsidRDefault="00E36262" w:rsidP="00BE0092">
      <w:pPr>
        <w:numPr>
          <w:ilvl w:val="0"/>
          <w:numId w:val="6"/>
        </w:numPr>
        <w:jc w:val="both"/>
        <w:rPr>
          <w:rFonts w:ascii="Times New Roman" w:hAnsi="Times New Roman"/>
          <w:sz w:val="20"/>
          <w:szCs w:val="20"/>
        </w:rPr>
      </w:pPr>
      <w:r w:rsidRPr="00FA3E15">
        <w:rPr>
          <w:rFonts w:ascii="Times New Roman" w:hAnsi="Times New Roman"/>
          <w:sz w:val="20"/>
          <w:szCs w:val="20"/>
        </w:rPr>
        <w:t>Do kompetencji członk</w:t>
      </w:r>
      <w:r w:rsidR="005E1A33" w:rsidRPr="00FA3E15">
        <w:rPr>
          <w:rFonts w:ascii="Times New Roman" w:hAnsi="Times New Roman"/>
          <w:sz w:val="20"/>
          <w:szCs w:val="20"/>
        </w:rPr>
        <w:t xml:space="preserve">ów Zarządu </w:t>
      </w:r>
      <w:r w:rsidR="006C6C6B" w:rsidRPr="00FA3E15">
        <w:rPr>
          <w:rFonts w:ascii="Times New Roman" w:hAnsi="Times New Roman"/>
          <w:sz w:val="20"/>
          <w:szCs w:val="20"/>
        </w:rPr>
        <w:t xml:space="preserve">Zakładu </w:t>
      </w:r>
      <w:r w:rsidR="005E1A33" w:rsidRPr="00FA3E15">
        <w:rPr>
          <w:rFonts w:ascii="Times New Roman" w:hAnsi="Times New Roman"/>
          <w:sz w:val="20"/>
          <w:szCs w:val="20"/>
        </w:rPr>
        <w:t>należy w szczególności:</w:t>
      </w:r>
      <w:r w:rsidRPr="00FA3E15">
        <w:rPr>
          <w:rFonts w:ascii="Times New Roman" w:hAnsi="Times New Roman"/>
          <w:sz w:val="20"/>
          <w:szCs w:val="20"/>
        </w:rPr>
        <w:t xml:space="preserve"> </w:t>
      </w:r>
    </w:p>
    <w:p w14:paraId="3890F0F8" w14:textId="77777777"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 xml:space="preserve">akceptowanie: </w:t>
      </w:r>
    </w:p>
    <w:p w14:paraId="2B792865" w14:textId="77777777" w:rsidR="005E1A33" w:rsidRPr="00FA3E15" w:rsidRDefault="005E1A33" w:rsidP="00BE0092">
      <w:pPr>
        <w:numPr>
          <w:ilvl w:val="2"/>
          <w:numId w:val="6"/>
        </w:numPr>
        <w:jc w:val="both"/>
        <w:rPr>
          <w:rFonts w:ascii="Times New Roman" w:hAnsi="Times New Roman"/>
          <w:sz w:val="20"/>
          <w:szCs w:val="20"/>
        </w:rPr>
      </w:pPr>
      <w:r w:rsidRPr="00FA3E15">
        <w:rPr>
          <w:rFonts w:ascii="Times New Roman" w:hAnsi="Times New Roman"/>
          <w:sz w:val="20"/>
          <w:szCs w:val="20"/>
        </w:rPr>
        <w:t xml:space="preserve">projektów planów </w:t>
      </w:r>
      <w:r w:rsidR="00725771" w:rsidRPr="00FA3E15">
        <w:rPr>
          <w:rFonts w:ascii="Times New Roman" w:hAnsi="Times New Roman"/>
          <w:sz w:val="20"/>
          <w:szCs w:val="20"/>
        </w:rPr>
        <w:t>dotyczących</w:t>
      </w:r>
      <w:r w:rsidR="003628F5" w:rsidRPr="00FA3E15">
        <w:rPr>
          <w:rFonts w:ascii="Times New Roman" w:hAnsi="Times New Roman"/>
          <w:sz w:val="20"/>
          <w:szCs w:val="20"/>
        </w:rPr>
        <w:t xml:space="preserve"> </w:t>
      </w:r>
      <w:r w:rsidRPr="00FA3E15">
        <w:rPr>
          <w:rFonts w:ascii="Times New Roman" w:hAnsi="Times New Roman"/>
          <w:sz w:val="20"/>
          <w:szCs w:val="20"/>
        </w:rPr>
        <w:t>działalności Zakładu i sprawozdań z ich wykonania</w:t>
      </w:r>
      <w:r w:rsidR="00E05586" w:rsidRPr="00FA3E15">
        <w:rPr>
          <w:rFonts w:ascii="Times New Roman" w:hAnsi="Times New Roman"/>
          <w:sz w:val="20"/>
          <w:szCs w:val="20"/>
        </w:rPr>
        <w:t>,</w:t>
      </w:r>
    </w:p>
    <w:p w14:paraId="620F7D69" w14:textId="77777777" w:rsidR="005E1A33" w:rsidRPr="00FA3E15" w:rsidRDefault="005E1A33" w:rsidP="00BE0092">
      <w:pPr>
        <w:numPr>
          <w:ilvl w:val="2"/>
          <w:numId w:val="6"/>
        </w:numPr>
        <w:jc w:val="both"/>
        <w:rPr>
          <w:rFonts w:ascii="Times New Roman" w:hAnsi="Times New Roman"/>
          <w:sz w:val="20"/>
          <w:szCs w:val="20"/>
        </w:rPr>
      </w:pPr>
      <w:r w:rsidRPr="00FA3E15">
        <w:rPr>
          <w:rFonts w:ascii="Times New Roman" w:hAnsi="Times New Roman"/>
          <w:sz w:val="20"/>
          <w:szCs w:val="20"/>
        </w:rPr>
        <w:t>spraw przedkładanych do decyzji Prezesa Zakładu</w:t>
      </w:r>
      <w:r w:rsidR="00AC48D9" w:rsidRPr="00FA3E15">
        <w:rPr>
          <w:rFonts w:ascii="Times New Roman" w:hAnsi="Times New Roman"/>
          <w:sz w:val="20"/>
          <w:szCs w:val="20"/>
        </w:rPr>
        <w:t>;</w:t>
      </w:r>
    </w:p>
    <w:p w14:paraId="074B135E" w14:textId="5000FAAF" w:rsidR="00E36262" w:rsidRPr="00FA3E15" w:rsidRDefault="008E407C" w:rsidP="00BE0092">
      <w:pPr>
        <w:numPr>
          <w:ilvl w:val="1"/>
          <w:numId w:val="6"/>
        </w:numPr>
        <w:jc w:val="both"/>
        <w:rPr>
          <w:rFonts w:ascii="Times New Roman" w:hAnsi="Times New Roman"/>
          <w:sz w:val="20"/>
          <w:szCs w:val="20"/>
        </w:rPr>
      </w:pPr>
      <w:r w:rsidRPr="00FA3E15">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FA3E15">
        <w:rPr>
          <w:rFonts w:ascii="Times New Roman" w:hAnsi="Times New Roman"/>
          <w:sz w:val="20"/>
          <w:szCs w:val="20"/>
        </w:rPr>
        <w:t xml:space="preserve"> oraz dyrektorów centrów</w:t>
      </w:r>
      <w:r w:rsidR="00AC48D9" w:rsidRPr="00FA3E15">
        <w:rPr>
          <w:rFonts w:ascii="Times New Roman" w:hAnsi="Times New Roman"/>
          <w:sz w:val="20"/>
          <w:szCs w:val="20"/>
        </w:rPr>
        <w:t>;</w:t>
      </w:r>
    </w:p>
    <w:p w14:paraId="6632B80A" w14:textId="77777777"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 xml:space="preserve">reprezentowanie Zakładu w ramach udzielonych przez Prezesa </w:t>
      </w:r>
      <w:r w:rsidR="00C926C5" w:rsidRPr="00FA3E15">
        <w:rPr>
          <w:rFonts w:ascii="Times New Roman" w:hAnsi="Times New Roman"/>
          <w:sz w:val="20"/>
          <w:szCs w:val="20"/>
        </w:rPr>
        <w:t>Z</w:t>
      </w:r>
      <w:r w:rsidR="005E1A33" w:rsidRPr="00FA3E15">
        <w:rPr>
          <w:rFonts w:ascii="Times New Roman" w:hAnsi="Times New Roman"/>
          <w:sz w:val="20"/>
          <w:szCs w:val="20"/>
        </w:rPr>
        <w:t xml:space="preserve">akładu </w:t>
      </w:r>
      <w:r w:rsidRPr="00FA3E15">
        <w:rPr>
          <w:rFonts w:ascii="Times New Roman" w:hAnsi="Times New Roman"/>
          <w:sz w:val="20"/>
          <w:szCs w:val="20"/>
        </w:rPr>
        <w:t>umocowań</w:t>
      </w:r>
      <w:r w:rsidR="00AC48D9" w:rsidRPr="00FA3E15">
        <w:rPr>
          <w:rFonts w:ascii="Times New Roman" w:hAnsi="Times New Roman"/>
          <w:sz w:val="20"/>
          <w:szCs w:val="20"/>
        </w:rPr>
        <w:t>;</w:t>
      </w:r>
    </w:p>
    <w:p w14:paraId="42CB4EFE" w14:textId="77777777"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inicjowanie działań kontrolnych</w:t>
      </w:r>
      <w:r w:rsidR="00AC48D9" w:rsidRPr="00FA3E15">
        <w:rPr>
          <w:rFonts w:ascii="Times New Roman" w:hAnsi="Times New Roman"/>
          <w:sz w:val="20"/>
          <w:szCs w:val="20"/>
        </w:rPr>
        <w:t>;</w:t>
      </w:r>
    </w:p>
    <w:p w14:paraId="0CA24DAE" w14:textId="77777777"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FA3E15">
        <w:rPr>
          <w:rFonts w:ascii="Times New Roman" w:hAnsi="Times New Roman"/>
          <w:sz w:val="20"/>
          <w:szCs w:val="20"/>
        </w:rPr>
        <w:t>;</w:t>
      </w:r>
    </w:p>
    <w:p w14:paraId="498AB2CC" w14:textId="3B91FE1E"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 xml:space="preserve">nadzór nad prowadzeniem gospodarki finansowej w zakresie </w:t>
      </w:r>
      <w:r w:rsidR="00B723D2" w:rsidRPr="00FA3E15">
        <w:rPr>
          <w:rFonts w:ascii="Times New Roman" w:hAnsi="Times New Roman"/>
          <w:sz w:val="20"/>
          <w:szCs w:val="20"/>
        </w:rPr>
        <w:t>podległych komórek organizacyjnych Centrali</w:t>
      </w:r>
      <w:r w:rsidR="00503B82" w:rsidRPr="00FA3E15">
        <w:rPr>
          <w:rFonts w:ascii="Times New Roman" w:hAnsi="Times New Roman"/>
          <w:sz w:val="20"/>
          <w:szCs w:val="20"/>
        </w:rPr>
        <w:t xml:space="preserve"> i</w:t>
      </w:r>
      <w:r w:rsidR="00255F71" w:rsidRPr="00FA3E15">
        <w:rPr>
          <w:rFonts w:ascii="Times New Roman" w:hAnsi="Times New Roman"/>
          <w:sz w:val="20"/>
          <w:szCs w:val="20"/>
        </w:rPr>
        <w:t> </w:t>
      </w:r>
      <w:r w:rsidR="00503B82" w:rsidRPr="00FA3E15">
        <w:rPr>
          <w:rFonts w:ascii="Times New Roman" w:hAnsi="Times New Roman"/>
          <w:sz w:val="20"/>
          <w:szCs w:val="20"/>
        </w:rPr>
        <w:t>centrów</w:t>
      </w:r>
      <w:r w:rsidR="00AC48D9" w:rsidRPr="00FA3E15">
        <w:rPr>
          <w:rFonts w:ascii="Times New Roman" w:hAnsi="Times New Roman"/>
          <w:sz w:val="20"/>
          <w:szCs w:val="20"/>
        </w:rPr>
        <w:t>;</w:t>
      </w:r>
    </w:p>
    <w:p w14:paraId="68FA2ADA" w14:textId="77777777"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analizowanie, ocenianie i podejmowanie decyzji w zakresie sprawowanego nadzoru</w:t>
      </w:r>
      <w:r w:rsidR="00AC48D9" w:rsidRPr="00FA3E15">
        <w:rPr>
          <w:rFonts w:ascii="Times New Roman" w:hAnsi="Times New Roman"/>
          <w:sz w:val="20"/>
          <w:szCs w:val="20"/>
        </w:rPr>
        <w:t>;</w:t>
      </w:r>
    </w:p>
    <w:p w14:paraId="604AD8DE" w14:textId="36FF23AC" w:rsidR="00457805" w:rsidRPr="00FA3E15" w:rsidRDefault="00457805" w:rsidP="00BE0092">
      <w:pPr>
        <w:numPr>
          <w:ilvl w:val="1"/>
          <w:numId w:val="6"/>
        </w:numPr>
        <w:jc w:val="both"/>
        <w:rPr>
          <w:rFonts w:ascii="Times New Roman" w:hAnsi="Times New Roman"/>
          <w:sz w:val="20"/>
          <w:szCs w:val="20"/>
        </w:rPr>
      </w:pPr>
      <w:r w:rsidRPr="00FA3E15">
        <w:rPr>
          <w:rFonts w:ascii="Times New Roman" w:hAnsi="Times New Roman"/>
          <w:sz w:val="20"/>
          <w:szCs w:val="20"/>
        </w:rPr>
        <w:t xml:space="preserve">określanie celów </w:t>
      </w:r>
      <w:r w:rsidR="006B5FEA" w:rsidRPr="00FA3E15">
        <w:rPr>
          <w:rFonts w:ascii="Times New Roman" w:hAnsi="Times New Roman"/>
          <w:sz w:val="20"/>
          <w:szCs w:val="20"/>
        </w:rPr>
        <w:t>lub</w:t>
      </w:r>
      <w:r w:rsidRPr="00FA3E15">
        <w:rPr>
          <w:rFonts w:ascii="Times New Roman" w:hAnsi="Times New Roman"/>
          <w:sz w:val="20"/>
          <w:szCs w:val="20"/>
        </w:rPr>
        <w:t xml:space="preserve"> zadań dla </w:t>
      </w:r>
      <w:r w:rsidR="00E7544B" w:rsidRPr="00FA3E15">
        <w:rPr>
          <w:rFonts w:ascii="Times New Roman" w:hAnsi="Times New Roman"/>
          <w:sz w:val="20"/>
          <w:szCs w:val="20"/>
        </w:rPr>
        <w:t xml:space="preserve">podległych </w:t>
      </w:r>
      <w:r w:rsidRPr="00FA3E15">
        <w:rPr>
          <w:rFonts w:ascii="Times New Roman" w:hAnsi="Times New Roman"/>
          <w:sz w:val="20"/>
          <w:szCs w:val="20"/>
        </w:rPr>
        <w:t xml:space="preserve">komórek </w:t>
      </w:r>
      <w:r w:rsidR="007B02E8" w:rsidRPr="00FA3E15">
        <w:rPr>
          <w:rFonts w:ascii="Times New Roman" w:hAnsi="Times New Roman"/>
          <w:sz w:val="20"/>
          <w:szCs w:val="20"/>
        </w:rPr>
        <w:t>organizacyjnych</w:t>
      </w:r>
      <w:r w:rsidRPr="00FA3E15">
        <w:rPr>
          <w:rFonts w:ascii="Times New Roman" w:hAnsi="Times New Roman"/>
          <w:sz w:val="20"/>
          <w:szCs w:val="20"/>
        </w:rPr>
        <w:t xml:space="preserve"> Centrali</w:t>
      </w:r>
      <w:r w:rsidR="00503B82" w:rsidRPr="00FA3E15">
        <w:rPr>
          <w:rFonts w:ascii="Times New Roman" w:hAnsi="Times New Roman"/>
          <w:sz w:val="20"/>
          <w:szCs w:val="20"/>
        </w:rPr>
        <w:t xml:space="preserve"> i centrów</w:t>
      </w:r>
      <w:r w:rsidRPr="00FA3E15">
        <w:rPr>
          <w:rFonts w:ascii="Times New Roman" w:hAnsi="Times New Roman"/>
          <w:sz w:val="20"/>
          <w:szCs w:val="20"/>
        </w:rPr>
        <w:t>;</w:t>
      </w:r>
    </w:p>
    <w:p w14:paraId="326E972A" w14:textId="79D93819" w:rsidR="00E36262" w:rsidRPr="00FA3E15" w:rsidRDefault="00E36262" w:rsidP="00BE0092">
      <w:pPr>
        <w:numPr>
          <w:ilvl w:val="1"/>
          <w:numId w:val="6"/>
        </w:numPr>
        <w:jc w:val="both"/>
        <w:rPr>
          <w:rFonts w:ascii="Times New Roman" w:hAnsi="Times New Roman"/>
          <w:sz w:val="20"/>
          <w:szCs w:val="20"/>
        </w:rPr>
      </w:pPr>
      <w:r w:rsidRPr="00FA3E15">
        <w:rPr>
          <w:rFonts w:ascii="Times New Roman" w:hAnsi="Times New Roman"/>
          <w:sz w:val="20"/>
          <w:szCs w:val="20"/>
        </w:rPr>
        <w:t>sprawowanie nadzoru nad prawidłowym współdziałaniem podległych komórek organizacyjnych Centrali</w:t>
      </w:r>
      <w:r w:rsidR="00503B82" w:rsidRPr="00FA3E15">
        <w:rPr>
          <w:rFonts w:ascii="Times New Roman" w:hAnsi="Times New Roman"/>
          <w:sz w:val="20"/>
          <w:szCs w:val="20"/>
        </w:rPr>
        <w:t xml:space="preserve"> i</w:t>
      </w:r>
      <w:r w:rsidR="00255F71" w:rsidRPr="00FA3E15">
        <w:rPr>
          <w:rFonts w:ascii="Times New Roman" w:hAnsi="Times New Roman"/>
          <w:sz w:val="20"/>
          <w:szCs w:val="20"/>
        </w:rPr>
        <w:t> </w:t>
      </w:r>
      <w:r w:rsidR="00503B82" w:rsidRPr="00FA3E15">
        <w:rPr>
          <w:rFonts w:ascii="Times New Roman" w:hAnsi="Times New Roman"/>
          <w:sz w:val="20"/>
          <w:szCs w:val="20"/>
        </w:rPr>
        <w:t>centrów</w:t>
      </w:r>
      <w:r w:rsidR="00C57038" w:rsidRPr="00FA3E15">
        <w:rPr>
          <w:rFonts w:ascii="Times New Roman" w:hAnsi="Times New Roman"/>
          <w:sz w:val="20"/>
          <w:szCs w:val="20"/>
        </w:rPr>
        <w:t>, w</w:t>
      </w:r>
      <w:r w:rsidR="001777A8" w:rsidRPr="00FA3E15">
        <w:rPr>
          <w:rFonts w:ascii="Times New Roman" w:hAnsi="Times New Roman"/>
          <w:sz w:val="20"/>
          <w:szCs w:val="20"/>
        </w:rPr>
        <w:t xml:space="preserve"> </w:t>
      </w:r>
      <w:r w:rsidR="00C57038" w:rsidRPr="00FA3E15">
        <w:rPr>
          <w:rFonts w:ascii="Times New Roman" w:hAnsi="Times New Roman"/>
          <w:sz w:val="20"/>
          <w:szCs w:val="20"/>
        </w:rPr>
        <w:t>tym w zakresie realizowanych celów</w:t>
      </w:r>
      <w:r w:rsidR="0069444D" w:rsidRPr="00FA3E15">
        <w:rPr>
          <w:rFonts w:ascii="Times New Roman" w:hAnsi="Times New Roman"/>
          <w:sz w:val="20"/>
          <w:szCs w:val="20"/>
        </w:rPr>
        <w:t xml:space="preserve"> </w:t>
      </w:r>
      <w:r w:rsidR="00F8245F" w:rsidRPr="00FA3E15">
        <w:rPr>
          <w:rFonts w:ascii="Times New Roman" w:hAnsi="Times New Roman"/>
          <w:sz w:val="20"/>
          <w:szCs w:val="20"/>
        </w:rPr>
        <w:t>i</w:t>
      </w:r>
      <w:r w:rsidR="00C57038" w:rsidRPr="00FA3E15">
        <w:rPr>
          <w:rFonts w:ascii="Times New Roman" w:hAnsi="Times New Roman"/>
          <w:sz w:val="20"/>
          <w:szCs w:val="20"/>
        </w:rPr>
        <w:t xml:space="preserve"> zadań</w:t>
      </w:r>
      <w:r w:rsidR="0069444D" w:rsidRPr="00FA3E15">
        <w:rPr>
          <w:rFonts w:ascii="Times New Roman" w:hAnsi="Times New Roman"/>
          <w:sz w:val="20"/>
          <w:szCs w:val="20"/>
        </w:rPr>
        <w:t xml:space="preserve"> w płaszczyznach organizacyjnej, funkcjonalnej, procesowej i projektowej</w:t>
      </w:r>
      <w:r w:rsidR="00C57038" w:rsidRPr="00FA3E15">
        <w:rPr>
          <w:rFonts w:ascii="Times New Roman" w:hAnsi="Times New Roman"/>
          <w:sz w:val="20"/>
          <w:szCs w:val="20"/>
        </w:rPr>
        <w:t xml:space="preserve"> oraz</w:t>
      </w:r>
      <w:r w:rsidRPr="00FA3E15">
        <w:rPr>
          <w:rFonts w:ascii="Times New Roman" w:hAnsi="Times New Roman"/>
          <w:sz w:val="20"/>
          <w:szCs w:val="20"/>
        </w:rPr>
        <w:t xml:space="preserve"> w</w:t>
      </w:r>
      <w:r w:rsidR="00F24652" w:rsidRPr="00FA3E15">
        <w:rPr>
          <w:rFonts w:ascii="Times New Roman" w:hAnsi="Times New Roman"/>
          <w:sz w:val="20"/>
          <w:szCs w:val="20"/>
        </w:rPr>
        <w:t xml:space="preserve"> </w:t>
      </w:r>
      <w:r w:rsidRPr="00FA3E15">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FA3E15" w:rsidRDefault="000842CB" w:rsidP="00BE0092">
      <w:pPr>
        <w:numPr>
          <w:ilvl w:val="0"/>
          <w:numId w:val="6"/>
        </w:numPr>
        <w:jc w:val="both"/>
        <w:rPr>
          <w:rFonts w:ascii="Times New Roman" w:hAnsi="Times New Roman"/>
          <w:sz w:val="20"/>
          <w:szCs w:val="20"/>
        </w:rPr>
      </w:pPr>
      <w:r w:rsidRPr="00FA3E15">
        <w:rPr>
          <w:rFonts w:ascii="Times New Roman" w:hAnsi="Times New Roman"/>
          <w:sz w:val="20"/>
          <w:szCs w:val="20"/>
        </w:rPr>
        <w:t xml:space="preserve">Do obowiązków członków Zarządu Zakładu należy w szczególności zapewnienie adekwatności, efektywności </w:t>
      </w:r>
      <w:r w:rsidRPr="00FA3E15">
        <w:rPr>
          <w:rFonts w:ascii="Times New Roman" w:hAnsi="Times New Roman"/>
          <w:sz w:val="20"/>
          <w:szCs w:val="20"/>
        </w:rPr>
        <w:lastRenderedPageBreak/>
        <w:t>i</w:t>
      </w:r>
      <w:r w:rsidR="00FF1710" w:rsidRPr="00FA3E15">
        <w:rPr>
          <w:rFonts w:ascii="Times New Roman" w:hAnsi="Times New Roman"/>
          <w:sz w:val="20"/>
          <w:szCs w:val="20"/>
        </w:rPr>
        <w:t> </w:t>
      </w:r>
      <w:r w:rsidRPr="00FA3E15">
        <w:rPr>
          <w:rFonts w:ascii="Times New Roman" w:hAnsi="Times New Roman"/>
          <w:sz w:val="20"/>
          <w:szCs w:val="20"/>
        </w:rPr>
        <w:t>skuteczności kontroli zarządczej.</w:t>
      </w:r>
    </w:p>
    <w:p w14:paraId="2C7FB709" w14:textId="77777777" w:rsidR="00E36262" w:rsidRPr="00FA3E15" w:rsidRDefault="0051711D" w:rsidP="00BE0092">
      <w:pPr>
        <w:numPr>
          <w:ilvl w:val="0"/>
          <w:numId w:val="6"/>
        </w:numPr>
        <w:jc w:val="both"/>
        <w:rPr>
          <w:rFonts w:ascii="Times New Roman" w:hAnsi="Times New Roman"/>
          <w:sz w:val="20"/>
          <w:szCs w:val="20"/>
        </w:rPr>
      </w:pPr>
      <w:r w:rsidRPr="00FA3E15">
        <w:rPr>
          <w:rFonts w:ascii="Times New Roman" w:hAnsi="Times New Roman"/>
          <w:sz w:val="20"/>
          <w:szCs w:val="20"/>
        </w:rPr>
        <w:t>Umocowani przez Prezesa Zakładu członkowie Zarządu Zakładu podejmują rozstrzygnięcia w sprawach umarzania należności z tytułu składek pobieranych przez Zakład, rozkładania ich spłaty na raty, odraczania terminu zapłaty i</w:t>
      </w:r>
      <w:r w:rsidR="00FF1710" w:rsidRPr="00FA3E15">
        <w:rPr>
          <w:rFonts w:ascii="Times New Roman" w:hAnsi="Times New Roman"/>
          <w:sz w:val="20"/>
          <w:szCs w:val="20"/>
        </w:rPr>
        <w:t> </w:t>
      </w:r>
      <w:r w:rsidRPr="00FA3E15">
        <w:rPr>
          <w:rFonts w:ascii="Times New Roman" w:hAnsi="Times New Roman"/>
          <w:sz w:val="20"/>
          <w:szCs w:val="20"/>
        </w:rPr>
        <w:t>odstępowania od zabezpieczeń na majątku zgodnie z odrębnymi uregulowaniami</w:t>
      </w:r>
      <w:r w:rsidR="00E36262" w:rsidRPr="00FA3E15">
        <w:rPr>
          <w:rFonts w:ascii="Times New Roman" w:hAnsi="Times New Roman"/>
          <w:sz w:val="20"/>
          <w:szCs w:val="20"/>
        </w:rPr>
        <w:t xml:space="preserve">. </w:t>
      </w:r>
    </w:p>
    <w:p w14:paraId="7C8224CC" w14:textId="77777777" w:rsidR="00233B56" w:rsidRPr="00FA3E15"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FA3E15"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6" w:name="_Toc149566084"/>
      <w:r w:rsidRPr="00FA3E15">
        <w:rPr>
          <w:rFonts w:ascii="Times New Roman" w:hAnsi="Times New Roman"/>
          <w:b/>
          <w:bCs/>
          <w:sz w:val="20"/>
          <w:szCs w:val="20"/>
        </w:rPr>
        <w:t>Rozdział 3</w:t>
      </w:r>
      <w:r w:rsidRPr="00FA3E15">
        <w:rPr>
          <w:rFonts w:ascii="Times New Roman" w:hAnsi="Times New Roman"/>
          <w:b/>
          <w:bCs/>
          <w:sz w:val="20"/>
          <w:szCs w:val="20"/>
        </w:rPr>
        <w:br/>
        <w:t>Struktura organizacyjna Zakładu</w:t>
      </w:r>
      <w:bookmarkEnd w:id="16"/>
      <w:r w:rsidRPr="00FA3E15">
        <w:rPr>
          <w:rFonts w:ascii="Times New Roman" w:hAnsi="Times New Roman"/>
          <w:b/>
          <w:bCs/>
          <w:sz w:val="20"/>
          <w:szCs w:val="20"/>
        </w:rPr>
        <w:t xml:space="preserve"> </w:t>
      </w:r>
    </w:p>
    <w:p w14:paraId="7F945DAE" w14:textId="77777777" w:rsidR="00F82E94" w:rsidRPr="00FA3E15"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FA3E15">
        <w:rPr>
          <w:rFonts w:ascii="Times New Roman" w:hAnsi="Times New Roman" w:cs="Times New Roman"/>
          <w:szCs w:val="20"/>
        </w:rPr>
        <w:t xml:space="preserve"> </w:t>
      </w:r>
    </w:p>
    <w:p w14:paraId="3AC424AB" w14:textId="0E93DFAC" w:rsidR="00F82E94" w:rsidRPr="00FA3E15" w:rsidRDefault="00F82E94" w:rsidP="00DB55D6">
      <w:pPr>
        <w:jc w:val="both"/>
        <w:rPr>
          <w:rFonts w:ascii="Times New Roman" w:hAnsi="Times New Roman"/>
          <w:sz w:val="20"/>
          <w:szCs w:val="20"/>
        </w:rPr>
      </w:pPr>
      <w:r w:rsidRPr="00FA3E15">
        <w:rPr>
          <w:rFonts w:ascii="Times New Roman" w:hAnsi="Times New Roman"/>
          <w:sz w:val="20"/>
          <w:szCs w:val="20"/>
        </w:rPr>
        <w:t>Struktura organizacyjna Zakładu składa się z:</w:t>
      </w:r>
    </w:p>
    <w:p w14:paraId="538E5C9F" w14:textId="2BB0491C" w:rsidR="00F82E94" w:rsidRPr="00FA3E15" w:rsidRDefault="00F82E94" w:rsidP="005F07C9">
      <w:pPr>
        <w:numPr>
          <w:ilvl w:val="1"/>
          <w:numId w:val="46"/>
        </w:numPr>
        <w:jc w:val="both"/>
        <w:rPr>
          <w:rFonts w:ascii="Times New Roman" w:hAnsi="Times New Roman"/>
          <w:sz w:val="20"/>
          <w:szCs w:val="20"/>
        </w:rPr>
      </w:pPr>
      <w:r w:rsidRPr="00FA3E15">
        <w:rPr>
          <w:rFonts w:ascii="Times New Roman" w:hAnsi="Times New Roman"/>
          <w:sz w:val="20"/>
          <w:szCs w:val="20"/>
        </w:rPr>
        <w:t>Centrali</w:t>
      </w:r>
      <w:r w:rsidR="00732F46" w:rsidRPr="00FA3E15">
        <w:rPr>
          <w:rFonts w:ascii="Times New Roman" w:hAnsi="Times New Roman"/>
          <w:sz w:val="20"/>
          <w:szCs w:val="20"/>
        </w:rPr>
        <w:t>,</w:t>
      </w:r>
      <w:r w:rsidR="002B743A" w:rsidRPr="00FA3E15">
        <w:rPr>
          <w:rFonts w:ascii="Times New Roman" w:hAnsi="Times New Roman"/>
          <w:sz w:val="20"/>
          <w:szCs w:val="20"/>
        </w:rPr>
        <w:t xml:space="preserve"> w skład której wchodzą komórki organizacyjne Centrali</w:t>
      </w:r>
      <w:r w:rsidRPr="00FA3E15">
        <w:rPr>
          <w:rFonts w:ascii="Times New Roman" w:hAnsi="Times New Roman"/>
          <w:sz w:val="20"/>
          <w:szCs w:val="20"/>
        </w:rPr>
        <w:t>;</w:t>
      </w:r>
    </w:p>
    <w:p w14:paraId="35466A57" w14:textId="46DBB611" w:rsidR="00F82E94" w:rsidRPr="00FA3E15" w:rsidRDefault="00F82E94" w:rsidP="005F07C9">
      <w:pPr>
        <w:numPr>
          <w:ilvl w:val="1"/>
          <w:numId w:val="46"/>
        </w:numPr>
        <w:jc w:val="both"/>
        <w:rPr>
          <w:rFonts w:ascii="Times New Roman" w:hAnsi="Times New Roman"/>
          <w:sz w:val="20"/>
          <w:szCs w:val="20"/>
        </w:rPr>
      </w:pPr>
      <w:r w:rsidRPr="00FA3E15">
        <w:rPr>
          <w:rFonts w:ascii="Times New Roman" w:hAnsi="Times New Roman"/>
          <w:sz w:val="20"/>
          <w:szCs w:val="20"/>
        </w:rPr>
        <w:t>terenowych jednostek organizacyjnych, którymi są:</w:t>
      </w:r>
    </w:p>
    <w:p w14:paraId="09332079" w14:textId="37A01F10" w:rsidR="00F82E94" w:rsidRPr="00FA3E15" w:rsidRDefault="00F82E94" w:rsidP="005F07C9">
      <w:pPr>
        <w:numPr>
          <w:ilvl w:val="2"/>
          <w:numId w:val="46"/>
        </w:numPr>
        <w:jc w:val="both"/>
        <w:rPr>
          <w:rFonts w:ascii="Times New Roman" w:hAnsi="Times New Roman"/>
          <w:sz w:val="20"/>
          <w:szCs w:val="20"/>
        </w:rPr>
      </w:pPr>
      <w:r w:rsidRPr="00FA3E15">
        <w:rPr>
          <w:rFonts w:ascii="Times New Roman" w:hAnsi="Times New Roman"/>
          <w:sz w:val="20"/>
          <w:szCs w:val="20"/>
        </w:rPr>
        <w:t>oddziały wraz z inspektoratami i biurami terenowymi,</w:t>
      </w:r>
    </w:p>
    <w:p w14:paraId="14D4880D" w14:textId="66AA7D8F" w:rsidR="00F82E94" w:rsidRPr="00FA3E15" w:rsidRDefault="00F82E94" w:rsidP="005F07C9">
      <w:pPr>
        <w:pStyle w:val="Akapitzlist"/>
        <w:numPr>
          <w:ilvl w:val="2"/>
          <w:numId w:val="46"/>
        </w:numPr>
        <w:jc w:val="both"/>
        <w:rPr>
          <w:sz w:val="20"/>
          <w:szCs w:val="20"/>
        </w:rPr>
      </w:pPr>
      <w:r w:rsidRPr="00FA3E15">
        <w:rPr>
          <w:sz w:val="20"/>
          <w:szCs w:val="20"/>
        </w:rPr>
        <w:t>centra.</w:t>
      </w:r>
    </w:p>
    <w:p w14:paraId="4F042799" w14:textId="77777777" w:rsidR="00E87EB4" w:rsidRPr="00FA3E15" w:rsidRDefault="00E87EB4" w:rsidP="005F07C9">
      <w:pPr>
        <w:pStyle w:val="Nagwek9"/>
        <w:numPr>
          <w:ilvl w:val="0"/>
          <w:numId w:val="42"/>
        </w:numPr>
        <w:suppressAutoHyphens/>
        <w:autoSpaceDE w:val="0"/>
        <w:autoSpaceDN w:val="0"/>
        <w:jc w:val="center"/>
        <w:rPr>
          <w:rFonts w:ascii="Times New Roman" w:hAnsi="Times New Roman"/>
          <w:szCs w:val="20"/>
        </w:rPr>
      </w:pPr>
    </w:p>
    <w:p w14:paraId="60C898A1" w14:textId="281F2CBD" w:rsidR="003C3AC2" w:rsidRPr="00FA3E15" w:rsidRDefault="003C3AC2" w:rsidP="00925B23">
      <w:pPr>
        <w:numPr>
          <w:ilvl w:val="0"/>
          <w:numId w:val="75"/>
        </w:numPr>
        <w:jc w:val="both"/>
        <w:rPr>
          <w:rFonts w:ascii="Times New Roman" w:hAnsi="Times New Roman"/>
          <w:sz w:val="20"/>
          <w:szCs w:val="20"/>
        </w:rPr>
      </w:pPr>
      <w:bookmarkStart w:id="17" w:name="_Hlk176350981"/>
      <w:bookmarkStart w:id="18" w:name="_Hlk137732426"/>
      <w:r w:rsidRPr="00FA3E15">
        <w:rPr>
          <w:rFonts w:ascii="Times New Roman" w:hAnsi="Times New Roman"/>
          <w:sz w:val="20"/>
          <w:szCs w:val="20"/>
        </w:rPr>
        <w:t xml:space="preserve">W </w:t>
      </w:r>
      <w:r w:rsidR="00115DB9" w:rsidRPr="00FA3E15">
        <w:rPr>
          <w:rFonts w:ascii="Times New Roman" w:hAnsi="Times New Roman"/>
          <w:sz w:val="20"/>
          <w:szCs w:val="20"/>
        </w:rPr>
        <w:t>skład Centrali wchodzą:</w:t>
      </w:r>
    </w:p>
    <w:p w14:paraId="06107045"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Biuro Ochrony Danych Osobowych – ODO;</w:t>
      </w:r>
    </w:p>
    <w:p w14:paraId="3FAFC1BC"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Biuro Rady Nadzorczej – BRN;</w:t>
      </w:r>
    </w:p>
    <w:p w14:paraId="54A82BC0"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Administracyjny – DAW;</w:t>
      </w:r>
    </w:p>
    <w:p w14:paraId="52A35883"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Audytu – DAU;</w:t>
      </w:r>
    </w:p>
    <w:p w14:paraId="5F878BC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 xml:space="preserve">Departament </w:t>
      </w:r>
      <w:proofErr w:type="spellStart"/>
      <w:r w:rsidRPr="00FA3E15">
        <w:rPr>
          <w:rFonts w:ascii="Times New Roman" w:hAnsi="Times New Roman"/>
          <w:sz w:val="20"/>
          <w:szCs w:val="20"/>
        </w:rPr>
        <w:t>Cyberbezpieczeństwa</w:t>
      </w:r>
      <w:proofErr w:type="spellEnd"/>
      <w:r w:rsidRPr="00FA3E15">
        <w:rPr>
          <w:rFonts w:ascii="Times New Roman" w:hAnsi="Times New Roman"/>
          <w:sz w:val="20"/>
          <w:szCs w:val="20"/>
        </w:rPr>
        <w:t xml:space="preserve"> – DCB; </w:t>
      </w:r>
    </w:p>
    <w:p w14:paraId="6E0A4A99"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Eksploatacji Aplikacji – DEA;</w:t>
      </w:r>
    </w:p>
    <w:p w14:paraId="1BDCD2B6"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Infrastruktury Informatycznej – DII;</w:t>
      </w:r>
    </w:p>
    <w:p w14:paraId="018C3ECD"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Finansów – DFF;</w:t>
      </w:r>
    </w:p>
    <w:p w14:paraId="7C51F82A"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Kontrolingu – DKK;</w:t>
      </w:r>
    </w:p>
    <w:p w14:paraId="6FAA5E3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Kontroli Płatników Składek – DKP;</w:t>
      </w:r>
    </w:p>
    <w:p w14:paraId="75ED4C34"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Kontroli Wewnętrznej – DKW;</w:t>
      </w:r>
    </w:p>
    <w:p w14:paraId="2B915A35"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Legislacyjno-Prawny – DLP;</w:t>
      </w:r>
    </w:p>
    <w:p w14:paraId="023E6BB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Orzecznictwa Lekarskiego – DOL;</w:t>
      </w:r>
    </w:p>
    <w:p w14:paraId="3034EA1B" w14:textId="2BA0197B" w:rsidR="008B7441" w:rsidRPr="00FA3E15" w:rsidRDefault="008B7441" w:rsidP="008B7441">
      <w:pPr>
        <w:ind w:left="360"/>
        <w:jc w:val="both"/>
        <w:rPr>
          <w:rFonts w:ascii="Times New Roman" w:hAnsi="Times New Roman"/>
          <w:sz w:val="20"/>
          <w:szCs w:val="20"/>
        </w:rPr>
      </w:pPr>
      <w:r w:rsidRPr="00FA3E15">
        <w:rPr>
          <w:rFonts w:ascii="Times New Roman" w:hAnsi="Times New Roman"/>
          <w:sz w:val="20"/>
          <w:szCs w:val="20"/>
        </w:rPr>
        <w:t>13a) Departament Planowania i Nowych Technologii IT – DPN;</w:t>
      </w:r>
    </w:p>
    <w:p w14:paraId="2FB6F165"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Prewencji i Rehabilitacji – DPR;</w:t>
      </w:r>
    </w:p>
    <w:p w14:paraId="1857861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Rachunkowości – DRA;</w:t>
      </w:r>
    </w:p>
    <w:p w14:paraId="70BFD50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Realizacji Dochodów – DRD;</w:t>
      </w:r>
    </w:p>
    <w:p w14:paraId="0A5C61FC"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Relacji z Klientami – DRK;</w:t>
      </w:r>
    </w:p>
    <w:p w14:paraId="1527BE84"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Rozwoju Systemów Informatycznych – DRS;</w:t>
      </w:r>
    </w:p>
    <w:p w14:paraId="30C489BF"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Rozwoju Systemów Wewnętrznych – DRW;</w:t>
      </w:r>
    </w:p>
    <w:p w14:paraId="7EE53C46"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Statystyki i Prognoz Aktuarialnych – DST;</w:t>
      </w:r>
    </w:p>
    <w:p w14:paraId="3B464C1B"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Świadczeń Emerytalno-Rentowych – DER;</w:t>
      </w:r>
    </w:p>
    <w:p w14:paraId="12E27942"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Świadczeń Międzynarodowych i Wsparcia Rodzin – DMR;</w:t>
      </w:r>
    </w:p>
    <w:p w14:paraId="15529D7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Ubezpieczeń i Składek – DUS;</w:t>
      </w:r>
    </w:p>
    <w:p w14:paraId="1D6F9275"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Zamówień Publicznych – DZP;</w:t>
      </w:r>
    </w:p>
    <w:p w14:paraId="5C525D22"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Zarządzania Dokumentacją i Poligrafią – DZD;</w:t>
      </w:r>
    </w:p>
    <w:p w14:paraId="5ECBB7E4"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Zarządzania IT - DIT;</w:t>
      </w:r>
    </w:p>
    <w:p w14:paraId="485A9E2A"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Zarządzania Nieruchomościami – DZN;</w:t>
      </w:r>
    </w:p>
    <w:p w14:paraId="57728028"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Zarządzania Zasobami Ludzkimi – DZL;</w:t>
      </w:r>
    </w:p>
    <w:p w14:paraId="5EAB62A2"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Departament Zasiłków – DZS;</w:t>
      </w:r>
    </w:p>
    <w:p w14:paraId="6FF3D477" w14:textId="77777777" w:rsidR="00141B65"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Gabinet Prezesa – GPR;</w:t>
      </w:r>
    </w:p>
    <w:p w14:paraId="5AA80CCA" w14:textId="6C4698F6" w:rsidR="00115DB9" w:rsidRPr="00FA3E15" w:rsidRDefault="00141B65" w:rsidP="00925B23">
      <w:pPr>
        <w:numPr>
          <w:ilvl w:val="1"/>
          <w:numId w:val="75"/>
        </w:numPr>
        <w:jc w:val="both"/>
        <w:rPr>
          <w:rFonts w:ascii="Times New Roman" w:hAnsi="Times New Roman"/>
          <w:sz w:val="20"/>
          <w:szCs w:val="20"/>
        </w:rPr>
      </w:pPr>
      <w:r w:rsidRPr="00FA3E15">
        <w:rPr>
          <w:rFonts w:ascii="Times New Roman" w:hAnsi="Times New Roman"/>
          <w:sz w:val="20"/>
          <w:szCs w:val="20"/>
        </w:rPr>
        <w:t>Samodzielne Wieloosobowe Stanowisko Bezpieczeństwa i Higieny Pracy oraz Ochrony Przeciwpożarowej – BHP.</w:t>
      </w:r>
    </w:p>
    <w:bookmarkEnd w:id="17"/>
    <w:bookmarkEnd w:id="18"/>
    <w:p w14:paraId="79DAE21B" w14:textId="6B4AC319" w:rsidR="00F82E94" w:rsidRPr="00FA3E15" w:rsidRDefault="00F82E94" w:rsidP="00925B23">
      <w:pPr>
        <w:numPr>
          <w:ilvl w:val="0"/>
          <w:numId w:val="75"/>
        </w:numPr>
        <w:jc w:val="both"/>
        <w:rPr>
          <w:rFonts w:ascii="Times New Roman" w:hAnsi="Times New Roman"/>
          <w:sz w:val="20"/>
          <w:szCs w:val="20"/>
        </w:rPr>
      </w:pPr>
      <w:r w:rsidRPr="00FA3E15">
        <w:rPr>
          <w:rFonts w:ascii="Times New Roman" w:hAnsi="Times New Roman"/>
          <w:sz w:val="20"/>
          <w:szCs w:val="20"/>
        </w:rPr>
        <w:t xml:space="preserve">Komórki organizacyjne Centrali mogą funkcjonować w ramach Pionów. </w:t>
      </w:r>
    </w:p>
    <w:p w14:paraId="5D21166D" w14:textId="77777777" w:rsidR="00F82E94" w:rsidRPr="00FA3E15" w:rsidRDefault="00F82E94" w:rsidP="00925B23">
      <w:pPr>
        <w:numPr>
          <w:ilvl w:val="0"/>
          <w:numId w:val="75"/>
        </w:numPr>
        <w:jc w:val="both"/>
        <w:rPr>
          <w:rFonts w:ascii="Times New Roman" w:hAnsi="Times New Roman"/>
          <w:sz w:val="20"/>
          <w:szCs w:val="20"/>
        </w:rPr>
      </w:pPr>
      <w:r w:rsidRPr="00FA3E15">
        <w:rPr>
          <w:rFonts w:ascii="Times New Roman" w:hAnsi="Times New Roman"/>
          <w:sz w:val="20"/>
          <w:szCs w:val="20"/>
        </w:rPr>
        <w:t>W Centrali wydziela się następujące Piony:</w:t>
      </w:r>
    </w:p>
    <w:p w14:paraId="59662DBC" w14:textId="77777777" w:rsidR="00F82E94" w:rsidRPr="00FA3E15" w:rsidRDefault="00F82E94" w:rsidP="00F82E94">
      <w:pPr>
        <w:numPr>
          <w:ilvl w:val="1"/>
          <w:numId w:val="6"/>
        </w:numPr>
        <w:jc w:val="both"/>
        <w:rPr>
          <w:rFonts w:ascii="Times New Roman" w:hAnsi="Times New Roman"/>
          <w:sz w:val="20"/>
          <w:szCs w:val="20"/>
        </w:rPr>
      </w:pPr>
      <w:r w:rsidRPr="00FA3E15">
        <w:rPr>
          <w:rFonts w:ascii="Times New Roman" w:hAnsi="Times New Roman"/>
          <w:sz w:val="20"/>
          <w:szCs w:val="20"/>
        </w:rPr>
        <w:t>Pion Zarządzania Strategicznego;</w:t>
      </w:r>
    </w:p>
    <w:p w14:paraId="3FF572D8" w14:textId="77777777" w:rsidR="00F82E94" w:rsidRPr="00FA3E15" w:rsidRDefault="00F82E94" w:rsidP="00F82E94">
      <w:pPr>
        <w:numPr>
          <w:ilvl w:val="1"/>
          <w:numId w:val="6"/>
        </w:numPr>
        <w:jc w:val="both"/>
        <w:rPr>
          <w:rFonts w:ascii="Times New Roman" w:hAnsi="Times New Roman"/>
          <w:sz w:val="20"/>
          <w:szCs w:val="20"/>
        </w:rPr>
      </w:pPr>
      <w:r w:rsidRPr="00FA3E15">
        <w:rPr>
          <w:rFonts w:ascii="Times New Roman" w:hAnsi="Times New Roman"/>
          <w:sz w:val="20"/>
          <w:szCs w:val="20"/>
        </w:rPr>
        <w:t>Pion Finansów i Realizacji Dochodów;</w:t>
      </w:r>
    </w:p>
    <w:p w14:paraId="46439160" w14:textId="77777777" w:rsidR="00F82E94" w:rsidRPr="00FA3E15" w:rsidRDefault="00F82E94" w:rsidP="00F82E94">
      <w:pPr>
        <w:numPr>
          <w:ilvl w:val="1"/>
          <w:numId w:val="6"/>
        </w:numPr>
        <w:jc w:val="both"/>
        <w:rPr>
          <w:rFonts w:ascii="Times New Roman" w:hAnsi="Times New Roman"/>
          <w:sz w:val="20"/>
          <w:szCs w:val="20"/>
        </w:rPr>
      </w:pPr>
      <w:r w:rsidRPr="00FA3E15">
        <w:rPr>
          <w:rFonts w:ascii="Times New Roman" w:hAnsi="Times New Roman"/>
          <w:sz w:val="20"/>
          <w:szCs w:val="20"/>
        </w:rPr>
        <w:t>Pion Świadczeń i Orzecznictwa;</w:t>
      </w:r>
    </w:p>
    <w:p w14:paraId="292CDF9A" w14:textId="77777777" w:rsidR="00F82E94" w:rsidRPr="00FA3E15" w:rsidRDefault="00F82E94" w:rsidP="00F82E94">
      <w:pPr>
        <w:numPr>
          <w:ilvl w:val="1"/>
          <w:numId w:val="6"/>
        </w:numPr>
        <w:jc w:val="both"/>
        <w:rPr>
          <w:rFonts w:ascii="Times New Roman" w:hAnsi="Times New Roman"/>
          <w:sz w:val="20"/>
          <w:szCs w:val="20"/>
        </w:rPr>
      </w:pPr>
      <w:r w:rsidRPr="00FA3E15">
        <w:rPr>
          <w:rFonts w:ascii="Times New Roman" w:hAnsi="Times New Roman"/>
          <w:sz w:val="20"/>
          <w:szCs w:val="20"/>
        </w:rPr>
        <w:t>Pion Operacji i Eksploatacji Systemów;</w:t>
      </w:r>
    </w:p>
    <w:p w14:paraId="398AD49D" w14:textId="3C24B203" w:rsidR="00F82E94" w:rsidRPr="00FA3E15" w:rsidRDefault="00F82E94" w:rsidP="00F82E94">
      <w:pPr>
        <w:numPr>
          <w:ilvl w:val="1"/>
          <w:numId w:val="6"/>
        </w:numPr>
        <w:jc w:val="both"/>
        <w:rPr>
          <w:rFonts w:ascii="Times New Roman" w:hAnsi="Times New Roman"/>
          <w:sz w:val="20"/>
          <w:szCs w:val="20"/>
        </w:rPr>
      </w:pPr>
      <w:r w:rsidRPr="00FA3E15">
        <w:rPr>
          <w:rFonts w:ascii="Times New Roman" w:hAnsi="Times New Roman"/>
          <w:sz w:val="20"/>
          <w:szCs w:val="20"/>
        </w:rPr>
        <w:t>Pion Administracji i Zamówień Publicznych.</w:t>
      </w:r>
    </w:p>
    <w:p w14:paraId="362F7D72" w14:textId="77777777" w:rsidR="00E87EB4" w:rsidRPr="00FA3E15"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FA3E15" w:rsidRDefault="0098756F" w:rsidP="00DB55D6">
      <w:pPr>
        <w:jc w:val="both"/>
        <w:rPr>
          <w:rFonts w:ascii="Times New Roman" w:hAnsi="Times New Roman"/>
          <w:sz w:val="20"/>
          <w:szCs w:val="20"/>
        </w:rPr>
      </w:pPr>
      <w:r w:rsidRPr="00FA3E15">
        <w:rPr>
          <w:rFonts w:ascii="Times New Roman" w:hAnsi="Times New Roman"/>
          <w:sz w:val="20"/>
          <w:szCs w:val="20"/>
        </w:rPr>
        <w:t xml:space="preserve">W Zakładzie </w:t>
      </w:r>
      <w:r w:rsidR="00E87EB4" w:rsidRPr="00FA3E15">
        <w:rPr>
          <w:rFonts w:ascii="Times New Roman" w:hAnsi="Times New Roman"/>
          <w:sz w:val="20"/>
          <w:szCs w:val="20"/>
        </w:rPr>
        <w:t>funkcjonuj</w:t>
      </w:r>
      <w:r w:rsidRPr="00FA3E15">
        <w:rPr>
          <w:rFonts w:ascii="Times New Roman" w:hAnsi="Times New Roman"/>
          <w:sz w:val="20"/>
          <w:szCs w:val="20"/>
        </w:rPr>
        <w:t>ą</w:t>
      </w:r>
      <w:r w:rsidR="00E87EB4" w:rsidRPr="00FA3E15">
        <w:rPr>
          <w:rFonts w:ascii="Times New Roman" w:hAnsi="Times New Roman"/>
          <w:sz w:val="20"/>
          <w:szCs w:val="20"/>
        </w:rPr>
        <w:t xml:space="preserve"> </w:t>
      </w:r>
      <w:r w:rsidR="004F7566" w:rsidRPr="00FA3E15">
        <w:rPr>
          <w:rFonts w:ascii="Times New Roman" w:hAnsi="Times New Roman"/>
          <w:sz w:val="20"/>
          <w:szCs w:val="20"/>
        </w:rPr>
        <w:t>terenowe jednostki organizacyjne</w:t>
      </w:r>
      <w:r w:rsidR="00B71B07" w:rsidRPr="00FA3E15">
        <w:rPr>
          <w:rFonts w:ascii="Times New Roman" w:hAnsi="Times New Roman"/>
          <w:sz w:val="20"/>
          <w:szCs w:val="20"/>
        </w:rPr>
        <w:t xml:space="preserve"> określone w </w:t>
      </w:r>
      <w:r w:rsidR="005B7190" w:rsidRPr="00FA3E15">
        <w:rPr>
          <w:rFonts w:ascii="Times New Roman" w:hAnsi="Times New Roman"/>
          <w:sz w:val="20"/>
          <w:szCs w:val="20"/>
        </w:rPr>
        <w:t>z</w:t>
      </w:r>
      <w:r w:rsidR="00B71B07" w:rsidRPr="00FA3E15">
        <w:rPr>
          <w:rFonts w:ascii="Times New Roman" w:hAnsi="Times New Roman"/>
          <w:sz w:val="20"/>
          <w:szCs w:val="20"/>
        </w:rPr>
        <w:t xml:space="preserve">arządzeniu Nr 10 Prezesa Zakładu </w:t>
      </w:r>
      <w:r w:rsidR="00E87EB4" w:rsidRPr="00FA3E15">
        <w:rPr>
          <w:rFonts w:ascii="Times New Roman" w:hAnsi="Times New Roman"/>
          <w:sz w:val="20"/>
          <w:szCs w:val="20"/>
        </w:rPr>
        <w:t xml:space="preserve"> </w:t>
      </w:r>
      <w:r w:rsidR="00B71B07" w:rsidRPr="00FA3E15">
        <w:rPr>
          <w:rFonts w:ascii="Times New Roman" w:hAnsi="Times New Roman"/>
          <w:sz w:val="20"/>
          <w:szCs w:val="20"/>
        </w:rPr>
        <w:t>Ubezpieczeń Społecznych z dnia 6 marca 2008 roku w sprawie terenowych jednostek organizacyjnych Zakładu Ubezpieczeń Społecznych</w:t>
      </w:r>
      <w:r w:rsidR="005B7190" w:rsidRPr="00FA3E15">
        <w:rPr>
          <w:rFonts w:ascii="Times New Roman" w:hAnsi="Times New Roman"/>
          <w:sz w:val="20"/>
          <w:szCs w:val="20"/>
        </w:rPr>
        <w:t xml:space="preserve">, </w:t>
      </w:r>
      <w:r w:rsidR="00B71B07" w:rsidRPr="00FA3E15">
        <w:rPr>
          <w:rFonts w:ascii="Times New Roman" w:hAnsi="Times New Roman"/>
          <w:sz w:val="20"/>
          <w:szCs w:val="20"/>
        </w:rPr>
        <w:t xml:space="preserve">z </w:t>
      </w:r>
      <w:proofErr w:type="spellStart"/>
      <w:r w:rsidR="00B71B07" w:rsidRPr="00FA3E15">
        <w:rPr>
          <w:rFonts w:ascii="Times New Roman" w:hAnsi="Times New Roman"/>
          <w:sz w:val="20"/>
          <w:szCs w:val="20"/>
        </w:rPr>
        <w:t>późn</w:t>
      </w:r>
      <w:proofErr w:type="spellEnd"/>
      <w:r w:rsidR="00B71B07" w:rsidRPr="00FA3E15">
        <w:rPr>
          <w:rFonts w:ascii="Times New Roman" w:hAnsi="Times New Roman"/>
          <w:sz w:val="20"/>
          <w:szCs w:val="20"/>
        </w:rPr>
        <w:t>. zm.</w:t>
      </w:r>
    </w:p>
    <w:p w14:paraId="7BE7A211" w14:textId="77777777" w:rsidR="00DD492B" w:rsidRPr="00FA3E15" w:rsidRDefault="00DD492B" w:rsidP="001D0927">
      <w:pPr>
        <w:keepNext/>
        <w:suppressAutoHyphens/>
        <w:autoSpaceDE w:val="0"/>
        <w:autoSpaceDN w:val="0"/>
        <w:spacing w:before="120"/>
        <w:jc w:val="center"/>
        <w:outlineLvl w:val="0"/>
        <w:rPr>
          <w:rFonts w:ascii="Times New Roman" w:hAnsi="Times New Roman"/>
          <w:b/>
          <w:bCs/>
          <w:sz w:val="20"/>
          <w:szCs w:val="20"/>
        </w:rPr>
      </w:pPr>
      <w:bookmarkStart w:id="19" w:name="_Toc149566085"/>
    </w:p>
    <w:p w14:paraId="3A9DA5DE" w14:textId="293936CF" w:rsidR="00B723D2" w:rsidRPr="00FA3E15" w:rsidRDefault="00B723D2" w:rsidP="001D0927">
      <w:pPr>
        <w:keepNext/>
        <w:suppressAutoHyphens/>
        <w:autoSpaceDE w:val="0"/>
        <w:autoSpaceDN w:val="0"/>
        <w:spacing w:before="120"/>
        <w:jc w:val="center"/>
        <w:outlineLvl w:val="0"/>
        <w:rPr>
          <w:rFonts w:ascii="Times New Roman" w:hAnsi="Times New Roman"/>
          <w:b/>
          <w:bCs/>
          <w:sz w:val="20"/>
          <w:szCs w:val="20"/>
        </w:rPr>
      </w:pPr>
      <w:r w:rsidRPr="00FA3E15">
        <w:rPr>
          <w:rFonts w:ascii="Times New Roman" w:hAnsi="Times New Roman"/>
          <w:b/>
          <w:bCs/>
          <w:sz w:val="20"/>
          <w:szCs w:val="20"/>
        </w:rPr>
        <w:t xml:space="preserve">Rozdział </w:t>
      </w:r>
      <w:r w:rsidR="00320635" w:rsidRPr="00FA3E15">
        <w:rPr>
          <w:rFonts w:ascii="Times New Roman" w:hAnsi="Times New Roman"/>
          <w:b/>
          <w:bCs/>
          <w:sz w:val="20"/>
          <w:szCs w:val="20"/>
        </w:rPr>
        <w:t>4</w:t>
      </w:r>
      <w:r w:rsidRPr="00FA3E15">
        <w:rPr>
          <w:rFonts w:ascii="Times New Roman" w:hAnsi="Times New Roman"/>
          <w:b/>
          <w:bCs/>
          <w:sz w:val="20"/>
          <w:szCs w:val="20"/>
        </w:rPr>
        <w:br/>
        <w:t>Podział kompetencji w ramach Zarządu Zakładu</w:t>
      </w:r>
      <w:bookmarkEnd w:id="19"/>
      <w:r w:rsidRPr="00FA3E15">
        <w:rPr>
          <w:rFonts w:ascii="Times New Roman" w:hAnsi="Times New Roman"/>
          <w:b/>
          <w:bCs/>
          <w:sz w:val="20"/>
          <w:szCs w:val="20"/>
        </w:rPr>
        <w:t xml:space="preserve"> </w:t>
      </w:r>
    </w:p>
    <w:p w14:paraId="4CF10812" w14:textId="77777777" w:rsidR="00B723D2" w:rsidRPr="00FA3E15"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FA3E15">
        <w:rPr>
          <w:rFonts w:ascii="Times New Roman" w:hAnsi="Times New Roman" w:cs="Times New Roman"/>
          <w:szCs w:val="20"/>
        </w:rPr>
        <w:t xml:space="preserve"> </w:t>
      </w:r>
    </w:p>
    <w:p w14:paraId="503F1C0D" w14:textId="77777777" w:rsidR="00B723D2" w:rsidRPr="00FA3E15" w:rsidRDefault="00B723D2" w:rsidP="00925B23">
      <w:pPr>
        <w:numPr>
          <w:ilvl w:val="0"/>
          <w:numId w:val="72"/>
        </w:numPr>
        <w:jc w:val="both"/>
        <w:rPr>
          <w:rFonts w:ascii="Times New Roman" w:hAnsi="Times New Roman"/>
          <w:sz w:val="20"/>
          <w:szCs w:val="20"/>
        </w:rPr>
      </w:pPr>
      <w:r w:rsidRPr="00FA3E15">
        <w:rPr>
          <w:rFonts w:ascii="Times New Roman" w:hAnsi="Times New Roman"/>
          <w:sz w:val="20"/>
          <w:szCs w:val="20"/>
        </w:rPr>
        <w:t>Dokonuje się podziału kompetencji wyznaczając w ramach Zarządu Zakładu:</w:t>
      </w:r>
    </w:p>
    <w:p w14:paraId="202409A6" w14:textId="0B311E8F" w:rsidR="00B723D2" w:rsidRPr="00FA3E15" w:rsidRDefault="009044F1" w:rsidP="005F07C9">
      <w:pPr>
        <w:numPr>
          <w:ilvl w:val="1"/>
          <w:numId w:val="47"/>
        </w:numPr>
        <w:jc w:val="both"/>
        <w:rPr>
          <w:rFonts w:ascii="Times New Roman" w:hAnsi="Times New Roman"/>
          <w:sz w:val="20"/>
          <w:szCs w:val="20"/>
        </w:rPr>
      </w:pPr>
      <w:r w:rsidRPr="00FA3E15">
        <w:rPr>
          <w:rFonts w:ascii="Times New Roman" w:hAnsi="Times New Roman"/>
          <w:sz w:val="20"/>
          <w:szCs w:val="20"/>
        </w:rPr>
        <w:t>C</w:t>
      </w:r>
      <w:r w:rsidR="00B723D2" w:rsidRPr="00FA3E15">
        <w:rPr>
          <w:rFonts w:ascii="Times New Roman" w:hAnsi="Times New Roman"/>
          <w:sz w:val="20"/>
          <w:szCs w:val="20"/>
        </w:rPr>
        <w:t>złonka Zarządu Zakładu nadzorującego Pion Świadczeń i Orzecznictwa;</w:t>
      </w:r>
    </w:p>
    <w:p w14:paraId="2192E080" w14:textId="766E02ED" w:rsidR="00B723D2" w:rsidRPr="00FA3E15" w:rsidRDefault="009044F1" w:rsidP="005F07C9">
      <w:pPr>
        <w:numPr>
          <w:ilvl w:val="1"/>
          <w:numId w:val="47"/>
        </w:numPr>
        <w:jc w:val="both"/>
        <w:rPr>
          <w:rFonts w:ascii="Times New Roman" w:hAnsi="Times New Roman"/>
          <w:sz w:val="20"/>
          <w:szCs w:val="20"/>
        </w:rPr>
      </w:pPr>
      <w:r w:rsidRPr="00FA3E15">
        <w:rPr>
          <w:rFonts w:ascii="Times New Roman" w:hAnsi="Times New Roman"/>
          <w:sz w:val="20"/>
          <w:szCs w:val="20"/>
        </w:rPr>
        <w:t>C</w:t>
      </w:r>
      <w:r w:rsidR="00B723D2" w:rsidRPr="00FA3E15">
        <w:rPr>
          <w:rFonts w:ascii="Times New Roman" w:hAnsi="Times New Roman"/>
          <w:sz w:val="20"/>
          <w:szCs w:val="20"/>
        </w:rPr>
        <w:t>złonka Zarządu Zakładu nadzorującego Pion Finansów i Realizacji Dochodów;</w:t>
      </w:r>
    </w:p>
    <w:p w14:paraId="1ABB5503" w14:textId="75733A07" w:rsidR="00B723D2" w:rsidRPr="00FA3E15" w:rsidRDefault="009044F1" w:rsidP="005F07C9">
      <w:pPr>
        <w:numPr>
          <w:ilvl w:val="1"/>
          <w:numId w:val="47"/>
        </w:numPr>
        <w:jc w:val="both"/>
        <w:rPr>
          <w:rFonts w:ascii="Times New Roman" w:hAnsi="Times New Roman"/>
          <w:sz w:val="20"/>
          <w:szCs w:val="20"/>
        </w:rPr>
      </w:pPr>
      <w:r w:rsidRPr="00FA3E15">
        <w:rPr>
          <w:rFonts w:ascii="Times New Roman" w:hAnsi="Times New Roman"/>
          <w:sz w:val="20"/>
          <w:szCs w:val="20"/>
        </w:rPr>
        <w:t>C</w:t>
      </w:r>
      <w:r w:rsidR="00B723D2" w:rsidRPr="00FA3E15">
        <w:rPr>
          <w:rFonts w:ascii="Times New Roman" w:hAnsi="Times New Roman"/>
          <w:sz w:val="20"/>
          <w:szCs w:val="20"/>
        </w:rPr>
        <w:t>złonka Zarządu Zakładu nadzorującego Pion Operacji i Eksploatacji Systemów;</w:t>
      </w:r>
    </w:p>
    <w:p w14:paraId="1FB904A5" w14:textId="6086092A" w:rsidR="00B723D2" w:rsidRPr="00FA3E15" w:rsidRDefault="009044F1" w:rsidP="005F07C9">
      <w:pPr>
        <w:numPr>
          <w:ilvl w:val="1"/>
          <w:numId w:val="47"/>
        </w:numPr>
        <w:jc w:val="both"/>
        <w:rPr>
          <w:rFonts w:ascii="Times New Roman" w:hAnsi="Times New Roman"/>
          <w:sz w:val="20"/>
          <w:szCs w:val="20"/>
        </w:rPr>
      </w:pPr>
      <w:r w:rsidRPr="00FA3E15">
        <w:rPr>
          <w:rFonts w:ascii="Times New Roman" w:hAnsi="Times New Roman"/>
          <w:sz w:val="20"/>
          <w:szCs w:val="20"/>
        </w:rPr>
        <w:t>C</w:t>
      </w:r>
      <w:r w:rsidR="00B723D2" w:rsidRPr="00FA3E15">
        <w:rPr>
          <w:rFonts w:ascii="Times New Roman" w:hAnsi="Times New Roman"/>
          <w:sz w:val="20"/>
          <w:szCs w:val="20"/>
        </w:rPr>
        <w:t>złonka Zarządu Zakładu nadzorującego Pion Administracji i Zamówień Publicznych.</w:t>
      </w:r>
    </w:p>
    <w:p w14:paraId="17F3FC65" w14:textId="77777777" w:rsidR="00B723D2" w:rsidRPr="00FA3E15" w:rsidRDefault="00B723D2" w:rsidP="00925B23">
      <w:pPr>
        <w:numPr>
          <w:ilvl w:val="0"/>
          <w:numId w:val="72"/>
        </w:numPr>
        <w:jc w:val="both"/>
        <w:rPr>
          <w:rFonts w:ascii="Times New Roman" w:hAnsi="Times New Roman"/>
          <w:sz w:val="20"/>
          <w:szCs w:val="20"/>
        </w:rPr>
      </w:pPr>
      <w:r w:rsidRPr="00FA3E15">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FA3E15" w:rsidRDefault="00B723D2" w:rsidP="00925B23">
      <w:pPr>
        <w:numPr>
          <w:ilvl w:val="0"/>
          <w:numId w:val="72"/>
        </w:numPr>
        <w:jc w:val="both"/>
        <w:rPr>
          <w:rFonts w:ascii="Times New Roman" w:hAnsi="Times New Roman"/>
          <w:sz w:val="20"/>
          <w:szCs w:val="20"/>
        </w:rPr>
      </w:pPr>
      <w:r w:rsidRPr="00FA3E15">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FA3E15" w:rsidRDefault="00F82E94" w:rsidP="00925B23">
      <w:pPr>
        <w:numPr>
          <w:ilvl w:val="0"/>
          <w:numId w:val="72"/>
        </w:numPr>
        <w:jc w:val="both"/>
        <w:rPr>
          <w:rFonts w:ascii="Times New Roman" w:hAnsi="Times New Roman"/>
          <w:sz w:val="20"/>
          <w:szCs w:val="20"/>
        </w:rPr>
      </w:pPr>
      <w:r w:rsidRPr="00FA3E15">
        <w:rPr>
          <w:rFonts w:ascii="Times New Roman" w:hAnsi="Times New Roman"/>
          <w:sz w:val="20"/>
          <w:szCs w:val="20"/>
        </w:rPr>
        <w:t xml:space="preserve">Prezes Zakładu oraz poszczególni członkowie Zarządu Zakładu sprawują nadzór nad centrami utworzonymi </w:t>
      </w:r>
      <w:r w:rsidR="00320635" w:rsidRPr="00FA3E15">
        <w:rPr>
          <w:rFonts w:ascii="Times New Roman" w:hAnsi="Times New Roman"/>
          <w:sz w:val="20"/>
          <w:szCs w:val="20"/>
        </w:rPr>
        <w:t>jako centra globalne</w:t>
      </w:r>
      <w:r w:rsidR="00AE7D5B" w:rsidRPr="00FA3E15">
        <w:rPr>
          <w:rFonts w:ascii="Times New Roman" w:hAnsi="Times New Roman"/>
          <w:sz w:val="20"/>
          <w:szCs w:val="20"/>
        </w:rPr>
        <w:t xml:space="preserve"> zgodnie z właściwością merytorycznego działania</w:t>
      </w:r>
      <w:r w:rsidR="00F66E75" w:rsidRPr="00FA3E15">
        <w:rPr>
          <w:rFonts w:ascii="Times New Roman" w:hAnsi="Times New Roman"/>
          <w:sz w:val="20"/>
          <w:szCs w:val="20"/>
        </w:rPr>
        <w:t>.</w:t>
      </w:r>
      <w:r w:rsidRPr="00FA3E15">
        <w:rPr>
          <w:rFonts w:ascii="Times New Roman" w:hAnsi="Times New Roman"/>
          <w:sz w:val="20"/>
          <w:szCs w:val="20"/>
        </w:rPr>
        <w:t xml:space="preserve"> </w:t>
      </w:r>
    </w:p>
    <w:p w14:paraId="0A967187" w14:textId="69B4F3FB" w:rsidR="00B723D2" w:rsidRPr="00FA3E15" w:rsidRDefault="00B723D2" w:rsidP="00925B23">
      <w:pPr>
        <w:numPr>
          <w:ilvl w:val="0"/>
          <w:numId w:val="72"/>
        </w:numPr>
        <w:jc w:val="both"/>
        <w:rPr>
          <w:rFonts w:ascii="Times New Roman" w:hAnsi="Times New Roman"/>
          <w:sz w:val="20"/>
          <w:szCs w:val="20"/>
        </w:rPr>
      </w:pPr>
      <w:r w:rsidRPr="00FA3E15">
        <w:rPr>
          <w:rFonts w:ascii="Times New Roman" w:hAnsi="Times New Roman"/>
          <w:sz w:val="20"/>
          <w:szCs w:val="20"/>
        </w:rPr>
        <w:t xml:space="preserve">Nadzór, o którym mowa w ust. </w:t>
      </w:r>
      <w:r w:rsidR="00F66E75" w:rsidRPr="00FA3E15">
        <w:rPr>
          <w:rFonts w:ascii="Times New Roman" w:hAnsi="Times New Roman"/>
          <w:sz w:val="20"/>
          <w:szCs w:val="20"/>
        </w:rPr>
        <w:t xml:space="preserve">3 </w:t>
      </w:r>
      <w:r w:rsidRPr="00FA3E15">
        <w:rPr>
          <w:rFonts w:ascii="Times New Roman" w:hAnsi="Times New Roman"/>
          <w:sz w:val="20"/>
          <w:szCs w:val="20"/>
        </w:rPr>
        <w:t xml:space="preserve">i </w:t>
      </w:r>
      <w:r w:rsidR="00F66E75" w:rsidRPr="00FA3E15">
        <w:rPr>
          <w:rFonts w:ascii="Times New Roman" w:hAnsi="Times New Roman"/>
          <w:sz w:val="20"/>
          <w:szCs w:val="20"/>
        </w:rPr>
        <w:t>4</w:t>
      </w:r>
      <w:r w:rsidRPr="00FA3E15">
        <w:rPr>
          <w:rFonts w:ascii="Times New Roman" w:hAnsi="Times New Roman"/>
          <w:sz w:val="20"/>
          <w:szCs w:val="20"/>
        </w:rPr>
        <w:t>, obejmuje w szczególności odpowiedzialność za koordynację prawidłowego i</w:t>
      </w:r>
      <w:r w:rsidR="00FF1710" w:rsidRPr="00FA3E15">
        <w:rPr>
          <w:rFonts w:ascii="Times New Roman" w:hAnsi="Times New Roman"/>
          <w:sz w:val="20"/>
          <w:szCs w:val="20"/>
        </w:rPr>
        <w:t> </w:t>
      </w:r>
      <w:r w:rsidRPr="00FA3E15">
        <w:rPr>
          <w:rFonts w:ascii="Times New Roman" w:hAnsi="Times New Roman"/>
          <w:sz w:val="20"/>
          <w:szCs w:val="20"/>
        </w:rPr>
        <w:t xml:space="preserve">sprawnego realizowania celów </w:t>
      </w:r>
      <w:r w:rsidR="00BE680B" w:rsidRPr="00FA3E15">
        <w:rPr>
          <w:rFonts w:ascii="Times New Roman" w:hAnsi="Times New Roman"/>
          <w:sz w:val="20"/>
          <w:szCs w:val="20"/>
        </w:rPr>
        <w:t>i</w:t>
      </w:r>
      <w:r w:rsidRPr="00FA3E15">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FA3E15">
        <w:rPr>
          <w:rFonts w:ascii="Times New Roman" w:hAnsi="Times New Roman"/>
          <w:sz w:val="20"/>
          <w:szCs w:val="20"/>
        </w:rPr>
        <w:t xml:space="preserve"> i centrów</w:t>
      </w:r>
      <w:r w:rsidRPr="00FA3E15">
        <w:rPr>
          <w:rFonts w:ascii="Times New Roman" w:hAnsi="Times New Roman"/>
          <w:sz w:val="20"/>
          <w:szCs w:val="20"/>
        </w:rPr>
        <w:t xml:space="preserve">, </w:t>
      </w:r>
      <w:r w:rsidR="00F82E94" w:rsidRPr="00FA3E15">
        <w:rPr>
          <w:rFonts w:ascii="Times New Roman" w:hAnsi="Times New Roman"/>
          <w:sz w:val="20"/>
          <w:szCs w:val="20"/>
        </w:rPr>
        <w:t>a </w:t>
      </w:r>
      <w:r w:rsidRPr="00FA3E15">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FA3E15" w:rsidRDefault="00B723D2" w:rsidP="00925B23">
      <w:pPr>
        <w:numPr>
          <w:ilvl w:val="0"/>
          <w:numId w:val="72"/>
        </w:numPr>
        <w:jc w:val="both"/>
        <w:rPr>
          <w:rFonts w:ascii="Times New Roman" w:hAnsi="Times New Roman"/>
          <w:sz w:val="20"/>
          <w:szCs w:val="20"/>
        </w:rPr>
      </w:pPr>
      <w:r w:rsidRPr="00FA3E15">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FA3E15"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FA3E15" w:rsidRDefault="00141B65" w:rsidP="00925B23">
      <w:pPr>
        <w:numPr>
          <w:ilvl w:val="0"/>
          <w:numId w:val="84"/>
        </w:numPr>
        <w:tabs>
          <w:tab w:val="clear" w:pos="360"/>
        </w:tabs>
        <w:jc w:val="both"/>
        <w:rPr>
          <w:rFonts w:ascii="Times New Roman" w:hAnsi="Times New Roman"/>
          <w:sz w:val="20"/>
          <w:szCs w:val="20"/>
        </w:rPr>
      </w:pPr>
      <w:r w:rsidRPr="00FA3E15">
        <w:rPr>
          <w:rFonts w:ascii="Times New Roman" w:hAnsi="Times New Roman"/>
          <w:sz w:val="20"/>
          <w:szCs w:val="20"/>
        </w:rPr>
        <w:t>W skład Pionu Zarządzania Strategicznego wchodzą następujące komórki organizacyjne Centrali:</w:t>
      </w:r>
    </w:p>
    <w:p w14:paraId="45EAB677"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Gabinet Prezesa;</w:t>
      </w:r>
    </w:p>
    <w:p w14:paraId="5866D60F"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 xml:space="preserve">Biuro Ochrony Danych Osobowych; </w:t>
      </w:r>
    </w:p>
    <w:p w14:paraId="7C2EEDB0"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Biuro Rady Nadzorczej;</w:t>
      </w:r>
    </w:p>
    <w:p w14:paraId="2F617CE3"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Departament Audytu;</w:t>
      </w:r>
    </w:p>
    <w:p w14:paraId="4A00E55C"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Departament Kontrolingu;</w:t>
      </w:r>
    </w:p>
    <w:p w14:paraId="1F6BCC8C"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Departament Kontroli Wewnętrznej;</w:t>
      </w:r>
    </w:p>
    <w:p w14:paraId="0592CD56"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Departament Statystyki i Prognoz Aktuarialnych;</w:t>
      </w:r>
    </w:p>
    <w:p w14:paraId="6BDC11BD" w14:textId="77777777" w:rsidR="00141B65" w:rsidRPr="00FA3E15" w:rsidRDefault="00141B65" w:rsidP="00925B23">
      <w:pPr>
        <w:numPr>
          <w:ilvl w:val="0"/>
          <w:numId w:val="85"/>
        </w:numPr>
        <w:tabs>
          <w:tab w:val="clear" w:pos="720"/>
        </w:tabs>
        <w:jc w:val="both"/>
        <w:rPr>
          <w:rFonts w:ascii="Times New Roman" w:hAnsi="Times New Roman"/>
          <w:sz w:val="20"/>
          <w:szCs w:val="20"/>
        </w:rPr>
      </w:pPr>
      <w:r w:rsidRPr="00FA3E15">
        <w:rPr>
          <w:rFonts w:ascii="Times New Roman" w:hAnsi="Times New Roman"/>
          <w:sz w:val="20"/>
          <w:szCs w:val="20"/>
        </w:rPr>
        <w:t>Departament Zarządzania Zasobami Ludzkimi.</w:t>
      </w:r>
    </w:p>
    <w:p w14:paraId="4945945D" w14:textId="03CD3D34" w:rsidR="001304CC" w:rsidRPr="00FA3E15" w:rsidRDefault="00141B65" w:rsidP="00925B23">
      <w:pPr>
        <w:numPr>
          <w:ilvl w:val="0"/>
          <w:numId w:val="84"/>
        </w:numPr>
        <w:tabs>
          <w:tab w:val="clear" w:pos="360"/>
        </w:tabs>
        <w:jc w:val="both"/>
        <w:rPr>
          <w:rFonts w:ascii="Times New Roman" w:hAnsi="Times New Roman"/>
          <w:sz w:val="20"/>
          <w:szCs w:val="20"/>
        </w:rPr>
      </w:pPr>
      <w:r w:rsidRPr="00FA3E15">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FA3E15"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FA3E15" w:rsidRDefault="008E407C" w:rsidP="00925B23">
      <w:pPr>
        <w:numPr>
          <w:ilvl w:val="0"/>
          <w:numId w:val="48"/>
        </w:numPr>
        <w:jc w:val="both"/>
        <w:rPr>
          <w:rFonts w:ascii="Times New Roman" w:hAnsi="Times New Roman"/>
          <w:sz w:val="20"/>
          <w:szCs w:val="20"/>
        </w:rPr>
      </w:pPr>
      <w:r w:rsidRPr="00FA3E15">
        <w:rPr>
          <w:rFonts w:ascii="Times New Roman" w:hAnsi="Times New Roman"/>
          <w:sz w:val="20"/>
          <w:szCs w:val="20"/>
        </w:rPr>
        <w:t>W skład Pionu Finansów i Realizacji Dochodów wchodzą następujące komórki organizacyjne Centrali:</w:t>
      </w:r>
    </w:p>
    <w:p w14:paraId="4A51012E" w14:textId="777721CB" w:rsidR="008E407C" w:rsidRPr="00FA3E15" w:rsidRDefault="008E407C" w:rsidP="00925B23">
      <w:pPr>
        <w:numPr>
          <w:ilvl w:val="1"/>
          <w:numId w:val="49"/>
        </w:numPr>
        <w:jc w:val="both"/>
        <w:rPr>
          <w:rFonts w:ascii="Times New Roman" w:hAnsi="Times New Roman"/>
          <w:sz w:val="20"/>
          <w:szCs w:val="20"/>
        </w:rPr>
      </w:pPr>
      <w:r w:rsidRPr="00FA3E15">
        <w:rPr>
          <w:rFonts w:ascii="Times New Roman" w:hAnsi="Times New Roman"/>
          <w:sz w:val="20"/>
          <w:szCs w:val="20"/>
        </w:rPr>
        <w:t>Departament Finansów;</w:t>
      </w:r>
    </w:p>
    <w:p w14:paraId="20A7243E" w14:textId="5EF6B14B" w:rsidR="008E407C" w:rsidRPr="00FA3E15" w:rsidRDefault="008E407C" w:rsidP="00925B23">
      <w:pPr>
        <w:numPr>
          <w:ilvl w:val="1"/>
          <w:numId w:val="49"/>
        </w:numPr>
        <w:jc w:val="both"/>
        <w:rPr>
          <w:rFonts w:ascii="Times New Roman" w:hAnsi="Times New Roman"/>
          <w:sz w:val="20"/>
          <w:szCs w:val="20"/>
        </w:rPr>
      </w:pPr>
      <w:r w:rsidRPr="00FA3E15">
        <w:rPr>
          <w:rFonts w:ascii="Times New Roman" w:hAnsi="Times New Roman"/>
          <w:sz w:val="20"/>
          <w:szCs w:val="20"/>
        </w:rPr>
        <w:t xml:space="preserve">Departament </w:t>
      </w:r>
      <w:r w:rsidR="00500AF1" w:rsidRPr="00FA3E15">
        <w:rPr>
          <w:rFonts w:ascii="Times New Roman" w:hAnsi="Times New Roman"/>
          <w:sz w:val="20"/>
          <w:szCs w:val="20"/>
        </w:rPr>
        <w:t>Rachunkowości</w:t>
      </w:r>
      <w:r w:rsidRPr="00FA3E15">
        <w:rPr>
          <w:rFonts w:ascii="Times New Roman" w:hAnsi="Times New Roman"/>
          <w:sz w:val="20"/>
          <w:szCs w:val="20"/>
        </w:rPr>
        <w:t>;</w:t>
      </w:r>
    </w:p>
    <w:p w14:paraId="472632E5" w14:textId="13C83A51" w:rsidR="00505B3A" w:rsidRPr="00FA3E15" w:rsidRDefault="00505B3A" w:rsidP="00925B23">
      <w:pPr>
        <w:numPr>
          <w:ilvl w:val="1"/>
          <w:numId w:val="49"/>
        </w:numPr>
        <w:jc w:val="both"/>
        <w:rPr>
          <w:rFonts w:ascii="Times New Roman" w:hAnsi="Times New Roman"/>
          <w:sz w:val="20"/>
          <w:szCs w:val="20"/>
        </w:rPr>
      </w:pPr>
      <w:r w:rsidRPr="00FA3E15">
        <w:rPr>
          <w:rFonts w:ascii="Times New Roman" w:hAnsi="Times New Roman"/>
          <w:sz w:val="20"/>
          <w:szCs w:val="20"/>
        </w:rPr>
        <w:t>Departament Kontroli Płatników Sk</w:t>
      </w:r>
      <w:r w:rsidR="00926EDC" w:rsidRPr="00FA3E15">
        <w:rPr>
          <w:rFonts w:ascii="Times New Roman" w:hAnsi="Times New Roman"/>
          <w:sz w:val="20"/>
          <w:szCs w:val="20"/>
        </w:rPr>
        <w:t>ł</w:t>
      </w:r>
      <w:r w:rsidRPr="00FA3E15">
        <w:rPr>
          <w:rFonts w:ascii="Times New Roman" w:hAnsi="Times New Roman"/>
          <w:sz w:val="20"/>
          <w:szCs w:val="20"/>
        </w:rPr>
        <w:t>adek;</w:t>
      </w:r>
    </w:p>
    <w:p w14:paraId="1F7B42E6" w14:textId="0371E1B6" w:rsidR="008E407C" w:rsidRPr="00FA3E15" w:rsidRDefault="008E407C" w:rsidP="00925B23">
      <w:pPr>
        <w:numPr>
          <w:ilvl w:val="1"/>
          <w:numId w:val="49"/>
        </w:numPr>
        <w:jc w:val="both"/>
        <w:rPr>
          <w:rFonts w:ascii="Times New Roman" w:hAnsi="Times New Roman"/>
          <w:sz w:val="20"/>
          <w:szCs w:val="20"/>
        </w:rPr>
      </w:pPr>
      <w:r w:rsidRPr="00FA3E15">
        <w:rPr>
          <w:rFonts w:ascii="Times New Roman" w:hAnsi="Times New Roman"/>
          <w:sz w:val="20"/>
          <w:szCs w:val="20"/>
        </w:rPr>
        <w:t>Departament Realizacji Dochodów;</w:t>
      </w:r>
    </w:p>
    <w:p w14:paraId="56C244E0" w14:textId="42ECC401" w:rsidR="008E407C" w:rsidRPr="00FA3E15" w:rsidRDefault="008E407C" w:rsidP="00925B23">
      <w:pPr>
        <w:numPr>
          <w:ilvl w:val="1"/>
          <w:numId w:val="49"/>
        </w:numPr>
        <w:jc w:val="both"/>
        <w:rPr>
          <w:rFonts w:ascii="Times New Roman" w:hAnsi="Times New Roman"/>
          <w:sz w:val="20"/>
          <w:szCs w:val="20"/>
        </w:rPr>
      </w:pPr>
      <w:r w:rsidRPr="00FA3E15">
        <w:rPr>
          <w:rFonts w:ascii="Times New Roman" w:hAnsi="Times New Roman"/>
          <w:sz w:val="20"/>
          <w:szCs w:val="20"/>
        </w:rPr>
        <w:t>Departament Ubezpieczeń i Składek.</w:t>
      </w:r>
    </w:p>
    <w:p w14:paraId="75D91E9D" w14:textId="77777777" w:rsidR="00505B3A" w:rsidRPr="00FA3E15" w:rsidRDefault="008E407C" w:rsidP="00925B23">
      <w:pPr>
        <w:numPr>
          <w:ilvl w:val="0"/>
          <w:numId w:val="48"/>
        </w:numPr>
        <w:jc w:val="both"/>
        <w:rPr>
          <w:rFonts w:ascii="Times New Roman" w:hAnsi="Times New Roman"/>
          <w:sz w:val="20"/>
          <w:szCs w:val="20"/>
        </w:rPr>
      </w:pPr>
      <w:r w:rsidRPr="00FA3E15">
        <w:rPr>
          <w:rFonts w:ascii="Times New Roman" w:hAnsi="Times New Roman"/>
          <w:sz w:val="20"/>
          <w:szCs w:val="20"/>
        </w:rPr>
        <w:t>Do zakresu działania członka Zarządu Zakładu nadzorującego Pion Finansów i Realizacji Dochodów należy</w:t>
      </w:r>
      <w:r w:rsidR="00505B3A" w:rsidRPr="00FA3E15">
        <w:rPr>
          <w:rFonts w:ascii="Times New Roman" w:hAnsi="Times New Roman"/>
          <w:sz w:val="20"/>
          <w:szCs w:val="20"/>
        </w:rPr>
        <w:t>:</w:t>
      </w:r>
    </w:p>
    <w:p w14:paraId="257853B0" w14:textId="49C344C8" w:rsidR="00505B3A" w:rsidRPr="00FA3E15" w:rsidRDefault="00505B3A" w:rsidP="00925B23">
      <w:pPr>
        <w:numPr>
          <w:ilvl w:val="1"/>
          <w:numId w:val="50"/>
        </w:numPr>
        <w:jc w:val="both"/>
        <w:rPr>
          <w:rFonts w:ascii="Times New Roman" w:hAnsi="Times New Roman"/>
          <w:sz w:val="20"/>
          <w:szCs w:val="20"/>
        </w:rPr>
      </w:pPr>
      <w:r w:rsidRPr="00FA3E15">
        <w:rPr>
          <w:rFonts w:ascii="Times New Roman" w:hAnsi="Times New Roman"/>
          <w:sz w:val="20"/>
          <w:szCs w:val="20"/>
        </w:rPr>
        <w:t xml:space="preserve">w ramach udzielonych przez Prezesa Zakładu umocowań </w:t>
      </w:r>
      <w:r w:rsidR="00F24652" w:rsidRPr="00FA3E15">
        <w:rPr>
          <w:rFonts w:ascii="Times New Roman" w:hAnsi="Times New Roman"/>
          <w:sz w:val="20"/>
          <w:szCs w:val="20"/>
        </w:rPr>
        <w:t>–</w:t>
      </w:r>
      <w:r w:rsidRPr="00FA3E15">
        <w:rPr>
          <w:rFonts w:ascii="Times New Roman" w:hAnsi="Times New Roman"/>
          <w:sz w:val="20"/>
          <w:szCs w:val="20"/>
        </w:rPr>
        <w:t xml:space="preserve"> nadzorowanie działalności Głównego Inspektora Kontroli Zakładu;</w:t>
      </w:r>
    </w:p>
    <w:p w14:paraId="142F5B16" w14:textId="77777777" w:rsidR="00505B3A" w:rsidRPr="00FA3E15" w:rsidRDefault="00505B3A" w:rsidP="00925B23">
      <w:pPr>
        <w:numPr>
          <w:ilvl w:val="1"/>
          <w:numId w:val="50"/>
        </w:numPr>
        <w:jc w:val="both"/>
        <w:rPr>
          <w:rFonts w:ascii="Times New Roman" w:hAnsi="Times New Roman"/>
          <w:sz w:val="20"/>
          <w:szCs w:val="20"/>
        </w:rPr>
      </w:pPr>
      <w:r w:rsidRPr="00FA3E15">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FA3E15"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FA3E15" w:rsidRDefault="008E407C" w:rsidP="00925B23">
      <w:pPr>
        <w:numPr>
          <w:ilvl w:val="0"/>
          <w:numId w:val="51"/>
        </w:numPr>
        <w:jc w:val="both"/>
        <w:rPr>
          <w:rFonts w:ascii="Times New Roman" w:hAnsi="Times New Roman"/>
          <w:sz w:val="20"/>
          <w:szCs w:val="20"/>
        </w:rPr>
      </w:pPr>
      <w:r w:rsidRPr="00FA3E15">
        <w:rPr>
          <w:rFonts w:ascii="Times New Roman" w:hAnsi="Times New Roman"/>
          <w:sz w:val="20"/>
          <w:szCs w:val="20"/>
        </w:rPr>
        <w:t>W skład Pionu Świadczeń i Orzecznictwa wchodzą następujące komórki organizacyjne Centrali:</w:t>
      </w:r>
    </w:p>
    <w:p w14:paraId="5C12C826" w14:textId="74ED8728" w:rsidR="008E407C" w:rsidRPr="00FA3E15" w:rsidRDefault="008E407C" w:rsidP="00925B23">
      <w:pPr>
        <w:numPr>
          <w:ilvl w:val="1"/>
          <w:numId w:val="52"/>
        </w:numPr>
        <w:jc w:val="both"/>
        <w:rPr>
          <w:rFonts w:ascii="Times New Roman" w:hAnsi="Times New Roman"/>
          <w:sz w:val="20"/>
          <w:szCs w:val="20"/>
        </w:rPr>
      </w:pPr>
      <w:r w:rsidRPr="00FA3E15">
        <w:rPr>
          <w:rFonts w:ascii="Times New Roman" w:hAnsi="Times New Roman"/>
          <w:sz w:val="20"/>
          <w:szCs w:val="20"/>
        </w:rPr>
        <w:t>Departament Orzecznictwa Lekarskiego;</w:t>
      </w:r>
    </w:p>
    <w:p w14:paraId="579551FD" w14:textId="576707C9" w:rsidR="008E407C" w:rsidRPr="00FA3E15" w:rsidRDefault="008E407C" w:rsidP="00925B23">
      <w:pPr>
        <w:numPr>
          <w:ilvl w:val="1"/>
          <w:numId w:val="52"/>
        </w:numPr>
        <w:jc w:val="both"/>
        <w:rPr>
          <w:rFonts w:ascii="Times New Roman" w:hAnsi="Times New Roman"/>
          <w:sz w:val="20"/>
          <w:szCs w:val="20"/>
        </w:rPr>
      </w:pPr>
      <w:r w:rsidRPr="00FA3E15">
        <w:rPr>
          <w:rFonts w:ascii="Times New Roman" w:hAnsi="Times New Roman"/>
          <w:sz w:val="20"/>
          <w:szCs w:val="20"/>
        </w:rPr>
        <w:t>Departament Prewencji i Rehabilitacji;</w:t>
      </w:r>
    </w:p>
    <w:p w14:paraId="16773E3D" w14:textId="5E996BE1" w:rsidR="0037259D" w:rsidRPr="00FA3E15" w:rsidRDefault="0037259D" w:rsidP="00925B23">
      <w:pPr>
        <w:numPr>
          <w:ilvl w:val="1"/>
          <w:numId w:val="52"/>
        </w:numPr>
        <w:jc w:val="both"/>
        <w:rPr>
          <w:rFonts w:ascii="Times New Roman" w:hAnsi="Times New Roman"/>
          <w:sz w:val="20"/>
          <w:szCs w:val="20"/>
        </w:rPr>
      </w:pPr>
      <w:r w:rsidRPr="00FA3E15">
        <w:rPr>
          <w:rFonts w:ascii="Times New Roman" w:hAnsi="Times New Roman"/>
          <w:sz w:val="20"/>
          <w:szCs w:val="20"/>
        </w:rPr>
        <w:t xml:space="preserve">Departament </w:t>
      </w:r>
      <w:r w:rsidR="005016DC" w:rsidRPr="00FA3E15">
        <w:rPr>
          <w:rFonts w:ascii="Times New Roman" w:hAnsi="Times New Roman"/>
          <w:sz w:val="20"/>
          <w:szCs w:val="20"/>
        </w:rPr>
        <w:t>Świadczeń Międzynarodowych i Wsparcia Rodzin</w:t>
      </w:r>
      <w:r w:rsidRPr="00FA3E15">
        <w:rPr>
          <w:rFonts w:ascii="Times New Roman" w:hAnsi="Times New Roman"/>
          <w:sz w:val="20"/>
          <w:szCs w:val="20"/>
        </w:rPr>
        <w:t>;</w:t>
      </w:r>
    </w:p>
    <w:p w14:paraId="779B7024" w14:textId="440B1C32" w:rsidR="0037259D" w:rsidRPr="00FA3E15" w:rsidRDefault="0037259D" w:rsidP="00925B23">
      <w:pPr>
        <w:numPr>
          <w:ilvl w:val="1"/>
          <w:numId w:val="52"/>
        </w:numPr>
        <w:jc w:val="both"/>
        <w:rPr>
          <w:rFonts w:ascii="Times New Roman" w:hAnsi="Times New Roman"/>
          <w:sz w:val="20"/>
          <w:szCs w:val="20"/>
        </w:rPr>
      </w:pPr>
      <w:r w:rsidRPr="00FA3E15">
        <w:rPr>
          <w:rFonts w:ascii="Times New Roman" w:hAnsi="Times New Roman"/>
          <w:sz w:val="20"/>
          <w:szCs w:val="20"/>
        </w:rPr>
        <w:t>Departament Świadczeń Emerytalno-Rentowych;</w:t>
      </w:r>
    </w:p>
    <w:p w14:paraId="212A07F2" w14:textId="794590E3" w:rsidR="008E407C" w:rsidRPr="00FA3E15" w:rsidRDefault="0037259D" w:rsidP="00925B23">
      <w:pPr>
        <w:numPr>
          <w:ilvl w:val="1"/>
          <w:numId w:val="52"/>
        </w:numPr>
        <w:jc w:val="both"/>
        <w:rPr>
          <w:rFonts w:ascii="Times New Roman" w:hAnsi="Times New Roman"/>
          <w:sz w:val="20"/>
          <w:szCs w:val="20"/>
        </w:rPr>
      </w:pPr>
      <w:r w:rsidRPr="00FA3E15">
        <w:rPr>
          <w:rFonts w:ascii="Times New Roman" w:hAnsi="Times New Roman"/>
          <w:sz w:val="20"/>
          <w:szCs w:val="20"/>
        </w:rPr>
        <w:t>Departament Zasiłków.</w:t>
      </w:r>
    </w:p>
    <w:p w14:paraId="647F93EC" w14:textId="111A7C62" w:rsidR="008E407C" w:rsidRPr="00FA3E15" w:rsidRDefault="008E407C" w:rsidP="00925B23">
      <w:pPr>
        <w:numPr>
          <w:ilvl w:val="0"/>
          <w:numId w:val="51"/>
        </w:numPr>
        <w:jc w:val="both"/>
        <w:rPr>
          <w:rFonts w:ascii="Times New Roman" w:hAnsi="Times New Roman"/>
          <w:sz w:val="20"/>
          <w:szCs w:val="20"/>
        </w:rPr>
      </w:pPr>
      <w:r w:rsidRPr="00FA3E15">
        <w:rPr>
          <w:rFonts w:ascii="Times New Roman" w:hAnsi="Times New Roman"/>
          <w:sz w:val="20"/>
          <w:szCs w:val="20"/>
        </w:rPr>
        <w:t xml:space="preserve">Do zakresu działania </w:t>
      </w:r>
      <w:r w:rsidR="009044F1" w:rsidRPr="00FA3E15">
        <w:rPr>
          <w:rFonts w:ascii="Times New Roman" w:hAnsi="Times New Roman"/>
          <w:sz w:val="20"/>
          <w:szCs w:val="20"/>
        </w:rPr>
        <w:t>C</w:t>
      </w:r>
      <w:r w:rsidRPr="00FA3E15">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FA3E15"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FA3E15" w:rsidRDefault="008E407C" w:rsidP="00925B23">
      <w:pPr>
        <w:numPr>
          <w:ilvl w:val="0"/>
          <w:numId w:val="53"/>
        </w:numPr>
        <w:jc w:val="both"/>
        <w:rPr>
          <w:rFonts w:ascii="Times New Roman" w:hAnsi="Times New Roman"/>
          <w:sz w:val="20"/>
          <w:szCs w:val="20"/>
        </w:rPr>
      </w:pPr>
      <w:bookmarkStart w:id="20" w:name="_Hlk137732777"/>
      <w:r w:rsidRPr="00FA3E15">
        <w:rPr>
          <w:rFonts w:ascii="Times New Roman" w:hAnsi="Times New Roman"/>
          <w:sz w:val="20"/>
          <w:szCs w:val="20"/>
        </w:rPr>
        <w:t>W skład Pionu Operacji i Eksploatacji Systemów wchodzą następujące komórki organizacyjne Centrali:</w:t>
      </w:r>
    </w:p>
    <w:p w14:paraId="12DED8F3" w14:textId="585E49D5" w:rsidR="005F6D1F" w:rsidRPr="00FA3E15" w:rsidRDefault="005F6D1F" w:rsidP="00925B23">
      <w:pPr>
        <w:numPr>
          <w:ilvl w:val="1"/>
          <w:numId w:val="54"/>
        </w:numPr>
        <w:jc w:val="both"/>
        <w:rPr>
          <w:rFonts w:ascii="Times New Roman" w:hAnsi="Times New Roman"/>
          <w:sz w:val="20"/>
          <w:szCs w:val="20"/>
        </w:rPr>
      </w:pPr>
      <w:r w:rsidRPr="00FA3E15">
        <w:rPr>
          <w:rFonts w:ascii="Times New Roman" w:hAnsi="Times New Roman"/>
          <w:sz w:val="20"/>
          <w:szCs w:val="20"/>
        </w:rPr>
        <w:lastRenderedPageBreak/>
        <w:t xml:space="preserve">Departament </w:t>
      </w:r>
      <w:proofErr w:type="spellStart"/>
      <w:r w:rsidRPr="00FA3E15">
        <w:rPr>
          <w:rFonts w:ascii="Times New Roman" w:hAnsi="Times New Roman"/>
          <w:sz w:val="20"/>
          <w:szCs w:val="20"/>
        </w:rPr>
        <w:t>Cyberbezpieczeństwa</w:t>
      </w:r>
      <w:proofErr w:type="spellEnd"/>
      <w:r w:rsidRPr="00FA3E15">
        <w:rPr>
          <w:rFonts w:ascii="Times New Roman" w:hAnsi="Times New Roman"/>
          <w:sz w:val="20"/>
          <w:szCs w:val="20"/>
        </w:rPr>
        <w:t>;</w:t>
      </w:r>
    </w:p>
    <w:p w14:paraId="6768DAAE" w14:textId="1C7895C3" w:rsidR="008E407C" w:rsidRPr="00FA3E15" w:rsidRDefault="008E407C" w:rsidP="00925B23">
      <w:pPr>
        <w:numPr>
          <w:ilvl w:val="1"/>
          <w:numId w:val="54"/>
        </w:numPr>
        <w:jc w:val="both"/>
        <w:rPr>
          <w:rFonts w:ascii="Times New Roman" w:hAnsi="Times New Roman"/>
          <w:sz w:val="20"/>
          <w:szCs w:val="20"/>
        </w:rPr>
      </w:pPr>
      <w:r w:rsidRPr="00FA3E15">
        <w:rPr>
          <w:rFonts w:ascii="Times New Roman" w:hAnsi="Times New Roman"/>
          <w:sz w:val="20"/>
          <w:szCs w:val="20"/>
        </w:rPr>
        <w:t>Departament Eksploatacji Aplikacji;</w:t>
      </w:r>
    </w:p>
    <w:p w14:paraId="3C9A43B1" w14:textId="7DC63200" w:rsidR="008E407C" w:rsidRPr="00FA3E15" w:rsidRDefault="008E407C" w:rsidP="00925B23">
      <w:pPr>
        <w:numPr>
          <w:ilvl w:val="1"/>
          <w:numId w:val="54"/>
        </w:numPr>
        <w:jc w:val="both"/>
        <w:rPr>
          <w:rFonts w:ascii="Times New Roman" w:hAnsi="Times New Roman"/>
          <w:sz w:val="20"/>
          <w:szCs w:val="20"/>
        </w:rPr>
      </w:pPr>
      <w:r w:rsidRPr="00FA3E15">
        <w:rPr>
          <w:rFonts w:ascii="Times New Roman" w:hAnsi="Times New Roman"/>
          <w:sz w:val="20"/>
          <w:szCs w:val="20"/>
        </w:rPr>
        <w:t>Departament Infrastruktury Informatycznej;</w:t>
      </w:r>
    </w:p>
    <w:p w14:paraId="2DC176C5" w14:textId="77777777" w:rsidR="00CD53A5" w:rsidRPr="00FA3E15" w:rsidRDefault="00CD53A5" w:rsidP="00CD53A5">
      <w:pPr>
        <w:numPr>
          <w:ilvl w:val="1"/>
          <w:numId w:val="54"/>
        </w:numPr>
        <w:jc w:val="both"/>
        <w:rPr>
          <w:rFonts w:ascii="Times New Roman" w:hAnsi="Times New Roman"/>
          <w:sz w:val="20"/>
          <w:szCs w:val="20"/>
        </w:rPr>
      </w:pPr>
      <w:r w:rsidRPr="00FA3E15">
        <w:rPr>
          <w:rFonts w:ascii="Times New Roman" w:hAnsi="Times New Roman"/>
          <w:sz w:val="20"/>
          <w:szCs w:val="20"/>
        </w:rPr>
        <w:t>Departament Planowania i Nowych Technologii IT;</w:t>
      </w:r>
    </w:p>
    <w:p w14:paraId="3779161F" w14:textId="71F63636" w:rsidR="00474FB9" w:rsidRPr="00FA3E15" w:rsidRDefault="00474FB9" w:rsidP="00CD53A5">
      <w:pPr>
        <w:numPr>
          <w:ilvl w:val="1"/>
          <w:numId w:val="54"/>
        </w:numPr>
        <w:jc w:val="both"/>
        <w:rPr>
          <w:rFonts w:ascii="Times New Roman" w:hAnsi="Times New Roman"/>
          <w:sz w:val="20"/>
          <w:szCs w:val="20"/>
        </w:rPr>
      </w:pPr>
      <w:r w:rsidRPr="00FA3E15">
        <w:rPr>
          <w:rFonts w:ascii="Times New Roman" w:hAnsi="Times New Roman"/>
          <w:sz w:val="20"/>
          <w:szCs w:val="20"/>
        </w:rPr>
        <w:t>Departament Relacji z Klientami;</w:t>
      </w:r>
    </w:p>
    <w:p w14:paraId="0523A828" w14:textId="7FFE2975" w:rsidR="008E407C" w:rsidRPr="00FA3E15" w:rsidRDefault="008E407C" w:rsidP="00925B23">
      <w:pPr>
        <w:numPr>
          <w:ilvl w:val="1"/>
          <w:numId w:val="54"/>
        </w:numPr>
        <w:jc w:val="both"/>
        <w:rPr>
          <w:rFonts w:ascii="Times New Roman" w:hAnsi="Times New Roman"/>
          <w:sz w:val="20"/>
          <w:szCs w:val="20"/>
        </w:rPr>
      </w:pPr>
      <w:r w:rsidRPr="00FA3E15">
        <w:rPr>
          <w:rFonts w:ascii="Times New Roman" w:hAnsi="Times New Roman"/>
          <w:sz w:val="20"/>
          <w:szCs w:val="20"/>
        </w:rPr>
        <w:t xml:space="preserve">Departament Rozwoju </w:t>
      </w:r>
      <w:r w:rsidR="005F6D1F" w:rsidRPr="00FA3E15">
        <w:rPr>
          <w:rFonts w:ascii="Times New Roman" w:hAnsi="Times New Roman"/>
          <w:sz w:val="20"/>
          <w:szCs w:val="20"/>
        </w:rPr>
        <w:t>Systemów Informatycznych</w:t>
      </w:r>
      <w:r w:rsidRPr="00FA3E15">
        <w:rPr>
          <w:rFonts w:ascii="Times New Roman" w:hAnsi="Times New Roman"/>
          <w:sz w:val="20"/>
          <w:szCs w:val="20"/>
        </w:rPr>
        <w:t>;</w:t>
      </w:r>
    </w:p>
    <w:p w14:paraId="3163A83D" w14:textId="78754B10" w:rsidR="005F6D1F" w:rsidRPr="00FA3E15" w:rsidRDefault="005F6D1F" w:rsidP="00925B23">
      <w:pPr>
        <w:numPr>
          <w:ilvl w:val="1"/>
          <w:numId w:val="54"/>
        </w:numPr>
        <w:jc w:val="both"/>
        <w:rPr>
          <w:rFonts w:ascii="Times New Roman" w:hAnsi="Times New Roman"/>
          <w:sz w:val="20"/>
          <w:szCs w:val="20"/>
        </w:rPr>
      </w:pPr>
      <w:r w:rsidRPr="00FA3E15">
        <w:rPr>
          <w:rFonts w:ascii="Times New Roman" w:hAnsi="Times New Roman"/>
          <w:sz w:val="20"/>
          <w:szCs w:val="20"/>
        </w:rPr>
        <w:t>Departament Rozwoju Systemów Wewnętrznych;</w:t>
      </w:r>
    </w:p>
    <w:p w14:paraId="43E8FBDD" w14:textId="25EE9598" w:rsidR="005F6D1F" w:rsidRPr="00FA3E15" w:rsidRDefault="005F6D1F" w:rsidP="00925B23">
      <w:pPr>
        <w:numPr>
          <w:ilvl w:val="1"/>
          <w:numId w:val="54"/>
        </w:numPr>
        <w:jc w:val="both"/>
        <w:rPr>
          <w:rFonts w:ascii="Times New Roman" w:hAnsi="Times New Roman"/>
          <w:sz w:val="20"/>
          <w:szCs w:val="20"/>
        </w:rPr>
      </w:pPr>
      <w:r w:rsidRPr="00FA3E15">
        <w:rPr>
          <w:rFonts w:ascii="Times New Roman" w:hAnsi="Times New Roman"/>
          <w:sz w:val="20"/>
          <w:szCs w:val="20"/>
        </w:rPr>
        <w:t>De</w:t>
      </w:r>
      <w:r w:rsidR="00BA1201" w:rsidRPr="00FA3E15">
        <w:rPr>
          <w:rFonts w:ascii="Times New Roman" w:hAnsi="Times New Roman"/>
          <w:sz w:val="20"/>
          <w:szCs w:val="20"/>
        </w:rPr>
        <w:t>partament Zarządzania IT.</w:t>
      </w:r>
    </w:p>
    <w:bookmarkEnd w:id="20"/>
    <w:p w14:paraId="6B24AFA0" w14:textId="1256FC8E" w:rsidR="001413F5" w:rsidRPr="00FA3E15" w:rsidRDefault="00E3259B" w:rsidP="00925B23">
      <w:pPr>
        <w:numPr>
          <w:ilvl w:val="0"/>
          <w:numId w:val="53"/>
        </w:numPr>
        <w:jc w:val="both"/>
        <w:rPr>
          <w:rFonts w:ascii="Times New Roman" w:hAnsi="Times New Roman"/>
          <w:sz w:val="20"/>
          <w:szCs w:val="20"/>
        </w:rPr>
      </w:pPr>
      <w:r w:rsidRPr="00FA3E15">
        <w:rPr>
          <w:rFonts w:ascii="Times New Roman" w:hAnsi="Times New Roman"/>
          <w:i/>
          <w:iCs/>
          <w:sz w:val="20"/>
          <w:szCs w:val="20"/>
        </w:rPr>
        <w:t>uchylony</w:t>
      </w:r>
      <w:r w:rsidR="00320635" w:rsidRPr="00FA3E15">
        <w:rPr>
          <w:rFonts w:ascii="Times New Roman" w:hAnsi="Times New Roman"/>
          <w:sz w:val="20"/>
          <w:szCs w:val="20"/>
        </w:rPr>
        <w:t>.</w:t>
      </w:r>
    </w:p>
    <w:p w14:paraId="4D95642C" w14:textId="77777777" w:rsidR="00474FB9" w:rsidRPr="00FA3E15" w:rsidRDefault="00320635" w:rsidP="00925B23">
      <w:pPr>
        <w:numPr>
          <w:ilvl w:val="0"/>
          <w:numId w:val="53"/>
        </w:numPr>
        <w:jc w:val="both"/>
        <w:rPr>
          <w:rFonts w:ascii="Times New Roman" w:hAnsi="Times New Roman"/>
          <w:sz w:val="20"/>
          <w:szCs w:val="20"/>
        </w:rPr>
      </w:pPr>
      <w:r w:rsidRPr="00FA3E15">
        <w:rPr>
          <w:rFonts w:ascii="Times New Roman" w:hAnsi="Times New Roman"/>
          <w:sz w:val="20"/>
          <w:szCs w:val="20"/>
        </w:rPr>
        <w:t>Członek Zarządu Zakładu nadzorujący Pion Operacji i Eksploatacji Systemów sprawuje nadzór nad</w:t>
      </w:r>
      <w:r w:rsidR="00474FB9" w:rsidRPr="00FA3E15">
        <w:rPr>
          <w:rFonts w:ascii="Times New Roman" w:hAnsi="Times New Roman"/>
          <w:sz w:val="20"/>
          <w:szCs w:val="20"/>
        </w:rPr>
        <w:t>:</w:t>
      </w:r>
    </w:p>
    <w:p w14:paraId="75AF6CEC" w14:textId="77777777" w:rsidR="00474FB9" w:rsidRPr="00FA3E15" w:rsidRDefault="00026C72" w:rsidP="00925B23">
      <w:pPr>
        <w:numPr>
          <w:ilvl w:val="1"/>
          <w:numId w:val="53"/>
        </w:numPr>
        <w:jc w:val="both"/>
        <w:rPr>
          <w:rFonts w:ascii="Times New Roman" w:hAnsi="Times New Roman"/>
          <w:sz w:val="20"/>
          <w:szCs w:val="20"/>
        </w:rPr>
      </w:pPr>
      <w:r w:rsidRPr="00FA3E15">
        <w:rPr>
          <w:rFonts w:ascii="Times New Roman" w:hAnsi="Times New Roman"/>
          <w:sz w:val="20"/>
          <w:szCs w:val="20"/>
        </w:rPr>
        <w:t xml:space="preserve">Centrum </w:t>
      </w:r>
      <w:r w:rsidR="00656E86" w:rsidRPr="00FA3E15">
        <w:rPr>
          <w:rFonts w:ascii="Times New Roman" w:hAnsi="Times New Roman"/>
          <w:sz w:val="20"/>
          <w:szCs w:val="20"/>
        </w:rPr>
        <w:t>Informatyki</w:t>
      </w:r>
      <w:r w:rsidR="00474FB9" w:rsidRPr="00FA3E15">
        <w:rPr>
          <w:rFonts w:ascii="Times New Roman" w:hAnsi="Times New Roman"/>
          <w:sz w:val="20"/>
          <w:szCs w:val="20"/>
        </w:rPr>
        <w:t>;</w:t>
      </w:r>
    </w:p>
    <w:p w14:paraId="660146BF" w14:textId="71D40B91" w:rsidR="001304CC" w:rsidRPr="00FA3E15" w:rsidRDefault="00474FB9" w:rsidP="00925B23">
      <w:pPr>
        <w:numPr>
          <w:ilvl w:val="1"/>
          <w:numId w:val="53"/>
        </w:numPr>
        <w:jc w:val="both"/>
        <w:rPr>
          <w:rFonts w:ascii="Times New Roman" w:hAnsi="Times New Roman"/>
          <w:sz w:val="20"/>
          <w:szCs w:val="20"/>
        </w:rPr>
      </w:pPr>
      <w:r w:rsidRPr="00FA3E15">
        <w:rPr>
          <w:rFonts w:ascii="Times New Roman" w:hAnsi="Times New Roman"/>
          <w:sz w:val="20"/>
          <w:szCs w:val="20"/>
        </w:rPr>
        <w:t>Centrum Kontaktu Klientów ZUS</w:t>
      </w:r>
      <w:r w:rsidR="001304CC" w:rsidRPr="00FA3E15">
        <w:rPr>
          <w:rFonts w:ascii="Times New Roman" w:hAnsi="Times New Roman"/>
          <w:sz w:val="20"/>
          <w:szCs w:val="20"/>
        </w:rPr>
        <w:t>.</w:t>
      </w:r>
    </w:p>
    <w:p w14:paraId="5A040D4A" w14:textId="77777777" w:rsidR="008E407C" w:rsidRPr="00FA3E15"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FA3E15" w:rsidRDefault="008E407C" w:rsidP="007E741D">
      <w:pPr>
        <w:jc w:val="both"/>
        <w:rPr>
          <w:rFonts w:ascii="Times New Roman" w:hAnsi="Times New Roman"/>
          <w:sz w:val="20"/>
          <w:szCs w:val="20"/>
        </w:rPr>
      </w:pPr>
      <w:r w:rsidRPr="00FA3E15">
        <w:rPr>
          <w:rFonts w:ascii="Times New Roman" w:hAnsi="Times New Roman"/>
          <w:sz w:val="20"/>
          <w:szCs w:val="20"/>
        </w:rPr>
        <w:t>W skład Pionu Administracji i Zamówień Publicznych wchodzą następujące komórki organizacyjne Centrali:</w:t>
      </w:r>
    </w:p>
    <w:p w14:paraId="5E9B0BDE" w14:textId="6B769E68" w:rsidR="0037259D" w:rsidRPr="00FA3E15" w:rsidRDefault="00AF4585" w:rsidP="00925B23">
      <w:pPr>
        <w:numPr>
          <w:ilvl w:val="1"/>
          <w:numId w:val="55"/>
        </w:numPr>
        <w:jc w:val="both"/>
        <w:rPr>
          <w:rFonts w:ascii="Times New Roman" w:hAnsi="Times New Roman"/>
          <w:sz w:val="20"/>
          <w:szCs w:val="20"/>
        </w:rPr>
      </w:pPr>
      <w:r w:rsidRPr="00FA3E15">
        <w:rPr>
          <w:rFonts w:ascii="Times New Roman" w:hAnsi="Times New Roman"/>
          <w:sz w:val="20"/>
          <w:szCs w:val="20"/>
        </w:rPr>
        <w:t>Departament Zarządzania Dokumentacją i Poligrafią</w:t>
      </w:r>
      <w:r w:rsidR="0037259D" w:rsidRPr="00FA3E15">
        <w:rPr>
          <w:rFonts w:ascii="Times New Roman" w:hAnsi="Times New Roman"/>
          <w:sz w:val="20"/>
          <w:szCs w:val="20"/>
        </w:rPr>
        <w:t>;</w:t>
      </w:r>
    </w:p>
    <w:p w14:paraId="7D2336BC" w14:textId="48CDD76B" w:rsidR="0037259D" w:rsidRPr="00FA3E15" w:rsidRDefault="0037259D" w:rsidP="00925B23">
      <w:pPr>
        <w:numPr>
          <w:ilvl w:val="1"/>
          <w:numId w:val="55"/>
        </w:numPr>
        <w:jc w:val="both"/>
        <w:rPr>
          <w:rFonts w:ascii="Times New Roman" w:hAnsi="Times New Roman"/>
          <w:sz w:val="20"/>
          <w:szCs w:val="20"/>
        </w:rPr>
      </w:pPr>
      <w:r w:rsidRPr="00FA3E15">
        <w:rPr>
          <w:rFonts w:ascii="Times New Roman" w:hAnsi="Times New Roman"/>
          <w:sz w:val="20"/>
          <w:szCs w:val="20"/>
        </w:rPr>
        <w:t>Departament Administracyjny;</w:t>
      </w:r>
    </w:p>
    <w:p w14:paraId="4AF7CA80" w14:textId="1BCDF672" w:rsidR="0037259D" w:rsidRPr="00FA3E15" w:rsidRDefault="0037259D" w:rsidP="00925B23">
      <w:pPr>
        <w:numPr>
          <w:ilvl w:val="1"/>
          <w:numId w:val="55"/>
        </w:numPr>
        <w:jc w:val="both"/>
        <w:rPr>
          <w:rFonts w:ascii="Times New Roman" w:hAnsi="Times New Roman"/>
          <w:sz w:val="20"/>
          <w:szCs w:val="20"/>
        </w:rPr>
      </w:pPr>
      <w:r w:rsidRPr="00FA3E15">
        <w:rPr>
          <w:rFonts w:ascii="Times New Roman" w:hAnsi="Times New Roman"/>
          <w:sz w:val="20"/>
          <w:szCs w:val="20"/>
        </w:rPr>
        <w:t>Departament Legislacyjno-Prawny;</w:t>
      </w:r>
    </w:p>
    <w:p w14:paraId="1F206240" w14:textId="47742D55" w:rsidR="0037259D" w:rsidRPr="00FA3E15" w:rsidRDefault="0037259D" w:rsidP="00925B23">
      <w:pPr>
        <w:numPr>
          <w:ilvl w:val="1"/>
          <w:numId w:val="55"/>
        </w:numPr>
        <w:jc w:val="both"/>
        <w:rPr>
          <w:rFonts w:ascii="Times New Roman" w:hAnsi="Times New Roman"/>
          <w:sz w:val="20"/>
          <w:szCs w:val="20"/>
        </w:rPr>
      </w:pPr>
      <w:r w:rsidRPr="00FA3E15">
        <w:rPr>
          <w:rFonts w:ascii="Times New Roman" w:hAnsi="Times New Roman"/>
          <w:sz w:val="20"/>
          <w:szCs w:val="20"/>
        </w:rPr>
        <w:t>Departament Zamówień Publicznych;</w:t>
      </w:r>
    </w:p>
    <w:p w14:paraId="3865EB3F" w14:textId="4EFBFF61" w:rsidR="008E407C" w:rsidRPr="00FA3E15" w:rsidRDefault="008E407C" w:rsidP="00925B23">
      <w:pPr>
        <w:numPr>
          <w:ilvl w:val="1"/>
          <w:numId w:val="55"/>
        </w:numPr>
        <w:jc w:val="both"/>
        <w:rPr>
          <w:rFonts w:ascii="Times New Roman" w:hAnsi="Times New Roman"/>
          <w:sz w:val="20"/>
          <w:szCs w:val="20"/>
        </w:rPr>
      </w:pPr>
      <w:r w:rsidRPr="00FA3E15">
        <w:rPr>
          <w:rFonts w:ascii="Times New Roman" w:hAnsi="Times New Roman"/>
          <w:sz w:val="20"/>
          <w:szCs w:val="20"/>
        </w:rPr>
        <w:t>Departament Zarządzania Nieruchomościami</w:t>
      </w:r>
      <w:r w:rsidR="0037259D" w:rsidRPr="00FA3E15">
        <w:rPr>
          <w:rFonts w:ascii="Times New Roman" w:hAnsi="Times New Roman"/>
          <w:sz w:val="20"/>
          <w:szCs w:val="20"/>
        </w:rPr>
        <w:t>.</w:t>
      </w:r>
    </w:p>
    <w:p w14:paraId="38FE99FE" w14:textId="77777777" w:rsidR="007647FF" w:rsidRPr="00FA3E15"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FA3E15" w:rsidRDefault="008A2133" w:rsidP="00925B23">
      <w:pPr>
        <w:numPr>
          <w:ilvl w:val="0"/>
          <w:numId w:val="56"/>
        </w:numPr>
        <w:jc w:val="both"/>
        <w:rPr>
          <w:rFonts w:ascii="Times New Roman" w:hAnsi="Times New Roman"/>
          <w:sz w:val="20"/>
          <w:szCs w:val="20"/>
        </w:rPr>
      </w:pPr>
      <w:r w:rsidRPr="00FA3E15">
        <w:rPr>
          <w:rFonts w:ascii="Times New Roman" w:hAnsi="Times New Roman"/>
          <w:sz w:val="20"/>
          <w:szCs w:val="20"/>
        </w:rPr>
        <w:t>Na czas nieobecności Prezesa Zakładu zastępują go członkowie Zarządu Zakładu w następującej kolejności:</w:t>
      </w:r>
    </w:p>
    <w:p w14:paraId="25EA77FE" w14:textId="77777777" w:rsidR="00BC0266" w:rsidRPr="00FA3E15" w:rsidRDefault="00BC0266" w:rsidP="00925B23">
      <w:pPr>
        <w:numPr>
          <w:ilvl w:val="1"/>
          <w:numId w:val="57"/>
        </w:numPr>
        <w:jc w:val="both"/>
        <w:rPr>
          <w:rFonts w:ascii="Times New Roman" w:hAnsi="Times New Roman"/>
          <w:sz w:val="20"/>
          <w:szCs w:val="20"/>
        </w:rPr>
      </w:pPr>
      <w:r w:rsidRPr="00FA3E15">
        <w:rPr>
          <w:rFonts w:ascii="Times New Roman" w:hAnsi="Times New Roman"/>
          <w:sz w:val="20"/>
          <w:szCs w:val="20"/>
        </w:rPr>
        <w:t>Członek Zarządu Zakładu nadzorujący Pion Finansów i Realizacji Dochodów;</w:t>
      </w:r>
    </w:p>
    <w:p w14:paraId="4F7411A7" w14:textId="7A0BB661" w:rsidR="008A2133" w:rsidRPr="00FA3E15" w:rsidRDefault="00BC0266" w:rsidP="00925B23">
      <w:pPr>
        <w:numPr>
          <w:ilvl w:val="1"/>
          <w:numId w:val="57"/>
        </w:numPr>
        <w:jc w:val="both"/>
        <w:rPr>
          <w:rFonts w:ascii="Times New Roman" w:hAnsi="Times New Roman"/>
          <w:sz w:val="20"/>
          <w:szCs w:val="20"/>
        </w:rPr>
      </w:pPr>
      <w:r w:rsidRPr="00FA3E15">
        <w:rPr>
          <w:rFonts w:ascii="Times New Roman" w:hAnsi="Times New Roman"/>
          <w:sz w:val="20"/>
          <w:szCs w:val="20"/>
        </w:rPr>
        <w:t>Członek Zarządu Zakładu nadzorujący Pion Świadczeń i Orzecznictwa;</w:t>
      </w:r>
    </w:p>
    <w:p w14:paraId="32D60A10" w14:textId="30824225" w:rsidR="008A2133" w:rsidRPr="00FA3E15" w:rsidRDefault="009044F1" w:rsidP="00925B23">
      <w:pPr>
        <w:numPr>
          <w:ilvl w:val="1"/>
          <w:numId w:val="57"/>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Operacji i Eksploatacji Systemów;</w:t>
      </w:r>
    </w:p>
    <w:p w14:paraId="584CCBD9" w14:textId="10304F53" w:rsidR="008A2133" w:rsidRPr="00FA3E15" w:rsidRDefault="009044F1" w:rsidP="00925B23">
      <w:pPr>
        <w:numPr>
          <w:ilvl w:val="1"/>
          <w:numId w:val="57"/>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Administracji i Zamówień Publicznych.</w:t>
      </w:r>
    </w:p>
    <w:p w14:paraId="15351AFA" w14:textId="77777777" w:rsidR="008A2133" w:rsidRPr="00FA3E15" w:rsidRDefault="008A2133" w:rsidP="00925B23">
      <w:pPr>
        <w:numPr>
          <w:ilvl w:val="0"/>
          <w:numId w:val="56"/>
        </w:numPr>
        <w:jc w:val="both"/>
        <w:rPr>
          <w:rFonts w:ascii="Times New Roman" w:hAnsi="Times New Roman"/>
          <w:sz w:val="20"/>
          <w:szCs w:val="20"/>
        </w:rPr>
      </w:pPr>
      <w:r w:rsidRPr="00FA3E15">
        <w:rPr>
          <w:rFonts w:ascii="Times New Roman" w:hAnsi="Times New Roman"/>
          <w:sz w:val="20"/>
          <w:szCs w:val="20"/>
        </w:rPr>
        <w:t>Zastępstwo Prezesa Zakładu, o którym mowa w ust. 1, dotyczy następujących spraw:</w:t>
      </w:r>
    </w:p>
    <w:p w14:paraId="3158A5D0" w14:textId="77777777" w:rsidR="008A2133" w:rsidRPr="00FA3E15" w:rsidRDefault="008A2133" w:rsidP="00925B23">
      <w:pPr>
        <w:numPr>
          <w:ilvl w:val="1"/>
          <w:numId w:val="58"/>
        </w:numPr>
        <w:jc w:val="both"/>
        <w:rPr>
          <w:rFonts w:ascii="Times New Roman" w:hAnsi="Times New Roman"/>
          <w:sz w:val="20"/>
          <w:szCs w:val="20"/>
        </w:rPr>
      </w:pPr>
      <w:r w:rsidRPr="00FA3E15">
        <w:rPr>
          <w:rFonts w:ascii="Times New Roman" w:hAnsi="Times New Roman"/>
          <w:sz w:val="20"/>
          <w:szCs w:val="20"/>
        </w:rPr>
        <w:t>kierowania Zakładem i reprezentowania Zakładu lub Prezesa Zakładu na zewnątrz;</w:t>
      </w:r>
    </w:p>
    <w:p w14:paraId="30DDF0DC" w14:textId="77777777" w:rsidR="008A2133" w:rsidRPr="00FA3E15" w:rsidRDefault="008A2133" w:rsidP="00925B23">
      <w:pPr>
        <w:numPr>
          <w:ilvl w:val="1"/>
          <w:numId w:val="58"/>
        </w:numPr>
        <w:jc w:val="both"/>
        <w:rPr>
          <w:rFonts w:ascii="Times New Roman" w:hAnsi="Times New Roman"/>
          <w:sz w:val="20"/>
          <w:szCs w:val="20"/>
        </w:rPr>
      </w:pPr>
      <w:r w:rsidRPr="00FA3E15">
        <w:rPr>
          <w:rFonts w:ascii="Times New Roman" w:hAnsi="Times New Roman"/>
          <w:sz w:val="20"/>
          <w:szCs w:val="20"/>
        </w:rPr>
        <w:t>kierowania pracami Zarządu Zakładu;</w:t>
      </w:r>
    </w:p>
    <w:p w14:paraId="4D6DE8A9" w14:textId="77777777" w:rsidR="008A2133" w:rsidRPr="00FA3E15" w:rsidRDefault="008A2133" w:rsidP="00925B23">
      <w:pPr>
        <w:numPr>
          <w:ilvl w:val="1"/>
          <w:numId w:val="58"/>
        </w:numPr>
        <w:jc w:val="both"/>
        <w:rPr>
          <w:rFonts w:ascii="Times New Roman" w:hAnsi="Times New Roman"/>
          <w:sz w:val="20"/>
          <w:szCs w:val="20"/>
        </w:rPr>
      </w:pPr>
      <w:r w:rsidRPr="00FA3E15">
        <w:rPr>
          <w:rFonts w:ascii="Times New Roman" w:hAnsi="Times New Roman"/>
          <w:sz w:val="20"/>
          <w:szCs w:val="20"/>
        </w:rPr>
        <w:t>koordynowania współpracy Zakładu z urzędami administracji rządowej;</w:t>
      </w:r>
    </w:p>
    <w:p w14:paraId="0C8372D7" w14:textId="77777777" w:rsidR="008A2133" w:rsidRPr="00FA3E15" w:rsidRDefault="008A2133" w:rsidP="00925B23">
      <w:pPr>
        <w:numPr>
          <w:ilvl w:val="1"/>
          <w:numId w:val="58"/>
        </w:numPr>
        <w:jc w:val="both"/>
        <w:rPr>
          <w:rFonts w:ascii="Times New Roman" w:hAnsi="Times New Roman"/>
          <w:sz w:val="20"/>
          <w:szCs w:val="20"/>
        </w:rPr>
      </w:pPr>
      <w:r w:rsidRPr="00FA3E15">
        <w:rPr>
          <w:rFonts w:ascii="Times New Roman" w:hAnsi="Times New Roman"/>
          <w:sz w:val="20"/>
          <w:szCs w:val="20"/>
        </w:rPr>
        <w:t>zwierzchniego nadzoru nad orzecznictwem lekarskim dla celów ubezpieczeń społecznych;</w:t>
      </w:r>
    </w:p>
    <w:p w14:paraId="29D9549C" w14:textId="77777777" w:rsidR="008A2133" w:rsidRPr="00FA3E15" w:rsidRDefault="008A2133" w:rsidP="00925B23">
      <w:pPr>
        <w:numPr>
          <w:ilvl w:val="1"/>
          <w:numId w:val="58"/>
        </w:numPr>
        <w:jc w:val="both"/>
        <w:rPr>
          <w:rFonts w:ascii="Times New Roman" w:hAnsi="Times New Roman"/>
          <w:sz w:val="20"/>
          <w:szCs w:val="20"/>
        </w:rPr>
      </w:pPr>
      <w:r w:rsidRPr="00FA3E15">
        <w:rPr>
          <w:rFonts w:ascii="Times New Roman" w:hAnsi="Times New Roman"/>
          <w:sz w:val="20"/>
          <w:szCs w:val="20"/>
        </w:rPr>
        <w:t xml:space="preserve">spełniania funkcji pracodawcy </w:t>
      </w:r>
    </w:p>
    <w:p w14:paraId="118FA87C" w14:textId="77777777" w:rsidR="008A2133" w:rsidRPr="00FA3E15" w:rsidRDefault="008A2133" w:rsidP="007E741D">
      <w:pPr>
        <w:ind w:left="360"/>
        <w:jc w:val="both"/>
        <w:rPr>
          <w:rFonts w:ascii="Times New Roman" w:hAnsi="Times New Roman"/>
          <w:sz w:val="20"/>
          <w:szCs w:val="20"/>
        </w:rPr>
      </w:pPr>
      <w:r w:rsidRPr="00FA3E15">
        <w:rPr>
          <w:rFonts w:ascii="Times New Roman" w:hAnsi="Times New Roman"/>
          <w:sz w:val="20"/>
          <w:szCs w:val="20"/>
        </w:rPr>
        <w:t>- w</w:t>
      </w:r>
      <w:r w:rsidR="00D04FAC" w:rsidRPr="00FA3E15">
        <w:rPr>
          <w:rFonts w:ascii="Times New Roman" w:hAnsi="Times New Roman"/>
          <w:sz w:val="20"/>
          <w:szCs w:val="20"/>
        </w:rPr>
        <w:t xml:space="preserve"> </w:t>
      </w:r>
      <w:r w:rsidRPr="00FA3E15">
        <w:rPr>
          <w:rFonts w:ascii="Times New Roman" w:hAnsi="Times New Roman"/>
          <w:sz w:val="20"/>
          <w:szCs w:val="20"/>
        </w:rPr>
        <w:t>zakresie określonym odrębnymi pełnomocnictwami.</w:t>
      </w:r>
    </w:p>
    <w:p w14:paraId="4F3F5F48" w14:textId="285FDA60" w:rsidR="008A2133" w:rsidRPr="00FA3E15" w:rsidRDefault="008A2133" w:rsidP="00925B23">
      <w:pPr>
        <w:numPr>
          <w:ilvl w:val="0"/>
          <w:numId w:val="56"/>
        </w:numPr>
        <w:jc w:val="both"/>
        <w:rPr>
          <w:rFonts w:ascii="Times New Roman" w:hAnsi="Times New Roman"/>
          <w:sz w:val="20"/>
          <w:szCs w:val="20"/>
        </w:rPr>
      </w:pPr>
      <w:r w:rsidRPr="00FA3E15">
        <w:rPr>
          <w:rFonts w:ascii="Times New Roman" w:hAnsi="Times New Roman"/>
          <w:sz w:val="20"/>
          <w:szCs w:val="20"/>
        </w:rPr>
        <w:t xml:space="preserve">Na czas nieobecności </w:t>
      </w:r>
      <w:r w:rsidR="00256F67" w:rsidRPr="00FA3E15">
        <w:rPr>
          <w:rFonts w:ascii="Times New Roman" w:hAnsi="Times New Roman"/>
          <w:sz w:val="20"/>
          <w:szCs w:val="20"/>
        </w:rPr>
        <w:t>C</w:t>
      </w:r>
      <w:r w:rsidRPr="00FA3E15">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FA3E15" w:rsidRDefault="009044F1" w:rsidP="00925B23">
      <w:pPr>
        <w:numPr>
          <w:ilvl w:val="1"/>
          <w:numId w:val="59"/>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Świadczeń i Orzecznictwa;</w:t>
      </w:r>
    </w:p>
    <w:p w14:paraId="5B27308B" w14:textId="1B689CD2" w:rsidR="008A2133" w:rsidRPr="00FA3E15" w:rsidRDefault="009044F1" w:rsidP="00925B23">
      <w:pPr>
        <w:numPr>
          <w:ilvl w:val="1"/>
          <w:numId w:val="59"/>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Administracji i Zamówień Publicznych;</w:t>
      </w:r>
    </w:p>
    <w:p w14:paraId="097E362A" w14:textId="1754DEE3" w:rsidR="008A2133" w:rsidRPr="00FA3E15" w:rsidRDefault="009044F1" w:rsidP="00925B23">
      <w:pPr>
        <w:numPr>
          <w:ilvl w:val="1"/>
          <w:numId w:val="59"/>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Operacji i Eksploatacji Systemów.</w:t>
      </w:r>
    </w:p>
    <w:p w14:paraId="49F0B1CA" w14:textId="2DF76DFA" w:rsidR="008A2133" w:rsidRPr="00FA3E15" w:rsidRDefault="008A2133" w:rsidP="00925B23">
      <w:pPr>
        <w:numPr>
          <w:ilvl w:val="0"/>
          <w:numId w:val="56"/>
        </w:numPr>
        <w:jc w:val="both"/>
        <w:rPr>
          <w:rFonts w:ascii="Times New Roman" w:hAnsi="Times New Roman"/>
          <w:sz w:val="20"/>
          <w:szCs w:val="20"/>
        </w:rPr>
      </w:pPr>
      <w:r w:rsidRPr="00FA3E15">
        <w:rPr>
          <w:rFonts w:ascii="Times New Roman" w:hAnsi="Times New Roman"/>
          <w:sz w:val="20"/>
          <w:szCs w:val="20"/>
        </w:rPr>
        <w:t xml:space="preserve">Na czas nieobecności </w:t>
      </w:r>
      <w:r w:rsidR="00256F67" w:rsidRPr="00FA3E15">
        <w:rPr>
          <w:rFonts w:ascii="Times New Roman" w:hAnsi="Times New Roman"/>
          <w:sz w:val="20"/>
          <w:szCs w:val="20"/>
        </w:rPr>
        <w:t>C</w:t>
      </w:r>
      <w:r w:rsidRPr="00FA3E15">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FA3E15" w:rsidRDefault="009044F1" w:rsidP="00925B23">
      <w:pPr>
        <w:numPr>
          <w:ilvl w:val="1"/>
          <w:numId w:val="60"/>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Finansów i Realizacji Dochodów;</w:t>
      </w:r>
    </w:p>
    <w:p w14:paraId="2F04A3C3" w14:textId="0813C0B4" w:rsidR="008A2133" w:rsidRPr="00FA3E15" w:rsidRDefault="009044F1" w:rsidP="00925B23">
      <w:pPr>
        <w:numPr>
          <w:ilvl w:val="1"/>
          <w:numId w:val="60"/>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Operacji i Eksploatacji Systemów;</w:t>
      </w:r>
    </w:p>
    <w:p w14:paraId="600B343F" w14:textId="78D464B2" w:rsidR="008A2133" w:rsidRPr="00FA3E15" w:rsidRDefault="009044F1" w:rsidP="00925B23">
      <w:pPr>
        <w:numPr>
          <w:ilvl w:val="1"/>
          <w:numId w:val="60"/>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Administracji i Zamówień Publicznych.</w:t>
      </w:r>
    </w:p>
    <w:p w14:paraId="28E04EDF" w14:textId="0728006C" w:rsidR="008A2133" w:rsidRPr="00FA3E15" w:rsidRDefault="008A2133" w:rsidP="00925B23">
      <w:pPr>
        <w:numPr>
          <w:ilvl w:val="0"/>
          <w:numId w:val="56"/>
        </w:numPr>
        <w:jc w:val="both"/>
        <w:rPr>
          <w:rFonts w:ascii="Times New Roman" w:hAnsi="Times New Roman"/>
          <w:sz w:val="20"/>
          <w:szCs w:val="20"/>
        </w:rPr>
      </w:pPr>
      <w:r w:rsidRPr="00FA3E15">
        <w:rPr>
          <w:rFonts w:ascii="Times New Roman" w:hAnsi="Times New Roman"/>
          <w:sz w:val="20"/>
          <w:szCs w:val="20"/>
        </w:rPr>
        <w:t xml:space="preserve">Na czas nieobecności </w:t>
      </w:r>
      <w:r w:rsidR="00256F67" w:rsidRPr="00FA3E15">
        <w:rPr>
          <w:rFonts w:ascii="Times New Roman" w:hAnsi="Times New Roman"/>
          <w:sz w:val="20"/>
          <w:szCs w:val="20"/>
        </w:rPr>
        <w:t>C</w:t>
      </w:r>
      <w:r w:rsidRPr="00FA3E15">
        <w:rPr>
          <w:rFonts w:ascii="Times New Roman" w:hAnsi="Times New Roman"/>
          <w:sz w:val="20"/>
          <w:szCs w:val="20"/>
        </w:rPr>
        <w:t>złonka Zarządu Zakładu nadzorującego Pion Operacji i Eksploatacji Systemów</w:t>
      </w:r>
      <w:r w:rsidR="00D04FAC" w:rsidRPr="00FA3E15">
        <w:rPr>
          <w:rFonts w:ascii="Times New Roman" w:hAnsi="Times New Roman"/>
          <w:sz w:val="20"/>
          <w:szCs w:val="20"/>
        </w:rPr>
        <w:t xml:space="preserve"> </w:t>
      </w:r>
      <w:r w:rsidRPr="00FA3E15">
        <w:rPr>
          <w:rFonts w:ascii="Times New Roman" w:hAnsi="Times New Roman"/>
          <w:sz w:val="20"/>
          <w:szCs w:val="20"/>
        </w:rPr>
        <w:t>zastępują go członkowie Zarządu Zakładu w następującej kolejności:</w:t>
      </w:r>
    </w:p>
    <w:p w14:paraId="403E8FC3" w14:textId="24A4D72C" w:rsidR="008A2133" w:rsidRPr="00FA3E15" w:rsidRDefault="009044F1" w:rsidP="00925B23">
      <w:pPr>
        <w:numPr>
          <w:ilvl w:val="1"/>
          <w:numId w:val="61"/>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Świadczeń i Orzecznictwa;</w:t>
      </w:r>
    </w:p>
    <w:p w14:paraId="3B1E0202" w14:textId="62DF85B4" w:rsidR="008A2133" w:rsidRPr="00FA3E15" w:rsidRDefault="009044F1" w:rsidP="00925B23">
      <w:pPr>
        <w:numPr>
          <w:ilvl w:val="1"/>
          <w:numId w:val="61"/>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Administracji i Zamówień Publicznych;</w:t>
      </w:r>
    </w:p>
    <w:p w14:paraId="093FDC39" w14:textId="3419389C" w:rsidR="008A2133" w:rsidRPr="00FA3E15" w:rsidRDefault="009044F1" w:rsidP="00925B23">
      <w:pPr>
        <w:numPr>
          <w:ilvl w:val="1"/>
          <w:numId w:val="61"/>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Finansów i Realizacji Dochodów.</w:t>
      </w:r>
    </w:p>
    <w:p w14:paraId="71F033D9" w14:textId="469D99EE" w:rsidR="008A2133" w:rsidRPr="00FA3E15" w:rsidRDefault="008A2133" w:rsidP="00925B23">
      <w:pPr>
        <w:numPr>
          <w:ilvl w:val="0"/>
          <w:numId w:val="56"/>
        </w:numPr>
        <w:jc w:val="both"/>
        <w:rPr>
          <w:rFonts w:ascii="Times New Roman" w:hAnsi="Times New Roman"/>
          <w:sz w:val="20"/>
          <w:szCs w:val="20"/>
        </w:rPr>
      </w:pPr>
      <w:r w:rsidRPr="00FA3E15">
        <w:rPr>
          <w:rFonts w:ascii="Times New Roman" w:hAnsi="Times New Roman"/>
          <w:sz w:val="20"/>
          <w:szCs w:val="20"/>
        </w:rPr>
        <w:t xml:space="preserve">Na czas nieobecności </w:t>
      </w:r>
      <w:r w:rsidR="00256F67" w:rsidRPr="00FA3E15">
        <w:rPr>
          <w:rFonts w:ascii="Times New Roman" w:hAnsi="Times New Roman"/>
          <w:sz w:val="20"/>
          <w:szCs w:val="20"/>
        </w:rPr>
        <w:t>C</w:t>
      </w:r>
      <w:r w:rsidRPr="00FA3E15">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FA3E15" w:rsidRDefault="009044F1" w:rsidP="00925B23">
      <w:pPr>
        <w:numPr>
          <w:ilvl w:val="1"/>
          <w:numId w:val="62"/>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 Świadczeń i Orzecznictwa;</w:t>
      </w:r>
    </w:p>
    <w:p w14:paraId="1016BAC0" w14:textId="20AF3FE8" w:rsidR="008A2133" w:rsidRPr="00FA3E15" w:rsidRDefault="009044F1" w:rsidP="00925B23">
      <w:pPr>
        <w:numPr>
          <w:ilvl w:val="1"/>
          <w:numId w:val="62"/>
        </w:numPr>
        <w:jc w:val="both"/>
        <w:rPr>
          <w:rFonts w:ascii="Times New Roman" w:hAnsi="Times New Roman"/>
          <w:sz w:val="20"/>
          <w:szCs w:val="20"/>
        </w:rPr>
      </w:pPr>
      <w:r w:rsidRPr="00FA3E15">
        <w:rPr>
          <w:rFonts w:ascii="Times New Roman" w:hAnsi="Times New Roman"/>
          <w:sz w:val="20"/>
          <w:szCs w:val="20"/>
        </w:rPr>
        <w:t>C</w:t>
      </w:r>
      <w:r w:rsidR="008A2133" w:rsidRPr="00FA3E15">
        <w:rPr>
          <w:rFonts w:ascii="Times New Roman" w:hAnsi="Times New Roman"/>
          <w:sz w:val="20"/>
          <w:szCs w:val="20"/>
        </w:rPr>
        <w:t>złonek Zarządu Zakładu nadzorujący Pion</w:t>
      </w:r>
      <w:r w:rsidR="00AD08C1" w:rsidRPr="00FA3E15">
        <w:rPr>
          <w:rFonts w:ascii="Times New Roman" w:hAnsi="Times New Roman"/>
          <w:sz w:val="20"/>
          <w:szCs w:val="20"/>
        </w:rPr>
        <w:t xml:space="preserve"> Finansów i Realizacji Dochodów;</w:t>
      </w:r>
    </w:p>
    <w:p w14:paraId="5307108B" w14:textId="7E33743B" w:rsidR="00AD08C1" w:rsidRPr="00FA3E15" w:rsidRDefault="009044F1" w:rsidP="00925B23">
      <w:pPr>
        <w:numPr>
          <w:ilvl w:val="1"/>
          <w:numId w:val="62"/>
        </w:numPr>
        <w:jc w:val="both"/>
        <w:rPr>
          <w:rFonts w:ascii="Times New Roman" w:hAnsi="Times New Roman"/>
          <w:sz w:val="20"/>
          <w:szCs w:val="20"/>
        </w:rPr>
      </w:pPr>
      <w:r w:rsidRPr="00FA3E15">
        <w:rPr>
          <w:rFonts w:ascii="Times New Roman" w:hAnsi="Times New Roman"/>
          <w:sz w:val="20"/>
          <w:szCs w:val="20"/>
        </w:rPr>
        <w:t>C</w:t>
      </w:r>
      <w:r w:rsidR="00AD08C1" w:rsidRPr="00FA3E15">
        <w:rPr>
          <w:rFonts w:ascii="Times New Roman" w:hAnsi="Times New Roman"/>
          <w:sz w:val="20"/>
          <w:szCs w:val="20"/>
        </w:rPr>
        <w:t>złonek Zarządu Zakładu nadzorujący Pion Operacji i Eksploatacji Systemów.</w:t>
      </w:r>
    </w:p>
    <w:p w14:paraId="5112988F" w14:textId="5F558907" w:rsidR="00A51362" w:rsidRPr="00FA3E15"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1" w:name="_Toc149566086"/>
      <w:r w:rsidRPr="00FA3E15">
        <w:rPr>
          <w:rFonts w:ascii="Times New Roman" w:hAnsi="Times New Roman"/>
          <w:b/>
          <w:bCs/>
          <w:sz w:val="20"/>
          <w:szCs w:val="20"/>
        </w:rPr>
        <w:t xml:space="preserve">Rozdział </w:t>
      </w:r>
      <w:r w:rsidR="00341BC7" w:rsidRPr="00FA3E15">
        <w:rPr>
          <w:rFonts w:ascii="Times New Roman" w:hAnsi="Times New Roman"/>
          <w:b/>
          <w:bCs/>
          <w:sz w:val="20"/>
          <w:szCs w:val="20"/>
        </w:rPr>
        <w:t>5</w:t>
      </w:r>
      <w:r w:rsidR="00AF1A2E" w:rsidRPr="00FA3E15">
        <w:rPr>
          <w:rFonts w:ascii="Times New Roman" w:hAnsi="Times New Roman"/>
          <w:b/>
          <w:bCs/>
          <w:sz w:val="20"/>
          <w:szCs w:val="20"/>
        </w:rPr>
        <w:br/>
      </w:r>
      <w:r w:rsidR="00AA1CE6" w:rsidRPr="00FA3E15">
        <w:rPr>
          <w:rFonts w:ascii="Times New Roman" w:hAnsi="Times New Roman"/>
          <w:b/>
          <w:bCs/>
          <w:sz w:val="20"/>
          <w:szCs w:val="20"/>
        </w:rPr>
        <w:t>Nadzór</w:t>
      </w:r>
      <w:r w:rsidRPr="00FA3E15">
        <w:rPr>
          <w:rFonts w:ascii="Times New Roman" w:hAnsi="Times New Roman"/>
          <w:b/>
          <w:bCs/>
          <w:sz w:val="20"/>
          <w:szCs w:val="20"/>
        </w:rPr>
        <w:t xml:space="preserve"> </w:t>
      </w:r>
      <w:r w:rsidR="0037259D" w:rsidRPr="00FA3E15">
        <w:rPr>
          <w:rFonts w:ascii="Times New Roman" w:hAnsi="Times New Roman"/>
          <w:b/>
          <w:bCs/>
          <w:sz w:val="20"/>
          <w:szCs w:val="20"/>
        </w:rPr>
        <w:t>funkcjonaln</w:t>
      </w:r>
      <w:r w:rsidR="00AA1CE6" w:rsidRPr="00FA3E15">
        <w:rPr>
          <w:rFonts w:ascii="Times New Roman" w:hAnsi="Times New Roman"/>
          <w:b/>
          <w:bCs/>
          <w:sz w:val="20"/>
          <w:szCs w:val="20"/>
        </w:rPr>
        <w:t>y</w:t>
      </w:r>
      <w:r w:rsidR="003A4BDD" w:rsidRPr="00FA3E15">
        <w:rPr>
          <w:rFonts w:ascii="Times New Roman" w:hAnsi="Times New Roman"/>
          <w:b/>
          <w:bCs/>
          <w:sz w:val="20"/>
          <w:szCs w:val="20"/>
        </w:rPr>
        <w:t xml:space="preserve"> </w:t>
      </w:r>
      <w:r w:rsidRPr="00FA3E15">
        <w:rPr>
          <w:rFonts w:ascii="Times New Roman" w:hAnsi="Times New Roman"/>
          <w:b/>
          <w:bCs/>
          <w:sz w:val="20"/>
          <w:szCs w:val="20"/>
        </w:rPr>
        <w:t>w Zakładzie</w:t>
      </w:r>
      <w:bookmarkEnd w:id="21"/>
    </w:p>
    <w:p w14:paraId="51738DA6" w14:textId="77777777" w:rsidR="00530913" w:rsidRPr="00FA3E15"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FA3E15" w:rsidRDefault="006A3681" w:rsidP="005F07C9">
      <w:pPr>
        <w:numPr>
          <w:ilvl w:val="0"/>
          <w:numId w:val="39"/>
        </w:numPr>
        <w:jc w:val="both"/>
        <w:rPr>
          <w:rFonts w:ascii="Times New Roman" w:hAnsi="Times New Roman"/>
          <w:sz w:val="20"/>
          <w:szCs w:val="20"/>
        </w:rPr>
      </w:pPr>
      <w:r w:rsidRPr="00FA3E15">
        <w:rPr>
          <w:rFonts w:ascii="Times New Roman" w:hAnsi="Times New Roman"/>
          <w:sz w:val="20"/>
          <w:szCs w:val="20"/>
        </w:rPr>
        <w:t xml:space="preserve">Komórki organizacyjne Centrali </w:t>
      </w:r>
      <w:r w:rsidR="00D61B86" w:rsidRPr="00FA3E15">
        <w:rPr>
          <w:rFonts w:ascii="Times New Roman" w:hAnsi="Times New Roman"/>
          <w:sz w:val="20"/>
          <w:szCs w:val="20"/>
        </w:rPr>
        <w:t xml:space="preserve">realizują </w:t>
      </w:r>
      <w:r w:rsidR="0069444D" w:rsidRPr="00FA3E15">
        <w:rPr>
          <w:rFonts w:ascii="Times New Roman" w:hAnsi="Times New Roman"/>
          <w:sz w:val="20"/>
          <w:szCs w:val="20"/>
        </w:rPr>
        <w:t xml:space="preserve">cele i </w:t>
      </w:r>
      <w:r w:rsidR="00D61B86" w:rsidRPr="00FA3E15">
        <w:rPr>
          <w:rFonts w:ascii="Times New Roman" w:hAnsi="Times New Roman"/>
          <w:sz w:val="20"/>
          <w:szCs w:val="20"/>
        </w:rPr>
        <w:t xml:space="preserve">zadania </w:t>
      </w:r>
      <w:r w:rsidRPr="00FA3E15">
        <w:rPr>
          <w:rFonts w:ascii="Times New Roman" w:hAnsi="Times New Roman"/>
          <w:sz w:val="20"/>
          <w:szCs w:val="20"/>
        </w:rPr>
        <w:t>na podstawie regulaminu</w:t>
      </w:r>
      <w:r w:rsidR="00D61B86" w:rsidRPr="00FA3E15">
        <w:rPr>
          <w:rFonts w:ascii="Times New Roman" w:hAnsi="Times New Roman"/>
          <w:sz w:val="20"/>
          <w:szCs w:val="20"/>
        </w:rPr>
        <w:t>,</w:t>
      </w:r>
      <w:r w:rsidRPr="00FA3E15">
        <w:rPr>
          <w:rFonts w:ascii="Times New Roman" w:hAnsi="Times New Roman"/>
          <w:sz w:val="20"/>
          <w:szCs w:val="20"/>
        </w:rPr>
        <w:t xml:space="preserve"> regulaminów organizacyjnych tych komórek oraz innych wewnętrznych aktów prawnych</w:t>
      </w:r>
      <w:r w:rsidR="006C7C0A" w:rsidRPr="00FA3E15">
        <w:rPr>
          <w:rFonts w:ascii="Times New Roman" w:hAnsi="Times New Roman"/>
          <w:sz w:val="20"/>
          <w:szCs w:val="20"/>
        </w:rPr>
        <w:t xml:space="preserve"> regulujących poszczególne obszary działania Zakładu</w:t>
      </w:r>
      <w:r w:rsidRPr="00FA3E15">
        <w:rPr>
          <w:rFonts w:ascii="Times New Roman" w:hAnsi="Times New Roman"/>
          <w:sz w:val="20"/>
          <w:szCs w:val="20"/>
        </w:rPr>
        <w:t xml:space="preserve">. </w:t>
      </w:r>
    </w:p>
    <w:p w14:paraId="09748A40" w14:textId="4FFE8000" w:rsidR="003A4BDD" w:rsidRPr="00FA3E15" w:rsidRDefault="00AC3643" w:rsidP="005F07C9">
      <w:pPr>
        <w:numPr>
          <w:ilvl w:val="0"/>
          <w:numId w:val="39"/>
        </w:numPr>
        <w:jc w:val="both"/>
        <w:rPr>
          <w:rFonts w:ascii="Times New Roman" w:hAnsi="Times New Roman"/>
          <w:sz w:val="20"/>
          <w:szCs w:val="20"/>
        </w:rPr>
      </w:pPr>
      <w:r w:rsidRPr="00FA3E15">
        <w:rPr>
          <w:rFonts w:ascii="Times New Roman" w:hAnsi="Times New Roman"/>
          <w:sz w:val="20"/>
          <w:szCs w:val="20"/>
        </w:rPr>
        <w:t xml:space="preserve">W Zakładzie </w:t>
      </w:r>
      <w:r w:rsidR="00C9132B" w:rsidRPr="00FA3E15">
        <w:rPr>
          <w:rFonts w:ascii="Times New Roman" w:hAnsi="Times New Roman"/>
          <w:sz w:val="20"/>
          <w:szCs w:val="20"/>
        </w:rPr>
        <w:t>komórk</w:t>
      </w:r>
      <w:r w:rsidR="00F24652" w:rsidRPr="00FA3E15">
        <w:rPr>
          <w:rFonts w:ascii="Times New Roman" w:hAnsi="Times New Roman"/>
          <w:sz w:val="20"/>
          <w:szCs w:val="20"/>
        </w:rPr>
        <w:t>i</w:t>
      </w:r>
      <w:r w:rsidR="00C9132B" w:rsidRPr="00FA3E15">
        <w:rPr>
          <w:rFonts w:ascii="Times New Roman" w:hAnsi="Times New Roman"/>
          <w:sz w:val="20"/>
          <w:szCs w:val="20"/>
        </w:rPr>
        <w:t xml:space="preserve"> organizacyjn</w:t>
      </w:r>
      <w:r w:rsidR="00F24652" w:rsidRPr="00FA3E15">
        <w:rPr>
          <w:rFonts w:ascii="Times New Roman" w:hAnsi="Times New Roman"/>
          <w:sz w:val="20"/>
          <w:szCs w:val="20"/>
        </w:rPr>
        <w:t>e</w:t>
      </w:r>
      <w:r w:rsidR="00C9132B" w:rsidRPr="00FA3E15">
        <w:rPr>
          <w:rFonts w:ascii="Times New Roman" w:hAnsi="Times New Roman"/>
          <w:sz w:val="20"/>
          <w:szCs w:val="20"/>
        </w:rPr>
        <w:t xml:space="preserve"> Centrali </w:t>
      </w:r>
      <w:r w:rsidR="00F24652" w:rsidRPr="00FA3E15">
        <w:rPr>
          <w:rFonts w:ascii="Times New Roman" w:hAnsi="Times New Roman"/>
          <w:sz w:val="20"/>
          <w:szCs w:val="20"/>
        </w:rPr>
        <w:t xml:space="preserve">sprawują nadzór funkcjonalny </w:t>
      </w:r>
      <w:r w:rsidR="003A4BDD" w:rsidRPr="00FA3E15">
        <w:rPr>
          <w:rFonts w:ascii="Times New Roman" w:hAnsi="Times New Roman"/>
          <w:sz w:val="20"/>
          <w:szCs w:val="20"/>
        </w:rPr>
        <w:t xml:space="preserve">nad </w:t>
      </w:r>
      <w:r w:rsidR="00416AF5" w:rsidRPr="00FA3E15">
        <w:rPr>
          <w:rFonts w:ascii="Times New Roman" w:hAnsi="Times New Roman"/>
          <w:sz w:val="20"/>
          <w:szCs w:val="20"/>
        </w:rPr>
        <w:t xml:space="preserve">działalnością </w:t>
      </w:r>
      <w:r w:rsidR="003A4BDD" w:rsidRPr="00FA3E15">
        <w:rPr>
          <w:rFonts w:ascii="Times New Roman" w:hAnsi="Times New Roman"/>
          <w:sz w:val="20"/>
          <w:szCs w:val="20"/>
        </w:rPr>
        <w:t>t</w:t>
      </w:r>
      <w:r w:rsidR="00416AF5" w:rsidRPr="00FA3E15">
        <w:rPr>
          <w:rFonts w:ascii="Times New Roman" w:hAnsi="Times New Roman"/>
          <w:sz w:val="20"/>
          <w:szCs w:val="20"/>
        </w:rPr>
        <w:t xml:space="preserve">erenowych </w:t>
      </w:r>
      <w:r w:rsidR="003A4BDD" w:rsidRPr="00FA3E15">
        <w:rPr>
          <w:rFonts w:ascii="Times New Roman" w:hAnsi="Times New Roman"/>
          <w:sz w:val="20"/>
          <w:szCs w:val="20"/>
        </w:rPr>
        <w:t>j</w:t>
      </w:r>
      <w:r w:rsidR="00416AF5" w:rsidRPr="00FA3E15">
        <w:rPr>
          <w:rFonts w:ascii="Times New Roman" w:hAnsi="Times New Roman"/>
          <w:sz w:val="20"/>
          <w:szCs w:val="20"/>
        </w:rPr>
        <w:t xml:space="preserve">ednostek </w:t>
      </w:r>
      <w:r w:rsidR="003A4BDD" w:rsidRPr="00FA3E15">
        <w:rPr>
          <w:rFonts w:ascii="Times New Roman" w:hAnsi="Times New Roman"/>
          <w:sz w:val="20"/>
          <w:szCs w:val="20"/>
        </w:rPr>
        <w:t>o</w:t>
      </w:r>
      <w:r w:rsidR="00416AF5" w:rsidRPr="00FA3E15">
        <w:rPr>
          <w:rFonts w:ascii="Times New Roman" w:hAnsi="Times New Roman"/>
          <w:sz w:val="20"/>
          <w:szCs w:val="20"/>
        </w:rPr>
        <w:t>rganizacyjnych</w:t>
      </w:r>
      <w:r w:rsidR="001073AE" w:rsidRPr="00FA3E15">
        <w:rPr>
          <w:rFonts w:ascii="Times New Roman" w:hAnsi="Times New Roman"/>
          <w:sz w:val="20"/>
          <w:szCs w:val="20"/>
        </w:rPr>
        <w:t>.</w:t>
      </w:r>
    </w:p>
    <w:p w14:paraId="56E8800E" w14:textId="0CF2A12A" w:rsidR="00530913" w:rsidRPr="00FA3E15" w:rsidRDefault="00AC3643" w:rsidP="005F07C9">
      <w:pPr>
        <w:numPr>
          <w:ilvl w:val="0"/>
          <w:numId w:val="39"/>
        </w:numPr>
        <w:jc w:val="both"/>
        <w:rPr>
          <w:rFonts w:ascii="Times New Roman" w:hAnsi="Times New Roman"/>
          <w:sz w:val="20"/>
          <w:szCs w:val="20"/>
        </w:rPr>
      </w:pPr>
      <w:r w:rsidRPr="00FA3E15">
        <w:rPr>
          <w:rFonts w:ascii="Times New Roman" w:hAnsi="Times New Roman"/>
          <w:sz w:val="20"/>
          <w:szCs w:val="20"/>
        </w:rPr>
        <w:t>Zadania komórek organizacyjnych Centrali w zakresie n</w:t>
      </w:r>
      <w:r w:rsidR="003235C9" w:rsidRPr="00FA3E15">
        <w:rPr>
          <w:rFonts w:ascii="Times New Roman" w:hAnsi="Times New Roman"/>
          <w:sz w:val="20"/>
          <w:szCs w:val="20"/>
        </w:rPr>
        <w:t>adz</w:t>
      </w:r>
      <w:r w:rsidRPr="00FA3E15">
        <w:rPr>
          <w:rFonts w:ascii="Times New Roman" w:hAnsi="Times New Roman"/>
          <w:sz w:val="20"/>
          <w:szCs w:val="20"/>
        </w:rPr>
        <w:t>oru</w:t>
      </w:r>
      <w:r w:rsidR="00530913" w:rsidRPr="00FA3E15">
        <w:rPr>
          <w:rFonts w:ascii="Times New Roman" w:hAnsi="Times New Roman"/>
          <w:sz w:val="20"/>
          <w:szCs w:val="20"/>
        </w:rPr>
        <w:t xml:space="preserve"> funkcjonaln</w:t>
      </w:r>
      <w:r w:rsidRPr="00FA3E15">
        <w:rPr>
          <w:rFonts w:ascii="Times New Roman" w:hAnsi="Times New Roman"/>
          <w:sz w:val="20"/>
          <w:szCs w:val="20"/>
        </w:rPr>
        <w:t>ego</w:t>
      </w:r>
      <w:r w:rsidR="00530913" w:rsidRPr="00FA3E15">
        <w:rPr>
          <w:rFonts w:ascii="Times New Roman" w:hAnsi="Times New Roman"/>
          <w:sz w:val="20"/>
          <w:szCs w:val="20"/>
        </w:rPr>
        <w:t xml:space="preserve"> obejmuj</w:t>
      </w:r>
      <w:r w:rsidRPr="00FA3E15">
        <w:rPr>
          <w:rFonts w:ascii="Times New Roman" w:hAnsi="Times New Roman"/>
          <w:sz w:val="20"/>
          <w:szCs w:val="20"/>
        </w:rPr>
        <w:t>ą</w:t>
      </w:r>
      <w:r w:rsidR="002D3B09" w:rsidRPr="00FA3E15">
        <w:rPr>
          <w:rFonts w:ascii="Times New Roman" w:hAnsi="Times New Roman"/>
          <w:sz w:val="20"/>
          <w:szCs w:val="20"/>
        </w:rPr>
        <w:t xml:space="preserve"> </w:t>
      </w:r>
      <w:r w:rsidR="00F24652" w:rsidRPr="00FA3E15">
        <w:rPr>
          <w:rFonts w:ascii="Times New Roman" w:hAnsi="Times New Roman"/>
          <w:sz w:val="20"/>
          <w:szCs w:val="20"/>
        </w:rPr>
        <w:t>–</w:t>
      </w:r>
      <w:r w:rsidR="00530913" w:rsidRPr="00FA3E15">
        <w:rPr>
          <w:rFonts w:ascii="Times New Roman" w:hAnsi="Times New Roman"/>
          <w:sz w:val="20"/>
          <w:szCs w:val="20"/>
        </w:rPr>
        <w:t xml:space="preserve"> </w:t>
      </w:r>
      <w:r w:rsidR="00BC3361" w:rsidRPr="00FA3E15">
        <w:rPr>
          <w:rFonts w:ascii="Times New Roman" w:hAnsi="Times New Roman"/>
          <w:sz w:val="20"/>
          <w:szCs w:val="20"/>
        </w:rPr>
        <w:t>z</w:t>
      </w:r>
      <w:r w:rsidR="0098248D" w:rsidRPr="00FA3E15">
        <w:rPr>
          <w:rFonts w:ascii="Times New Roman" w:hAnsi="Times New Roman"/>
          <w:sz w:val="20"/>
          <w:szCs w:val="20"/>
        </w:rPr>
        <w:t>godnie z</w:t>
      </w:r>
      <w:r w:rsidR="00F24652" w:rsidRPr="00FA3E15">
        <w:rPr>
          <w:rFonts w:ascii="Times New Roman" w:hAnsi="Times New Roman"/>
          <w:sz w:val="20"/>
          <w:szCs w:val="20"/>
        </w:rPr>
        <w:t xml:space="preserve"> </w:t>
      </w:r>
      <w:r w:rsidR="0098248D" w:rsidRPr="00FA3E15">
        <w:rPr>
          <w:rFonts w:ascii="Times New Roman" w:hAnsi="Times New Roman"/>
          <w:sz w:val="20"/>
          <w:szCs w:val="20"/>
        </w:rPr>
        <w:t xml:space="preserve">zakresem </w:t>
      </w:r>
      <w:r w:rsidR="0098248D" w:rsidRPr="00FA3E15">
        <w:rPr>
          <w:rFonts w:ascii="Times New Roman" w:hAnsi="Times New Roman"/>
          <w:sz w:val="20"/>
          <w:szCs w:val="20"/>
        </w:rPr>
        <w:lastRenderedPageBreak/>
        <w:t>merytoryczn</w:t>
      </w:r>
      <w:r w:rsidR="001073AE" w:rsidRPr="00FA3E15">
        <w:rPr>
          <w:rFonts w:ascii="Times New Roman" w:hAnsi="Times New Roman"/>
          <w:sz w:val="20"/>
          <w:szCs w:val="20"/>
        </w:rPr>
        <w:t>ym</w:t>
      </w:r>
      <w:r w:rsidR="0098248D" w:rsidRPr="00FA3E15">
        <w:rPr>
          <w:rFonts w:ascii="Times New Roman" w:hAnsi="Times New Roman"/>
          <w:sz w:val="20"/>
          <w:szCs w:val="20"/>
        </w:rPr>
        <w:t xml:space="preserve"> </w:t>
      </w:r>
      <w:r w:rsidR="00BC3361" w:rsidRPr="00FA3E15">
        <w:rPr>
          <w:rFonts w:ascii="Times New Roman" w:hAnsi="Times New Roman"/>
          <w:sz w:val="20"/>
          <w:szCs w:val="20"/>
        </w:rPr>
        <w:t xml:space="preserve">działalności komórki organizacyjnej Centrali </w:t>
      </w:r>
      <w:r w:rsidR="001A7235" w:rsidRPr="00FA3E15">
        <w:rPr>
          <w:rFonts w:ascii="Times New Roman" w:hAnsi="Times New Roman"/>
          <w:sz w:val="20"/>
          <w:szCs w:val="20"/>
        </w:rPr>
        <w:t>–</w:t>
      </w:r>
      <w:r w:rsidR="002D3B09" w:rsidRPr="00FA3E15">
        <w:rPr>
          <w:rFonts w:ascii="Times New Roman" w:hAnsi="Times New Roman"/>
          <w:sz w:val="20"/>
          <w:szCs w:val="20"/>
        </w:rPr>
        <w:t xml:space="preserve"> </w:t>
      </w:r>
      <w:r w:rsidRPr="00FA3E15">
        <w:rPr>
          <w:rFonts w:ascii="Times New Roman" w:hAnsi="Times New Roman"/>
          <w:sz w:val="20"/>
          <w:szCs w:val="20"/>
        </w:rPr>
        <w:t xml:space="preserve">odpowiedzialność w </w:t>
      </w:r>
      <w:r w:rsidR="00472446" w:rsidRPr="00FA3E15">
        <w:rPr>
          <w:rFonts w:ascii="Times New Roman" w:hAnsi="Times New Roman"/>
          <w:sz w:val="20"/>
          <w:szCs w:val="20"/>
        </w:rPr>
        <w:t>następując</w:t>
      </w:r>
      <w:r w:rsidRPr="00FA3E15">
        <w:rPr>
          <w:rFonts w:ascii="Times New Roman" w:hAnsi="Times New Roman"/>
          <w:sz w:val="20"/>
          <w:szCs w:val="20"/>
        </w:rPr>
        <w:t>ych</w:t>
      </w:r>
      <w:r w:rsidR="00472446" w:rsidRPr="00FA3E15">
        <w:rPr>
          <w:rFonts w:ascii="Times New Roman" w:hAnsi="Times New Roman"/>
          <w:sz w:val="20"/>
          <w:szCs w:val="20"/>
        </w:rPr>
        <w:t xml:space="preserve"> obszar</w:t>
      </w:r>
      <w:r w:rsidRPr="00FA3E15">
        <w:rPr>
          <w:rFonts w:ascii="Times New Roman" w:hAnsi="Times New Roman"/>
          <w:sz w:val="20"/>
          <w:szCs w:val="20"/>
        </w:rPr>
        <w:t>ach</w:t>
      </w:r>
      <w:r w:rsidR="00530913" w:rsidRPr="00FA3E15">
        <w:rPr>
          <w:rFonts w:ascii="Times New Roman" w:hAnsi="Times New Roman"/>
          <w:sz w:val="20"/>
          <w:szCs w:val="20"/>
        </w:rPr>
        <w:t>:</w:t>
      </w:r>
    </w:p>
    <w:p w14:paraId="30858BE1" w14:textId="77777777" w:rsidR="00435CFD"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organizacja </w:t>
      </w:r>
      <w:r w:rsidR="00AC5377" w:rsidRPr="00FA3E15">
        <w:rPr>
          <w:rFonts w:ascii="Times New Roman" w:hAnsi="Times New Roman"/>
          <w:sz w:val="20"/>
          <w:szCs w:val="20"/>
        </w:rPr>
        <w:t>obszaru</w:t>
      </w:r>
      <w:r w:rsidRPr="00FA3E15">
        <w:rPr>
          <w:rFonts w:ascii="Times New Roman" w:hAnsi="Times New Roman"/>
          <w:sz w:val="20"/>
          <w:szCs w:val="20"/>
        </w:rPr>
        <w:t xml:space="preserve"> –</w:t>
      </w:r>
      <w:r w:rsidR="004D2DFD" w:rsidRPr="00FA3E15">
        <w:rPr>
          <w:rFonts w:ascii="Times New Roman" w:hAnsi="Times New Roman"/>
          <w:sz w:val="20"/>
          <w:szCs w:val="20"/>
        </w:rPr>
        <w:t xml:space="preserve"> </w:t>
      </w:r>
      <w:r w:rsidR="00435CFD" w:rsidRPr="00FA3E15">
        <w:rPr>
          <w:rFonts w:ascii="Times New Roman" w:hAnsi="Times New Roman"/>
          <w:sz w:val="20"/>
          <w:szCs w:val="20"/>
        </w:rPr>
        <w:t xml:space="preserve">opracowywanie standardów i rozwiązań systemowych dla obszaru </w:t>
      </w:r>
      <w:r w:rsidR="00707E33" w:rsidRPr="00FA3E15">
        <w:rPr>
          <w:rFonts w:ascii="Times New Roman" w:hAnsi="Times New Roman"/>
          <w:sz w:val="20"/>
          <w:szCs w:val="20"/>
        </w:rPr>
        <w:t>w celu efektywn</w:t>
      </w:r>
      <w:r w:rsidR="00AC5377" w:rsidRPr="00FA3E15">
        <w:rPr>
          <w:rFonts w:ascii="Times New Roman" w:hAnsi="Times New Roman"/>
          <w:sz w:val="20"/>
          <w:szCs w:val="20"/>
        </w:rPr>
        <w:t>ej i</w:t>
      </w:r>
      <w:r w:rsidR="00FF1710" w:rsidRPr="00FA3E15">
        <w:rPr>
          <w:rFonts w:ascii="Times New Roman" w:hAnsi="Times New Roman"/>
          <w:sz w:val="20"/>
          <w:szCs w:val="20"/>
        </w:rPr>
        <w:t> </w:t>
      </w:r>
      <w:r w:rsidR="00AC5377" w:rsidRPr="00FA3E15">
        <w:rPr>
          <w:rFonts w:ascii="Times New Roman" w:hAnsi="Times New Roman"/>
          <w:sz w:val="20"/>
          <w:szCs w:val="20"/>
        </w:rPr>
        <w:t xml:space="preserve">skutecznej realizacji zadań </w:t>
      </w:r>
      <w:r w:rsidR="00530313" w:rsidRPr="00FA3E15">
        <w:rPr>
          <w:rFonts w:ascii="Times New Roman" w:hAnsi="Times New Roman"/>
          <w:sz w:val="20"/>
          <w:szCs w:val="20"/>
        </w:rPr>
        <w:t>oraz zapewnienia</w:t>
      </w:r>
      <w:r w:rsidR="00707E33" w:rsidRPr="00FA3E15">
        <w:rPr>
          <w:rFonts w:ascii="Times New Roman" w:hAnsi="Times New Roman"/>
          <w:sz w:val="20"/>
          <w:szCs w:val="20"/>
        </w:rPr>
        <w:t xml:space="preserve"> jednolitoś</w:t>
      </w:r>
      <w:r w:rsidR="00530313" w:rsidRPr="00FA3E15">
        <w:rPr>
          <w:rFonts w:ascii="Times New Roman" w:hAnsi="Times New Roman"/>
          <w:sz w:val="20"/>
          <w:szCs w:val="20"/>
        </w:rPr>
        <w:t>ci</w:t>
      </w:r>
      <w:r w:rsidR="00707E33" w:rsidRPr="00FA3E15">
        <w:rPr>
          <w:rFonts w:ascii="Times New Roman" w:hAnsi="Times New Roman"/>
          <w:sz w:val="20"/>
          <w:szCs w:val="20"/>
        </w:rPr>
        <w:t xml:space="preserve"> </w:t>
      </w:r>
      <w:r w:rsidR="00435CFD" w:rsidRPr="00FA3E15">
        <w:rPr>
          <w:rFonts w:ascii="Times New Roman" w:hAnsi="Times New Roman"/>
          <w:sz w:val="20"/>
          <w:szCs w:val="20"/>
        </w:rPr>
        <w:t>w zakresie:</w:t>
      </w:r>
      <w:r w:rsidR="00E1203A" w:rsidRPr="00FA3E15">
        <w:rPr>
          <w:rFonts w:ascii="Times New Roman" w:hAnsi="Times New Roman"/>
          <w:sz w:val="20"/>
          <w:szCs w:val="20"/>
        </w:rPr>
        <w:t xml:space="preserve"> </w:t>
      </w:r>
    </w:p>
    <w:p w14:paraId="0E53F4B5" w14:textId="0D9099C0" w:rsidR="00472446" w:rsidRPr="00FA3E15" w:rsidRDefault="00EA15A5"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trybu</w:t>
      </w:r>
      <w:r w:rsidR="0098248D" w:rsidRPr="00FA3E15">
        <w:rPr>
          <w:rFonts w:ascii="Times New Roman" w:hAnsi="Times New Roman"/>
          <w:sz w:val="20"/>
          <w:szCs w:val="20"/>
        </w:rPr>
        <w:t>, terminu, zakresu realizacji</w:t>
      </w:r>
      <w:r w:rsidR="007B582A" w:rsidRPr="00FA3E15">
        <w:rPr>
          <w:rFonts w:ascii="Times New Roman" w:hAnsi="Times New Roman"/>
          <w:sz w:val="20"/>
          <w:szCs w:val="20"/>
        </w:rPr>
        <w:t xml:space="preserve"> </w:t>
      </w:r>
      <w:r w:rsidR="00472446" w:rsidRPr="00FA3E15">
        <w:rPr>
          <w:rFonts w:ascii="Times New Roman" w:hAnsi="Times New Roman"/>
          <w:sz w:val="20"/>
          <w:szCs w:val="20"/>
        </w:rPr>
        <w:t xml:space="preserve">zadań </w:t>
      </w:r>
      <w:r w:rsidR="00435CFD" w:rsidRPr="00FA3E15">
        <w:rPr>
          <w:rFonts w:ascii="Times New Roman" w:hAnsi="Times New Roman"/>
          <w:sz w:val="20"/>
          <w:szCs w:val="20"/>
        </w:rPr>
        <w:t xml:space="preserve">przez terenowe jednostki organizacyjne </w:t>
      </w:r>
      <w:r w:rsidR="00472446" w:rsidRPr="00FA3E15">
        <w:rPr>
          <w:rFonts w:ascii="Times New Roman" w:hAnsi="Times New Roman"/>
          <w:sz w:val="20"/>
          <w:szCs w:val="20"/>
        </w:rPr>
        <w:t>zgodnie z</w:t>
      </w:r>
      <w:r w:rsidR="00BE2381" w:rsidRPr="00FA3E15">
        <w:rPr>
          <w:rFonts w:ascii="Times New Roman" w:hAnsi="Times New Roman"/>
          <w:sz w:val="20"/>
          <w:szCs w:val="20"/>
        </w:rPr>
        <w:t> </w:t>
      </w:r>
      <w:r w:rsidR="00472446" w:rsidRPr="00FA3E15">
        <w:rPr>
          <w:rFonts w:ascii="Times New Roman" w:hAnsi="Times New Roman"/>
          <w:sz w:val="20"/>
          <w:szCs w:val="20"/>
        </w:rPr>
        <w:t>obowiązującymi przepisami prawa</w:t>
      </w:r>
      <w:r w:rsidR="00472C9E" w:rsidRPr="00FA3E15">
        <w:rPr>
          <w:rFonts w:ascii="Times New Roman" w:hAnsi="Times New Roman"/>
          <w:sz w:val="20"/>
          <w:szCs w:val="20"/>
        </w:rPr>
        <w:t>,</w:t>
      </w:r>
      <w:r w:rsidR="00435CFD" w:rsidRPr="00FA3E15">
        <w:rPr>
          <w:rFonts w:ascii="Times New Roman" w:hAnsi="Times New Roman"/>
          <w:sz w:val="20"/>
          <w:szCs w:val="20"/>
        </w:rPr>
        <w:t xml:space="preserve"> w tym w zakresie koncentracji</w:t>
      </w:r>
      <w:r w:rsidR="00AC5377" w:rsidRPr="00FA3E15">
        <w:rPr>
          <w:rFonts w:ascii="Times New Roman" w:hAnsi="Times New Roman"/>
          <w:sz w:val="20"/>
          <w:szCs w:val="20"/>
        </w:rPr>
        <w:t>, relokacji oraz</w:t>
      </w:r>
      <w:r w:rsidR="00435CFD" w:rsidRPr="00FA3E15">
        <w:rPr>
          <w:rFonts w:ascii="Times New Roman" w:hAnsi="Times New Roman"/>
          <w:sz w:val="20"/>
          <w:szCs w:val="20"/>
        </w:rPr>
        <w:t xml:space="preserve"> centralizacji</w:t>
      </w:r>
      <w:r w:rsidR="00472C9E" w:rsidRPr="00FA3E15">
        <w:rPr>
          <w:rFonts w:ascii="Times New Roman" w:hAnsi="Times New Roman"/>
          <w:sz w:val="20"/>
          <w:szCs w:val="20"/>
        </w:rPr>
        <w:t xml:space="preserve"> realizacji zadań</w:t>
      </w:r>
      <w:r w:rsidR="00435CFD" w:rsidRPr="00FA3E15">
        <w:rPr>
          <w:rFonts w:ascii="Times New Roman" w:hAnsi="Times New Roman"/>
          <w:sz w:val="20"/>
          <w:szCs w:val="20"/>
        </w:rPr>
        <w:t xml:space="preserve">, </w:t>
      </w:r>
    </w:p>
    <w:p w14:paraId="45DF7F8C" w14:textId="77777777" w:rsidR="00435CFD" w:rsidRPr="00FA3E15" w:rsidRDefault="00435CFD"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określania stanowisk pracy,</w:t>
      </w:r>
      <w:r w:rsidR="00FA35FC" w:rsidRPr="00FA3E15">
        <w:rPr>
          <w:rFonts w:ascii="Times New Roman" w:hAnsi="Times New Roman"/>
          <w:sz w:val="20"/>
          <w:szCs w:val="20"/>
        </w:rPr>
        <w:t xml:space="preserve"> w tym w zakresie podziału zadań i odpowiedzialności,</w:t>
      </w:r>
    </w:p>
    <w:p w14:paraId="2A2CF5C0" w14:textId="77777777" w:rsidR="00435CFD" w:rsidRPr="00FA3E15" w:rsidRDefault="00435CFD"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interpretacji i stosowania przepisów prawa, w formie wytycznych i wyjaśnień,</w:t>
      </w:r>
    </w:p>
    <w:p w14:paraId="19DCA310" w14:textId="2F5F931B" w:rsidR="00472C9E" w:rsidRPr="00FA3E15" w:rsidRDefault="00435CFD"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zapewnienia wsparcia merytorycznego w</w:t>
      </w:r>
      <w:r w:rsidR="00876E67" w:rsidRPr="00FA3E15">
        <w:rPr>
          <w:rFonts w:ascii="Times New Roman" w:hAnsi="Times New Roman"/>
          <w:sz w:val="20"/>
          <w:szCs w:val="20"/>
        </w:rPr>
        <w:t xml:space="preserve"> </w:t>
      </w:r>
      <w:r w:rsidRPr="00FA3E15">
        <w:rPr>
          <w:rFonts w:ascii="Times New Roman" w:hAnsi="Times New Roman"/>
          <w:sz w:val="20"/>
          <w:szCs w:val="20"/>
        </w:rPr>
        <w:t>kwestiach problematycznych</w:t>
      </w:r>
      <w:r w:rsidR="00472C9E" w:rsidRPr="00FA3E15">
        <w:rPr>
          <w:rFonts w:ascii="Times New Roman" w:hAnsi="Times New Roman"/>
          <w:sz w:val="20"/>
          <w:szCs w:val="20"/>
        </w:rPr>
        <w:t>,</w:t>
      </w:r>
    </w:p>
    <w:p w14:paraId="40686E43" w14:textId="77777777" w:rsidR="00530313" w:rsidRPr="00FA3E15" w:rsidRDefault="00472C9E"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wdrażania </w:t>
      </w:r>
      <w:r w:rsidR="00530313" w:rsidRPr="00FA3E15">
        <w:rPr>
          <w:rFonts w:ascii="Times New Roman" w:hAnsi="Times New Roman"/>
          <w:sz w:val="20"/>
          <w:szCs w:val="20"/>
        </w:rPr>
        <w:t>rozwiązań podnoszących efektywność działania obszaru,</w:t>
      </w:r>
    </w:p>
    <w:p w14:paraId="015AC4D4" w14:textId="77777777" w:rsidR="00472C9E" w:rsidRPr="00FA3E15" w:rsidRDefault="00530313"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przygotowani</w:t>
      </w:r>
      <w:r w:rsidR="00FD037A" w:rsidRPr="00FA3E15">
        <w:rPr>
          <w:rFonts w:ascii="Times New Roman" w:hAnsi="Times New Roman"/>
          <w:sz w:val="20"/>
          <w:szCs w:val="20"/>
        </w:rPr>
        <w:t>a</w:t>
      </w:r>
      <w:r w:rsidRPr="00FA3E15">
        <w:rPr>
          <w:rFonts w:ascii="Times New Roman" w:hAnsi="Times New Roman"/>
          <w:sz w:val="20"/>
          <w:szCs w:val="20"/>
        </w:rPr>
        <w:t xml:space="preserve"> wytycznych i mierników do oceny etatyzacji w obszarze</w:t>
      </w:r>
      <w:r w:rsidR="006947A6" w:rsidRPr="00FA3E15">
        <w:rPr>
          <w:rFonts w:ascii="Times New Roman" w:hAnsi="Times New Roman"/>
          <w:sz w:val="20"/>
          <w:szCs w:val="20"/>
        </w:rPr>
        <w:t>;</w:t>
      </w:r>
    </w:p>
    <w:p w14:paraId="123DAD3E" w14:textId="77777777" w:rsidR="00472446"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procesy</w:t>
      </w:r>
      <w:r w:rsidR="008D7F49" w:rsidRPr="00FA3E15">
        <w:rPr>
          <w:rFonts w:ascii="Times New Roman" w:hAnsi="Times New Roman"/>
          <w:sz w:val="20"/>
          <w:szCs w:val="20"/>
        </w:rPr>
        <w:t xml:space="preserve"> – modelowanie i optymalizowani</w:t>
      </w:r>
      <w:r w:rsidR="00E1203A" w:rsidRPr="00FA3E15">
        <w:rPr>
          <w:rFonts w:ascii="Times New Roman" w:hAnsi="Times New Roman"/>
          <w:sz w:val="20"/>
          <w:szCs w:val="20"/>
        </w:rPr>
        <w:t xml:space="preserve">e procesów oraz </w:t>
      </w:r>
      <w:r w:rsidR="0098248D" w:rsidRPr="00FA3E15">
        <w:rPr>
          <w:rFonts w:ascii="Times New Roman" w:hAnsi="Times New Roman"/>
          <w:sz w:val="20"/>
          <w:szCs w:val="20"/>
        </w:rPr>
        <w:t>zapewnienie aktualności i adekwatności procesu;</w:t>
      </w:r>
    </w:p>
    <w:p w14:paraId="632BEE27" w14:textId="77777777" w:rsidR="00472446"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polityki</w:t>
      </w:r>
      <w:r w:rsidR="008D7F49" w:rsidRPr="00FA3E15">
        <w:rPr>
          <w:rFonts w:ascii="Times New Roman" w:hAnsi="Times New Roman"/>
          <w:sz w:val="20"/>
          <w:szCs w:val="20"/>
        </w:rPr>
        <w:t xml:space="preserve"> </w:t>
      </w:r>
      <w:r w:rsidR="00BC3361" w:rsidRPr="00FA3E15">
        <w:rPr>
          <w:rFonts w:ascii="Times New Roman" w:hAnsi="Times New Roman"/>
          <w:sz w:val="20"/>
          <w:szCs w:val="20"/>
        </w:rPr>
        <w:t xml:space="preserve">i strategie </w:t>
      </w:r>
      <w:r w:rsidR="0069444D" w:rsidRPr="00FA3E15">
        <w:rPr>
          <w:rFonts w:ascii="Times New Roman" w:hAnsi="Times New Roman"/>
          <w:sz w:val="20"/>
          <w:szCs w:val="20"/>
        </w:rPr>
        <w:t xml:space="preserve">obszarowe </w:t>
      </w:r>
      <w:r w:rsidR="008D7F49" w:rsidRPr="00FA3E15">
        <w:rPr>
          <w:rFonts w:ascii="Times New Roman" w:hAnsi="Times New Roman"/>
          <w:sz w:val="20"/>
          <w:szCs w:val="20"/>
        </w:rPr>
        <w:t xml:space="preserve">– opracowywanie polityk </w:t>
      </w:r>
      <w:r w:rsidR="0069444D" w:rsidRPr="00FA3E15">
        <w:rPr>
          <w:rFonts w:ascii="Times New Roman" w:hAnsi="Times New Roman"/>
          <w:sz w:val="20"/>
          <w:szCs w:val="20"/>
        </w:rPr>
        <w:t xml:space="preserve">lub </w:t>
      </w:r>
      <w:r w:rsidR="008D7F49" w:rsidRPr="00FA3E15">
        <w:rPr>
          <w:rFonts w:ascii="Times New Roman" w:hAnsi="Times New Roman"/>
          <w:sz w:val="20"/>
          <w:szCs w:val="20"/>
        </w:rPr>
        <w:t xml:space="preserve">strategii </w:t>
      </w:r>
      <w:r w:rsidR="00BC3361" w:rsidRPr="00FA3E15">
        <w:rPr>
          <w:rFonts w:ascii="Times New Roman" w:hAnsi="Times New Roman"/>
          <w:sz w:val="20"/>
          <w:szCs w:val="20"/>
        </w:rPr>
        <w:t>w nadzorowanym obszarze</w:t>
      </w:r>
      <w:r w:rsidR="008D7F49" w:rsidRPr="00FA3E15">
        <w:rPr>
          <w:rFonts w:ascii="Times New Roman" w:hAnsi="Times New Roman"/>
          <w:sz w:val="20"/>
          <w:szCs w:val="20"/>
        </w:rPr>
        <w:t xml:space="preserve"> zgodnych ze strategią Zakładu i </w:t>
      </w:r>
      <w:r w:rsidR="00FD037A" w:rsidRPr="00FA3E15">
        <w:rPr>
          <w:rFonts w:ascii="Times New Roman" w:hAnsi="Times New Roman"/>
          <w:sz w:val="20"/>
          <w:szCs w:val="20"/>
        </w:rPr>
        <w:t>monitorowanie ich realizacji</w:t>
      </w:r>
      <w:r w:rsidR="008D7F49" w:rsidRPr="00FA3E15">
        <w:rPr>
          <w:rFonts w:ascii="Times New Roman" w:hAnsi="Times New Roman"/>
          <w:sz w:val="20"/>
          <w:szCs w:val="20"/>
        </w:rPr>
        <w:t>;</w:t>
      </w:r>
    </w:p>
    <w:p w14:paraId="275C3037" w14:textId="5DFE2ED3" w:rsidR="00BE3071" w:rsidRPr="00FA3E15" w:rsidRDefault="00BE3071"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plan</w:t>
      </w:r>
      <w:r w:rsidR="001073AE" w:rsidRPr="00FA3E15">
        <w:rPr>
          <w:rFonts w:ascii="Times New Roman" w:hAnsi="Times New Roman"/>
          <w:sz w:val="20"/>
          <w:szCs w:val="20"/>
        </w:rPr>
        <w:t>y</w:t>
      </w:r>
      <w:r w:rsidRPr="00FA3E15">
        <w:rPr>
          <w:rFonts w:ascii="Times New Roman" w:hAnsi="Times New Roman"/>
          <w:sz w:val="20"/>
          <w:szCs w:val="20"/>
        </w:rPr>
        <w:t xml:space="preserve"> naprawc</w:t>
      </w:r>
      <w:r w:rsidR="001073AE" w:rsidRPr="00FA3E15">
        <w:rPr>
          <w:rFonts w:ascii="Times New Roman" w:hAnsi="Times New Roman"/>
          <w:sz w:val="20"/>
          <w:szCs w:val="20"/>
        </w:rPr>
        <w:t xml:space="preserve">ze – </w:t>
      </w:r>
      <w:r w:rsidR="00D205FB" w:rsidRPr="00FA3E15">
        <w:rPr>
          <w:rFonts w:ascii="Times New Roman" w:hAnsi="Times New Roman"/>
          <w:sz w:val="20"/>
          <w:szCs w:val="20"/>
        </w:rPr>
        <w:t>akceptowanie przedkładanych przez terenowe jednostki organizacyjn</w:t>
      </w:r>
      <w:r w:rsidR="00FD037A" w:rsidRPr="00FA3E15">
        <w:rPr>
          <w:rFonts w:ascii="Times New Roman" w:hAnsi="Times New Roman"/>
          <w:sz w:val="20"/>
          <w:szCs w:val="20"/>
        </w:rPr>
        <w:t>e</w:t>
      </w:r>
      <w:r w:rsidR="00D205FB" w:rsidRPr="00FA3E15">
        <w:rPr>
          <w:rFonts w:ascii="Times New Roman" w:hAnsi="Times New Roman"/>
          <w:sz w:val="20"/>
          <w:szCs w:val="20"/>
        </w:rPr>
        <w:t xml:space="preserve"> </w:t>
      </w:r>
      <w:r w:rsidRPr="00FA3E15">
        <w:rPr>
          <w:rFonts w:ascii="Times New Roman" w:hAnsi="Times New Roman"/>
          <w:sz w:val="20"/>
          <w:szCs w:val="20"/>
        </w:rPr>
        <w:t>plan</w:t>
      </w:r>
      <w:r w:rsidR="001073AE" w:rsidRPr="00FA3E15">
        <w:rPr>
          <w:rFonts w:ascii="Times New Roman" w:hAnsi="Times New Roman"/>
          <w:sz w:val="20"/>
          <w:szCs w:val="20"/>
        </w:rPr>
        <w:t>ó</w:t>
      </w:r>
      <w:r w:rsidRPr="00FA3E15">
        <w:rPr>
          <w:rFonts w:ascii="Times New Roman" w:hAnsi="Times New Roman"/>
          <w:sz w:val="20"/>
          <w:szCs w:val="20"/>
        </w:rPr>
        <w:t xml:space="preserve">w naprawczych </w:t>
      </w:r>
      <w:r w:rsidR="00C621D8" w:rsidRPr="00FA3E15">
        <w:rPr>
          <w:rFonts w:ascii="Times New Roman" w:hAnsi="Times New Roman"/>
          <w:sz w:val="20"/>
          <w:szCs w:val="20"/>
        </w:rPr>
        <w:t xml:space="preserve">i monitorowanie ich przebiegu </w:t>
      </w:r>
      <w:r w:rsidRPr="00FA3E15">
        <w:rPr>
          <w:rFonts w:ascii="Times New Roman" w:hAnsi="Times New Roman"/>
          <w:sz w:val="20"/>
          <w:szCs w:val="20"/>
        </w:rPr>
        <w:t>celem osi</w:t>
      </w:r>
      <w:r w:rsidR="00315A17" w:rsidRPr="00FA3E15">
        <w:rPr>
          <w:rFonts w:ascii="Times New Roman" w:hAnsi="Times New Roman"/>
          <w:sz w:val="20"/>
          <w:szCs w:val="20"/>
        </w:rPr>
        <w:t>ą</w:t>
      </w:r>
      <w:r w:rsidRPr="00FA3E15">
        <w:rPr>
          <w:rFonts w:ascii="Times New Roman" w:hAnsi="Times New Roman"/>
          <w:sz w:val="20"/>
          <w:szCs w:val="20"/>
        </w:rPr>
        <w:t>gni</w:t>
      </w:r>
      <w:r w:rsidR="00315A17" w:rsidRPr="00FA3E15">
        <w:rPr>
          <w:rFonts w:ascii="Times New Roman" w:hAnsi="Times New Roman"/>
          <w:sz w:val="20"/>
          <w:szCs w:val="20"/>
        </w:rPr>
        <w:t>ę</w:t>
      </w:r>
      <w:r w:rsidRPr="00FA3E15">
        <w:rPr>
          <w:rFonts w:ascii="Times New Roman" w:hAnsi="Times New Roman"/>
          <w:sz w:val="20"/>
          <w:szCs w:val="20"/>
        </w:rPr>
        <w:t>cia po</w:t>
      </w:r>
      <w:r w:rsidR="001073AE" w:rsidRPr="00FA3E15">
        <w:rPr>
          <w:rFonts w:ascii="Times New Roman" w:hAnsi="Times New Roman"/>
          <w:sz w:val="20"/>
          <w:szCs w:val="20"/>
        </w:rPr>
        <w:t>z</w:t>
      </w:r>
      <w:r w:rsidRPr="00FA3E15">
        <w:rPr>
          <w:rFonts w:ascii="Times New Roman" w:hAnsi="Times New Roman"/>
          <w:sz w:val="20"/>
          <w:szCs w:val="20"/>
        </w:rPr>
        <w:t xml:space="preserve">iomu </w:t>
      </w:r>
      <w:r w:rsidR="001073AE" w:rsidRPr="00FA3E15">
        <w:rPr>
          <w:rFonts w:ascii="Times New Roman" w:hAnsi="Times New Roman"/>
          <w:sz w:val="20"/>
          <w:szCs w:val="20"/>
        </w:rPr>
        <w:t>z</w:t>
      </w:r>
      <w:r w:rsidRPr="00FA3E15">
        <w:rPr>
          <w:rFonts w:ascii="Times New Roman" w:hAnsi="Times New Roman"/>
          <w:sz w:val="20"/>
          <w:szCs w:val="20"/>
        </w:rPr>
        <w:t>godne</w:t>
      </w:r>
      <w:r w:rsidR="00D205FB" w:rsidRPr="00FA3E15">
        <w:rPr>
          <w:rFonts w:ascii="Times New Roman" w:hAnsi="Times New Roman"/>
          <w:sz w:val="20"/>
          <w:szCs w:val="20"/>
        </w:rPr>
        <w:t>go</w:t>
      </w:r>
      <w:r w:rsidRPr="00FA3E15">
        <w:rPr>
          <w:rFonts w:ascii="Times New Roman" w:hAnsi="Times New Roman"/>
          <w:sz w:val="20"/>
          <w:szCs w:val="20"/>
        </w:rPr>
        <w:t xml:space="preserve"> </w:t>
      </w:r>
      <w:r w:rsidR="001073AE" w:rsidRPr="00FA3E15">
        <w:rPr>
          <w:rFonts w:ascii="Times New Roman" w:hAnsi="Times New Roman"/>
          <w:sz w:val="20"/>
          <w:szCs w:val="20"/>
        </w:rPr>
        <w:t>z</w:t>
      </w:r>
      <w:r w:rsidRPr="00FA3E15">
        <w:rPr>
          <w:rFonts w:ascii="Times New Roman" w:hAnsi="Times New Roman"/>
          <w:sz w:val="20"/>
          <w:szCs w:val="20"/>
        </w:rPr>
        <w:t>e standardami</w:t>
      </w:r>
      <w:r w:rsidR="00D205FB" w:rsidRPr="00FA3E15">
        <w:rPr>
          <w:rFonts w:ascii="Times New Roman" w:hAnsi="Times New Roman"/>
          <w:sz w:val="20"/>
          <w:szCs w:val="20"/>
        </w:rPr>
        <w:t>, procesami</w:t>
      </w:r>
      <w:r w:rsidRPr="00FA3E15">
        <w:rPr>
          <w:rFonts w:ascii="Times New Roman" w:hAnsi="Times New Roman"/>
          <w:sz w:val="20"/>
          <w:szCs w:val="20"/>
        </w:rPr>
        <w:t xml:space="preserve"> </w:t>
      </w:r>
      <w:r w:rsidR="00FE007F" w:rsidRPr="00FA3E15">
        <w:rPr>
          <w:rFonts w:ascii="Times New Roman" w:hAnsi="Times New Roman"/>
          <w:sz w:val="20"/>
          <w:szCs w:val="20"/>
        </w:rPr>
        <w:t>oraz polit</w:t>
      </w:r>
      <w:r w:rsidR="00C621D8" w:rsidRPr="00FA3E15">
        <w:rPr>
          <w:rFonts w:ascii="Times New Roman" w:hAnsi="Times New Roman"/>
          <w:sz w:val="20"/>
          <w:szCs w:val="20"/>
        </w:rPr>
        <w:t xml:space="preserve">ykami i strategiami obszarowymi, o których mowa </w:t>
      </w:r>
      <w:r w:rsidR="001073AE" w:rsidRPr="00FA3E15">
        <w:rPr>
          <w:rFonts w:ascii="Times New Roman" w:hAnsi="Times New Roman"/>
          <w:sz w:val="20"/>
          <w:szCs w:val="20"/>
        </w:rPr>
        <w:t>w</w:t>
      </w:r>
      <w:r w:rsidRPr="00FA3E15">
        <w:rPr>
          <w:rFonts w:ascii="Times New Roman" w:hAnsi="Times New Roman"/>
          <w:sz w:val="20"/>
          <w:szCs w:val="20"/>
        </w:rPr>
        <w:t xml:space="preserve"> pkt </w:t>
      </w:r>
      <w:r w:rsidR="00472C9E" w:rsidRPr="00FA3E15">
        <w:rPr>
          <w:rFonts w:ascii="Times New Roman" w:hAnsi="Times New Roman"/>
          <w:sz w:val="20"/>
          <w:szCs w:val="20"/>
        </w:rPr>
        <w:t>1</w:t>
      </w:r>
      <w:r w:rsidR="00D205FB" w:rsidRPr="00FA3E15">
        <w:rPr>
          <w:rFonts w:ascii="Times New Roman" w:hAnsi="Times New Roman"/>
          <w:sz w:val="20"/>
          <w:szCs w:val="20"/>
        </w:rPr>
        <w:t>-</w:t>
      </w:r>
      <w:r w:rsidR="00472C9E" w:rsidRPr="00FA3E15">
        <w:rPr>
          <w:rFonts w:ascii="Times New Roman" w:hAnsi="Times New Roman"/>
          <w:sz w:val="20"/>
          <w:szCs w:val="20"/>
        </w:rPr>
        <w:t>3</w:t>
      </w:r>
      <w:r w:rsidR="001073AE" w:rsidRPr="00FA3E15">
        <w:rPr>
          <w:rFonts w:ascii="Times New Roman" w:hAnsi="Times New Roman"/>
          <w:sz w:val="20"/>
          <w:szCs w:val="20"/>
        </w:rPr>
        <w:t>;</w:t>
      </w:r>
      <w:r w:rsidR="00D205FB" w:rsidRPr="00FA3E15">
        <w:rPr>
          <w:rFonts w:ascii="Times New Roman" w:hAnsi="Times New Roman"/>
          <w:sz w:val="20"/>
          <w:szCs w:val="20"/>
        </w:rPr>
        <w:t xml:space="preserve"> </w:t>
      </w:r>
    </w:p>
    <w:p w14:paraId="16B26847" w14:textId="6F76C5FB" w:rsidR="00472446"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cele</w:t>
      </w:r>
      <w:r w:rsidR="008D7F49" w:rsidRPr="00FA3E15">
        <w:rPr>
          <w:rFonts w:ascii="Times New Roman" w:hAnsi="Times New Roman"/>
          <w:sz w:val="20"/>
          <w:szCs w:val="20"/>
        </w:rPr>
        <w:t xml:space="preserve"> – definiowanie celów dla </w:t>
      </w:r>
      <w:r w:rsidR="00BE3071" w:rsidRPr="00FA3E15">
        <w:rPr>
          <w:rFonts w:ascii="Times New Roman" w:hAnsi="Times New Roman"/>
          <w:sz w:val="20"/>
          <w:szCs w:val="20"/>
        </w:rPr>
        <w:t xml:space="preserve">kierujących nadzorowanym obszarem w </w:t>
      </w:r>
      <w:r w:rsidR="001A7235" w:rsidRPr="00FA3E15">
        <w:rPr>
          <w:rFonts w:ascii="Times New Roman" w:hAnsi="Times New Roman"/>
          <w:sz w:val="20"/>
          <w:szCs w:val="20"/>
        </w:rPr>
        <w:t xml:space="preserve">terenowych jednostkach organizacyjnych </w:t>
      </w:r>
      <w:r w:rsidR="008D7F49" w:rsidRPr="00FA3E15">
        <w:rPr>
          <w:rFonts w:ascii="Times New Roman" w:hAnsi="Times New Roman"/>
          <w:sz w:val="20"/>
          <w:szCs w:val="20"/>
        </w:rPr>
        <w:t>i opiniowanie ich wykonania</w:t>
      </w:r>
      <w:r w:rsidR="00D205FB" w:rsidRPr="00FA3E15">
        <w:rPr>
          <w:rFonts w:ascii="Times New Roman" w:hAnsi="Times New Roman"/>
          <w:sz w:val="20"/>
          <w:szCs w:val="20"/>
        </w:rPr>
        <w:t xml:space="preserve"> zgodnie z </w:t>
      </w:r>
      <w:r w:rsidR="00C621D8" w:rsidRPr="00FA3E15">
        <w:rPr>
          <w:rFonts w:ascii="Times New Roman" w:hAnsi="Times New Roman"/>
          <w:sz w:val="20"/>
          <w:szCs w:val="20"/>
        </w:rPr>
        <w:t>zakresem wskazanym w załączniku</w:t>
      </w:r>
      <w:r w:rsidR="00D205FB" w:rsidRPr="00FA3E15">
        <w:rPr>
          <w:rFonts w:ascii="Times New Roman" w:hAnsi="Times New Roman"/>
          <w:sz w:val="20"/>
          <w:szCs w:val="20"/>
        </w:rPr>
        <w:t xml:space="preserve"> Nr </w:t>
      </w:r>
      <w:r w:rsidR="00D0302E" w:rsidRPr="00FA3E15">
        <w:rPr>
          <w:rFonts w:ascii="Times New Roman" w:hAnsi="Times New Roman"/>
          <w:sz w:val="20"/>
          <w:szCs w:val="20"/>
        </w:rPr>
        <w:t>5</w:t>
      </w:r>
      <w:r w:rsidR="001E4C89" w:rsidRPr="00FA3E15">
        <w:rPr>
          <w:rFonts w:ascii="Times New Roman" w:hAnsi="Times New Roman"/>
          <w:sz w:val="20"/>
          <w:szCs w:val="20"/>
        </w:rPr>
        <w:t xml:space="preserve"> do regulaminu</w:t>
      </w:r>
      <w:r w:rsidR="008D7F49" w:rsidRPr="00FA3E15">
        <w:rPr>
          <w:rFonts w:ascii="Times New Roman" w:hAnsi="Times New Roman"/>
          <w:sz w:val="20"/>
          <w:szCs w:val="20"/>
        </w:rPr>
        <w:t>;</w:t>
      </w:r>
    </w:p>
    <w:p w14:paraId="55572B68" w14:textId="3A96125D" w:rsidR="00472446"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rekrutacje</w:t>
      </w:r>
      <w:r w:rsidR="008D7F49" w:rsidRPr="00FA3E15">
        <w:rPr>
          <w:rFonts w:ascii="Times New Roman" w:hAnsi="Times New Roman"/>
          <w:sz w:val="20"/>
          <w:szCs w:val="20"/>
        </w:rPr>
        <w:t xml:space="preserve"> – </w:t>
      </w:r>
      <w:r w:rsidR="00BC3361" w:rsidRPr="00FA3E15">
        <w:rPr>
          <w:rFonts w:ascii="Times New Roman" w:hAnsi="Times New Roman"/>
          <w:sz w:val="20"/>
          <w:szCs w:val="20"/>
        </w:rPr>
        <w:t>opiniowanie kandydatur</w:t>
      </w:r>
      <w:r w:rsidR="008D7F49" w:rsidRPr="00FA3E15">
        <w:rPr>
          <w:rFonts w:ascii="Times New Roman" w:hAnsi="Times New Roman"/>
          <w:sz w:val="20"/>
          <w:szCs w:val="20"/>
        </w:rPr>
        <w:t xml:space="preserve"> na stanowiska </w:t>
      </w:r>
      <w:r w:rsidR="00A26723" w:rsidRPr="00FA3E15">
        <w:rPr>
          <w:rFonts w:ascii="Times New Roman" w:hAnsi="Times New Roman"/>
          <w:sz w:val="20"/>
          <w:szCs w:val="20"/>
        </w:rPr>
        <w:t>kierujący</w:t>
      </w:r>
      <w:r w:rsidR="00530313" w:rsidRPr="00FA3E15">
        <w:rPr>
          <w:rFonts w:ascii="Times New Roman" w:hAnsi="Times New Roman"/>
          <w:sz w:val="20"/>
          <w:szCs w:val="20"/>
        </w:rPr>
        <w:t>ch</w:t>
      </w:r>
      <w:r w:rsidR="00A26723" w:rsidRPr="00FA3E15">
        <w:rPr>
          <w:rFonts w:ascii="Times New Roman" w:hAnsi="Times New Roman"/>
          <w:sz w:val="20"/>
          <w:szCs w:val="20"/>
        </w:rPr>
        <w:t xml:space="preserve"> </w:t>
      </w:r>
      <w:r w:rsidR="008D7F49" w:rsidRPr="00FA3E15">
        <w:rPr>
          <w:rFonts w:ascii="Times New Roman" w:hAnsi="Times New Roman"/>
          <w:sz w:val="20"/>
          <w:szCs w:val="20"/>
        </w:rPr>
        <w:t>w nadzorowanym obszarze</w:t>
      </w:r>
      <w:r w:rsidR="00BE3071" w:rsidRPr="00FA3E15">
        <w:rPr>
          <w:rFonts w:ascii="Times New Roman" w:hAnsi="Times New Roman"/>
          <w:sz w:val="20"/>
          <w:szCs w:val="20"/>
        </w:rPr>
        <w:t xml:space="preserve"> </w:t>
      </w:r>
      <w:r w:rsidR="00A26723" w:rsidRPr="00FA3E15">
        <w:rPr>
          <w:rFonts w:ascii="Times New Roman" w:hAnsi="Times New Roman"/>
          <w:sz w:val="20"/>
          <w:szCs w:val="20"/>
        </w:rPr>
        <w:t>lub</w:t>
      </w:r>
      <w:r w:rsidR="00BE3071" w:rsidRPr="00FA3E15">
        <w:rPr>
          <w:rFonts w:ascii="Times New Roman" w:hAnsi="Times New Roman"/>
          <w:sz w:val="20"/>
          <w:szCs w:val="20"/>
        </w:rPr>
        <w:t xml:space="preserve"> udział w</w:t>
      </w:r>
      <w:r w:rsidR="001073AE" w:rsidRPr="00FA3E15">
        <w:rPr>
          <w:rFonts w:ascii="Times New Roman" w:hAnsi="Times New Roman"/>
          <w:sz w:val="20"/>
          <w:szCs w:val="20"/>
        </w:rPr>
        <w:t> </w:t>
      </w:r>
      <w:r w:rsidR="00BE3071" w:rsidRPr="00FA3E15">
        <w:rPr>
          <w:rFonts w:ascii="Times New Roman" w:hAnsi="Times New Roman"/>
          <w:sz w:val="20"/>
          <w:szCs w:val="20"/>
        </w:rPr>
        <w:t xml:space="preserve">komisji rekrutacyjnej na </w:t>
      </w:r>
      <w:r w:rsidR="00FD037A" w:rsidRPr="00FA3E15">
        <w:rPr>
          <w:rFonts w:ascii="Times New Roman" w:hAnsi="Times New Roman"/>
          <w:sz w:val="20"/>
          <w:szCs w:val="20"/>
        </w:rPr>
        <w:t xml:space="preserve">te </w:t>
      </w:r>
      <w:r w:rsidR="00BE3071" w:rsidRPr="00FA3E15">
        <w:rPr>
          <w:rFonts w:ascii="Times New Roman" w:hAnsi="Times New Roman"/>
          <w:sz w:val="20"/>
          <w:szCs w:val="20"/>
        </w:rPr>
        <w:t>stanowisk</w:t>
      </w:r>
      <w:r w:rsidR="00FD037A" w:rsidRPr="00FA3E15">
        <w:rPr>
          <w:rFonts w:ascii="Times New Roman" w:hAnsi="Times New Roman"/>
          <w:sz w:val="20"/>
          <w:szCs w:val="20"/>
        </w:rPr>
        <w:t>a</w:t>
      </w:r>
      <w:r w:rsidR="00A26723" w:rsidRPr="00FA3E15">
        <w:rPr>
          <w:rFonts w:ascii="Times New Roman" w:hAnsi="Times New Roman"/>
          <w:sz w:val="20"/>
          <w:szCs w:val="20"/>
        </w:rPr>
        <w:t xml:space="preserve">, zgodnie </w:t>
      </w:r>
      <w:r w:rsidR="00C621D8" w:rsidRPr="00FA3E15">
        <w:rPr>
          <w:rFonts w:ascii="Times New Roman" w:hAnsi="Times New Roman"/>
          <w:sz w:val="20"/>
          <w:szCs w:val="20"/>
        </w:rPr>
        <w:t>z</w:t>
      </w:r>
      <w:r w:rsidR="00FF1710" w:rsidRPr="00FA3E15">
        <w:rPr>
          <w:rFonts w:ascii="Times New Roman" w:hAnsi="Times New Roman"/>
          <w:sz w:val="20"/>
          <w:szCs w:val="20"/>
        </w:rPr>
        <w:t> </w:t>
      </w:r>
      <w:r w:rsidR="00C621D8" w:rsidRPr="00FA3E15">
        <w:rPr>
          <w:rFonts w:ascii="Times New Roman" w:hAnsi="Times New Roman"/>
          <w:sz w:val="20"/>
          <w:szCs w:val="20"/>
        </w:rPr>
        <w:t xml:space="preserve">zakresem wskazanym w załączniku </w:t>
      </w:r>
      <w:r w:rsidR="00A26723" w:rsidRPr="00FA3E15">
        <w:rPr>
          <w:rFonts w:ascii="Times New Roman" w:hAnsi="Times New Roman"/>
          <w:sz w:val="20"/>
          <w:szCs w:val="20"/>
        </w:rPr>
        <w:t xml:space="preserve">Nr </w:t>
      </w:r>
      <w:r w:rsidR="00D0302E" w:rsidRPr="00FA3E15">
        <w:rPr>
          <w:rFonts w:ascii="Times New Roman" w:hAnsi="Times New Roman"/>
          <w:sz w:val="20"/>
          <w:szCs w:val="20"/>
        </w:rPr>
        <w:t>5</w:t>
      </w:r>
      <w:r w:rsidR="001E4C89" w:rsidRPr="00FA3E15">
        <w:rPr>
          <w:rFonts w:ascii="Times New Roman" w:hAnsi="Times New Roman"/>
          <w:sz w:val="20"/>
          <w:szCs w:val="20"/>
        </w:rPr>
        <w:t xml:space="preserve"> do regulaminu</w:t>
      </w:r>
      <w:r w:rsidR="008D7F49" w:rsidRPr="00FA3E15">
        <w:rPr>
          <w:rFonts w:ascii="Times New Roman" w:hAnsi="Times New Roman"/>
          <w:sz w:val="20"/>
          <w:szCs w:val="20"/>
        </w:rPr>
        <w:t>;</w:t>
      </w:r>
    </w:p>
    <w:p w14:paraId="0C2916CA" w14:textId="2B2B846E" w:rsidR="00472446"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systemy </w:t>
      </w:r>
      <w:r w:rsidR="00FE007F" w:rsidRPr="00FA3E15">
        <w:rPr>
          <w:rFonts w:ascii="Times New Roman" w:hAnsi="Times New Roman"/>
          <w:sz w:val="20"/>
          <w:szCs w:val="20"/>
        </w:rPr>
        <w:t xml:space="preserve">informatyczne </w:t>
      </w:r>
      <w:r w:rsidR="008D7F49" w:rsidRPr="00FA3E15">
        <w:rPr>
          <w:rFonts w:ascii="Times New Roman" w:hAnsi="Times New Roman"/>
          <w:sz w:val="20"/>
          <w:szCs w:val="20"/>
        </w:rPr>
        <w:t>–</w:t>
      </w:r>
      <w:r w:rsidR="002D3B09" w:rsidRPr="00FA3E15">
        <w:rPr>
          <w:rFonts w:ascii="Times New Roman" w:hAnsi="Times New Roman"/>
          <w:sz w:val="20"/>
          <w:szCs w:val="20"/>
        </w:rPr>
        <w:t xml:space="preserve"> projektowanie</w:t>
      </w:r>
      <w:r w:rsidR="008D7F49" w:rsidRPr="00FA3E15">
        <w:rPr>
          <w:rFonts w:ascii="Times New Roman" w:hAnsi="Times New Roman"/>
          <w:sz w:val="20"/>
          <w:szCs w:val="20"/>
        </w:rPr>
        <w:t xml:space="preserve"> założeń </w:t>
      </w:r>
      <w:r w:rsidR="007B582A" w:rsidRPr="00FA3E15">
        <w:rPr>
          <w:rFonts w:ascii="Times New Roman" w:hAnsi="Times New Roman"/>
          <w:sz w:val="20"/>
          <w:szCs w:val="20"/>
        </w:rPr>
        <w:t xml:space="preserve">merytorycznych </w:t>
      </w:r>
      <w:r w:rsidR="00BC3361" w:rsidRPr="00FA3E15">
        <w:rPr>
          <w:rFonts w:ascii="Times New Roman" w:hAnsi="Times New Roman"/>
          <w:sz w:val="20"/>
          <w:szCs w:val="20"/>
        </w:rPr>
        <w:t xml:space="preserve">dotyczących </w:t>
      </w:r>
      <w:r w:rsidR="003235C9" w:rsidRPr="00FA3E15">
        <w:rPr>
          <w:rFonts w:ascii="Times New Roman" w:hAnsi="Times New Roman"/>
          <w:sz w:val="20"/>
          <w:szCs w:val="20"/>
        </w:rPr>
        <w:t xml:space="preserve">funkcjonowania </w:t>
      </w:r>
      <w:r w:rsidR="008D7F49" w:rsidRPr="00FA3E15">
        <w:rPr>
          <w:rFonts w:ascii="Times New Roman" w:hAnsi="Times New Roman"/>
          <w:sz w:val="20"/>
          <w:szCs w:val="20"/>
        </w:rPr>
        <w:t xml:space="preserve">systemów informatycznych oraz </w:t>
      </w:r>
      <w:r w:rsidR="00A26723" w:rsidRPr="00FA3E15">
        <w:rPr>
          <w:rFonts w:ascii="Times New Roman" w:hAnsi="Times New Roman"/>
          <w:sz w:val="20"/>
          <w:szCs w:val="20"/>
        </w:rPr>
        <w:t xml:space="preserve">udział </w:t>
      </w:r>
      <w:r w:rsidR="008D7F49" w:rsidRPr="00FA3E15">
        <w:rPr>
          <w:rFonts w:ascii="Times New Roman" w:hAnsi="Times New Roman"/>
          <w:sz w:val="20"/>
          <w:szCs w:val="20"/>
        </w:rPr>
        <w:t>w ich testowani</w:t>
      </w:r>
      <w:r w:rsidR="00A26723" w:rsidRPr="00FA3E15">
        <w:rPr>
          <w:rFonts w:ascii="Times New Roman" w:hAnsi="Times New Roman"/>
          <w:sz w:val="20"/>
          <w:szCs w:val="20"/>
        </w:rPr>
        <w:t>u</w:t>
      </w:r>
      <w:r w:rsidR="008D7F49" w:rsidRPr="00FA3E15">
        <w:rPr>
          <w:rFonts w:ascii="Times New Roman" w:hAnsi="Times New Roman"/>
          <w:sz w:val="20"/>
          <w:szCs w:val="20"/>
        </w:rPr>
        <w:t>, wdrażani</w:t>
      </w:r>
      <w:r w:rsidR="00A26723" w:rsidRPr="00FA3E15">
        <w:rPr>
          <w:rFonts w:ascii="Times New Roman" w:hAnsi="Times New Roman"/>
          <w:sz w:val="20"/>
          <w:szCs w:val="20"/>
        </w:rPr>
        <w:t>u</w:t>
      </w:r>
      <w:r w:rsidR="008D7F49" w:rsidRPr="00FA3E15">
        <w:rPr>
          <w:rFonts w:ascii="Times New Roman" w:hAnsi="Times New Roman"/>
          <w:sz w:val="20"/>
          <w:szCs w:val="20"/>
        </w:rPr>
        <w:t>, eksploatacji i doskonaleni</w:t>
      </w:r>
      <w:r w:rsidR="00072277" w:rsidRPr="00FA3E15">
        <w:rPr>
          <w:rFonts w:ascii="Times New Roman" w:hAnsi="Times New Roman"/>
          <w:sz w:val="20"/>
          <w:szCs w:val="20"/>
        </w:rPr>
        <w:t>u</w:t>
      </w:r>
      <w:r w:rsidR="00BE3071" w:rsidRPr="00FA3E15">
        <w:rPr>
          <w:rFonts w:ascii="Times New Roman" w:hAnsi="Times New Roman"/>
          <w:sz w:val="20"/>
          <w:szCs w:val="20"/>
        </w:rPr>
        <w:t xml:space="preserve">, a także dążenie do zapewnienia </w:t>
      </w:r>
      <w:r w:rsidR="00E1203A" w:rsidRPr="00FA3E15">
        <w:rPr>
          <w:rFonts w:ascii="Times New Roman" w:hAnsi="Times New Roman"/>
          <w:sz w:val="20"/>
          <w:szCs w:val="20"/>
        </w:rPr>
        <w:t xml:space="preserve">rozwiązań zwiększających stopień </w:t>
      </w:r>
      <w:r w:rsidR="00BE3071" w:rsidRPr="00FA3E15">
        <w:rPr>
          <w:rFonts w:ascii="Times New Roman" w:hAnsi="Times New Roman"/>
          <w:sz w:val="20"/>
          <w:szCs w:val="20"/>
        </w:rPr>
        <w:t>automatyzacji zadań</w:t>
      </w:r>
      <w:r w:rsidR="008D7F49" w:rsidRPr="00FA3E15">
        <w:rPr>
          <w:rFonts w:ascii="Times New Roman" w:hAnsi="Times New Roman"/>
          <w:sz w:val="20"/>
          <w:szCs w:val="20"/>
        </w:rPr>
        <w:t>;</w:t>
      </w:r>
    </w:p>
    <w:p w14:paraId="1F5C0D57" w14:textId="77777777" w:rsidR="001073AE"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komunikacja </w:t>
      </w:r>
      <w:r w:rsidR="00C9132B" w:rsidRPr="00FA3E15">
        <w:rPr>
          <w:rFonts w:ascii="Times New Roman" w:hAnsi="Times New Roman"/>
          <w:sz w:val="20"/>
          <w:szCs w:val="20"/>
        </w:rPr>
        <w:t>i szkoleni</w:t>
      </w:r>
      <w:r w:rsidR="00E4018F" w:rsidRPr="00FA3E15">
        <w:rPr>
          <w:rFonts w:ascii="Times New Roman" w:hAnsi="Times New Roman"/>
          <w:sz w:val="20"/>
          <w:szCs w:val="20"/>
        </w:rPr>
        <w:t>a</w:t>
      </w:r>
      <w:r w:rsidR="00C9132B" w:rsidRPr="00FA3E15">
        <w:rPr>
          <w:rFonts w:ascii="Times New Roman" w:hAnsi="Times New Roman"/>
          <w:sz w:val="20"/>
          <w:szCs w:val="20"/>
        </w:rPr>
        <w:t xml:space="preserve"> </w:t>
      </w:r>
      <w:r w:rsidRPr="00FA3E15">
        <w:rPr>
          <w:rFonts w:ascii="Times New Roman" w:hAnsi="Times New Roman"/>
          <w:sz w:val="20"/>
          <w:szCs w:val="20"/>
        </w:rPr>
        <w:t xml:space="preserve">– inicjowanie </w:t>
      </w:r>
      <w:r w:rsidR="004E0406" w:rsidRPr="00FA3E15">
        <w:rPr>
          <w:rFonts w:ascii="Times New Roman" w:hAnsi="Times New Roman"/>
          <w:sz w:val="20"/>
          <w:szCs w:val="20"/>
        </w:rPr>
        <w:t xml:space="preserve">lub </w:t>
      </w:r>
      <w:r w:rsidRPr="00FA3E15">
        <w:rPr>
          <w:rFonts w:ascii="Times New Roman" w:hAnsi="Times New Roman"/>
          <w:sz w:val="20"/>
          <w:szCs w:val="20"/>
        </w:rPr>
        <w:t xml:space="preserve">organizowanie dla nadzorowanego obszaru cyklicznych narad, </w:t>
      </w:r>
      <w:r w:rsidR="00C9132B" w:rsidRPr="00FA3E15">
        <w:rPr>
          <w:rFonts w:ascii="Times New Roman" w:hAnsi="Times New Roman"/>
          <w:sz w:val="20"/>
          <w:szCs w:val="20"/>
        </w:rPr>
        <w:t>warsztatów i</w:t>
      </w:r>
      <w:r w:rsidRPr="00FA3E15">
        <w:rPr>
          <w:rFonts w:ascii="Times New Roman" w:hAnsi="Times New Roman"/>
          <w:sz w:val="20"/>
          <w:szCs w:val="20"/>
        </w:rPr>
        <w:t xml:space="preserve"> szkoleń w celu</w:t>
      </w:r>
      <w:r w:rsidR="001073AE" w:rsidRPr="00FA3E15">
        <w:rPr>
          <w:rFonts w:ascii="Times New Roman" w:hAnsi="Times New Roman"/>
          <w:sz w:val="20"/>
          <w:szCs w:val="20"/>
        </w:rPr>
        <w:t>:</w:t>
      </w:r>
    </w:p>
    <w:p w14:paraId="297880CC" w14:textId="77777777" w:rsidR="001073AE" w:rsidRPr="00FA3E15" w:rsidRDefault="00BC3361"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zapewnienia </w:t>
      </w:r>
      <w:r w:rsidR="008D7F49" w:rsidRPr="00FA3E15">
        <w:rPr>
          <w:rFonts w:ascii="Times New Roman" w:hAnsi="Times New Roman"/>
          <w:sz w:val="20"/>
          <w:szCs w:val="20"/>
        </w:rPr>
        <w:t>wiedzy</w:t>
      </w:r>
      <w:r w:rsidRPr="00FA3E15">
        <w:rPr>
          <w:rFonts w:ascii="Times New Roman" w:hAnsi="Times New Roman"/>
          <w:sz w:val="20"/>
          <w:szCs w:val="20"/>
        </w:rPr>
        <w:t xml:space="preserve"> niezbędnej dla utrzymania </w:t>
      </w:r>
      <w:r w:rsidR="00C9132B" w:rsidRPr="00FA3E15">
        <w:rPr>
          <w:rFonts w:ascii="Times New Roman" w:hAnsi="Times New Roman"/>
          <w:sz w:val="20"/>
          <w:szCs w:val="20"/>
        </w:rPr>
        <w:t xml:space="preserve">jednolitych standardów </w:t>
      </w:r>
      <w:r w:rsidR="001073AE" w:rsidRPr="00FA3E15">
        <w:rPr>
          <w:rFonts w:ascii="Times New Roman" w:hAnsi="Times New Roman"/>
          <w:sz w:val="20"/>
          <w:szCs w:val="20"/>
        </w:rPr>
        <w:t xml:space="preserve">realizacji </w:t>
      </w:r>
      <w:r w:rsidR="00FE007F" w:rsidRPr="00FA3E15">
        <w:rPr>
          <w:rFonts w:ascii="Times New Roman" w:hAnsi="Times New Roman"/>
          <w:sz w:val="20"/>
          <w:szCs w:val="20"/>
        </w:rPr>
        <w:t xml:space="preserve">celów i </w:t>
      </w:r>
      <w:r w:rsidR="001073AE" w:rsidRPr="00FA3E15">
        <w:rPr>
          <w:rFonts w:ascii="Times New Roman" w:hAnsi="Times New Roman"/>
          <w:sz w:val="20"/>
          <w:szCs w:val="20"/>
        </w:rPr>
        <w:t>zadań,</w:t>
      </w:r>
    </w:p>
    <w:p w14:paraId="0EF1E2CF" w14:textId="4898D76A" w:rsidR="00472446" w:rsidRPr="00FA3E15" w:rsidRDefault="00BE3071"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wymiany informacji, doświadczeń</w:t>
      </w:r>
      <w:r w:rsidR="004E0406" w:rsidRPr="00FA3E15">
        <w:rPr>
          <w:rFonts w:ascii="Times New Roman" w:hAnsi="Times New Roman"/>
          <w:sz w:val="20"/>
          <w:szCs w:val="20"/>
        </w:rPr>
        <w:t xml:space="preserve"> i</w:t>
      </w:r>
      <w:r w:rsidR="001073AE" w:rsidRPr="00FA3E15">
        <w:rPr>
          <w:rFonts w:ascii="Times New Roman" w:hAnsi="Times New Roman"/>
          <w:sz w:val="20"/>
          <w:szCs w:val="20"/>
        </w:rPr>
        <w:t xml:space="preserve"> </w:t>
      </w:r>
      <w:r w:rsidRPr="00FA3E15">
        <w:rPr>
          <w:rFonts w:ascii="Times New Roman" w:hAnsi="Times New Roman"/>
          <w:sz w:val="20"/>
          <w:szCs w:val="20"/>
        </w:rPr>
        <w:t>dobrych praktyk</w:t>
      </w:r>
      <w:r w:rsidR="00C9132B" w:rsidRPr="00FA3E15">
        <w:rPr>
          <w:rFonts w:ascii="Times New Roman" w:hAnsi="Times New Roman"/>
          <w:sz w:val="20"/>
          <w:szCs w:val="20"/>
        </w:rPr>
        <w:t xml:space="preserve"> w celu zwiększenia efektywności realizowanych zadań</w:t>
      </w:r>
      <w:r w:rsidR="00E021CC" w:rsidRPr="00FA3E15">
        <w:rPr>
          <w:rFonts w:ascii="Times New Roman" w:hAnsi="Times New Roman"/>
          <w:sz w:val="20"/>
          <w:szCs w:val="20"/>
        </w:rPr>
        <w:t>,</w:t>
      </w:r>
    </w:p>
    <w:p w14:paraId="7096EAB9" w14:textId="77777777" w:rsidR="00E021CC" w:rsidRPr="00FA3E15" w:rsidRDefault="00E021CC"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doskonalenia zawodowego pracowników właściwych wewnętrznych komórek organizacyjnych w</w:t>
      </w:r>
      <w:r w:rsidR="00FF1710" w:rsidRPr="00FA3E15">
        <w:rPr>
          <w:rFonts w:ascii="Times New Roman" w:hAnsi="Times New Roman"/>
          <w:sz w:val="20"/>
          <w:szCs w:val="20"/>
        </w:rPr>
        <w:t> </w:t>
      </w:r>
      <w:r w:rsidRPr="00FA3E15">
        <w:rPr>
          <w:rFonts w:ascii="Times New Roman" w:hAnsi="Times New Roman"/>
          <w:sz w:val="20"/>
          <w:szCs w:val="20"/>
        </w:rPr>
        <w:t>terenowych jednostkach organizacyjnych;</w:t>
      </w:r>
    </w:p>
    <w:p w14:paraId="68B7BF01" w14:textId="77777777" w:rsidR="00FC4AA3" w:rsidRPr="00FA3E15" w:rsidRDefault="00472446" w:rsidP="005F07C9">
      <w:pPr>
        <w:numPr>
          <w:ilvl w:val="1"/>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kontrola </w:t>
      </w:r>
      <w:r w:rsidR="001A7235" w:rsidRPr="00FA3E15">
        <w:rPr>
          <w:rFonts w:ascii="Times New Roman" w:hAnsi="Times New Roman"/>
          <w:sz w:val="20"/>
          <w:szCs w:val="20"/>
        </w:rPr>
        <w:t>–</w:t>
      </w:r>
      <w:r w:rsidRPr="00FA3E15">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FA3E15">
        <w:rPr>
          <w:rFonts w:ascii="Times New Roman" w:hAnsi="Times New Roman"/>
          <w:sz w:val="20"/>
          <w:szCs w:val="20"/>
        </w:rPr>
        <w:t xml:space="preserve">, </w:t>
      </w:r>
      <w:r w:rsidR="004E0406" w:rsidRPr="00FA3E15">
        <w:rPr>
          <w:rFonts w:ascii="Times New Roman" w:hAnsi="Times New Roman"/>
          <w:sz w:val="20"/>
          <w:szCs w:val="20"/>
        </w:rPr>
        <w:t>oraz</w:t>
      </w:r>
      <w:r w:rsidR="00D04FAC" w:rsidRPr="00FA3E15">
        <w:rPr>
          <w:rFonts w:ascii="Times New Roman" w:hAnsi="Times New Roman"/>
          <w:sz w:val="20"/>
          <w:szCs w:val="20"/>
        </w:rPr>
        <w:t xml:space="preserve"> </w:t>
      </w:r>
    </w:p>
    <w:p w14:paraId="6C2776AE" w14:textId="77777777" w:rsidR="00FC4AA3" w:rsidRPr="00FA3E15" w:rsidRDefault="00FC4AA3"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rekomendowanie rozwiązań </w:t>
      </w:r>
      <w:r w:rsidR="00BA5F85" w:rsidRPr="00FA3E15">
        <w:rPr>
          <w:rFonts w:ascii="Times New Roman" w:hAnsi="Times New Roman"/>
          <w:sz w:val="20"/>
          <w:szCs w:val="20"/>
        </w:rPr>
        <w:t>dostosowawczych lub naprawczych</w:t>
      </w:r>
      <w:r w:rsidRPr="00FA3E15">
        <w:rPr>
          <w:rFonts w:ascii="Times New Roman" w:hAnsi="Times New Roman"/>
          <w:sz w:val="20"/>
          <w:szCs w:val="20"/>
        </w:rPr>
        <w:t xml:space="preserve"> wynikających z działań kontrolnych, </w:t>
      </w:r>
    </w:p>
    <w:p w14:paraId="4100F1F0" w14:textId="77777777" w:rsidR="00472446" w:rsidRPr="00FA3E15" w:rsidRDefault="00FC4AA3" w:rsidP="005F07C9">
      <w:pPr>
        <w:numPr>
          <w:ilvl w:val="2"/>
          <w:numId w:val="3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zgłaszanie propozycji tematów kontroli instytucjonalnych</w:t>
      </w:r>
      <w:r w:rsidR="00BC3361" w:rsidRPr="00FA3E15">
        <w:rPr>
          <w:rFonts w:ascii="Times New Roman" w:hAnsi="Times New Roman"/>
          <w:sz w:val="20"/>
          <w:szCs w:val="20"/>
        </w:rPr>
        <w:t>.</w:t>
      </w:r>
    </w:p>
    <w:p w14:paraId="5C4E606C" w14:textId="29B26808" w:rsidR="008D7F49" w:rsidRPr="00FA3E15" w:rsidRDefault="00890513" w:rsidP="005F07C9">
      <w:pPr>
        <w:numPr>
          <w:ilvl w:val="0"/>
          <w:numId w:val="39"/>
        </w:numPr>
        <w:jc w:val="both"/>
        <w:rPr>
          <w:rFonts w:ascii="Times New Roman" w:hAnsi="Times New Roman"/>
          <w:sz w:val="20"/>
          <w:szCs w:val="20"/>
        </w:rPr>
      </w:pPr>
      <w:r w:rsidRPr="00FA3E15">
        <w:rPr>
          <w:rFonts w:ascii="Times New Roman" w:hAnsi="Times New Roman"/>
          <w:sz w:val="20"/>
          <w:szCs w:val="20"/>
        </w:rPr>
        <w:t xml:space="preserve">W zakresie kontroli płatników składek nadzór sprawuje Główny Inspektor Kontroli w zakresie określonym w § </w:t>
      </w:r>
      <w:r w:rsidR="002F09F4" w:rsidRPr="00FA3E15">
        <w:rPr>
          <w:rFonts w:ascii="Times New Roman" w:hAnsi="Times New Roman"/>
          <w:sz w:val="20"/>
          <w:szCs w:val="20"/>
        </w:rPr>
        <w:t>2</w:t>
      </w:r>
      <w:r w:rsidR="00385985" w:rsidRPr="00FA3E15">
        <w:rPr>
          <w:rFonts w:ascii="Times New Roman" w:hAnsi="Times New Roman"/>
          <w:sz w:val="20"/>
          <w:szCs w:val="20"/>
        </w:rPr>
        <w:t>4</w:t>
      </w:r>
      <w:r w:rsidRPr="00FA3E15">
        <w:rPr>
          <w:rFonts w:ascii="Times New Roman" w:hAnsi="Times New Roman"/>
          <w:sz w:val="20"/>
          <w:szCs w:val="20"/>
        </w:rPr>
        <w:t>.</w:t>
      </w:r>
    </w:p>
    <w:p w14:paraId="45D60014" w14:textId="0BE585BF" w:rsidR="008D7F49" w:rsidRPr="00FA3E15" w:rsidRDefault="00890513" w:rsidP="005F07C9">
      <w:pPr>
        <w:numPr>
          <w:ilvl w:val="0"/>
          <w:numId w:val="39"/>
        </w:numPr>
        <w:jc w:val="both"/>
        <w:rPr>
          <w:rFonts w:ascii="Times New Roman" w:hAnsi="Times New Roman"/>
          <w:sz w:val="20"/>
          <w:szCs w:val="20"/>
        </w:rPr>
      </w:pPr>
      <w:r w:rsidRPr="00FA3E15">
        <w:rPr>
          <w:rFonts w:ascii="Times New Roman" w:hAnsi="Times New Roman"/>
          <w:sz w:val="20"/>
          <w:szCs w:val="20"/>
        </w:rPr>
        <w:t xml:space="preserve">W zakresie orzecznictwa lekarskiego nadzór sprawuje </w:t>
      </w:r>
      <w:r w:rsidR="00E64FD0" w:rsidRPr="00FA3E15">
        <w:rPr>
          <w:rFonts w:ascii="Times New Roman" w:hAnsi="Times New Roman"/>
          <w:sz w:val="20"/>
          <w:szCs w:val="20"/>
        </w:rPr>
        <w:t>Naczelny Lekarz Zakładu</w:t>
      </w:r>
      <w:r w:rsidR="00670AFD" w:rsidRPr="00FA3E15">
        <w:rPr>
          <w:rFonts w:ascii="Times New Roman" w:hAnsi="Times New Roman"/>
          <w:sz w:val="20"/>
          <w:szCs w:val="20"/>
        </w:rPr>
        <w:t xml:space="preserve"> w zakresie określonym w § </w:t>
      </w:r>
      <w:r w:rsidR="002F09F4" w:rsidRPr="00FA3E15">
        <w:rPr>
          <w:rFonts w:ascii="Times New Roman" w:hAnsi="Times New Roman"/>
          <w:sz w:val="20"/>
          <w:szCs w:val="20"/>
        </w:rPr>
        <w:t>2</w:t>
      </w:r>
      <w:r w:rsidR="00385985" w:rsidRPr="00FA3E15">
        <w:rPr>
          <w:rFonts w:ascii="Times New Roman" w:hAnsi="Times New Roman"/>
          <w:sz w:val="20"/>
          <w:szCs w:val="20"/>
        </w:rPr>
        <w:t>5</w:t>
      </w:r>
      <w:r w:rsidRPr="00FA3E15">
        <w:rPr>
          <w:rFonts w:ascii="Times New Roman" w:hAnsi="Times New Roman"/>
          <w:sz w:val="20"/>
          <w:szCs w:val="20"/>
        </w:rPr>
        <w:t>.</w:t>
      </w:r>
    </w:p>
    <w:p w14:paraId="3AA29E38" w14:textId="1ED1DD55" w:rsidR="00833FA6" w:rsidRPr="00FA3E15" w:rsidRDefault="00833FA6" w:rsidP="005F07C9">
      <w:pPr>
        <w:numPr>
          <w:ilvl w:val="0"/>
          <w:numId w:val="39"/>
        </w:numPr>
        <w:jc w:val="both"/>
        <w:rPr>
          <w:rFonts w:ascii="Times New Roman" w:hAnsi="Times New Roman"/>
          <w:sz w:val="20"/>
          <w:szCs w:val="20"/>
        </w:rPr>
      </w:pPr>
      <w:r w:rsidRPr="00FA3E15">
        <w:rPr>
          <w:rFonts w:ascii="Times New Roman" w:hAnsi="Times New Roman"/>
          <w:sz w:val="20"/>
          <w:szCs w:val="20"/>
        </w:rPr>
        <w:t>W zakresie rachunkowości nadzór sprawuje Główny Księgowy, właściwy dla danego obszaru rachunkowości, w</w:t>
      </w:r>
      <w:r w:rsidR="0097398A" w:rsidRPr="00FA3E15">
        <w:rPr>
          <w:rFonts w:ascii="Times New Roman" w:hAnsi="Times New Roman"/>
          <w:sz w:val="20"/>
          <w:szCs w:val="20"/>
        </w:rPr>
        <w:t> </w:t>
      </w:r>
      <w:r w:rsidRPr="00FA3E15">
        <w:rPr>
          <w:rFonts w:ascii="Times New Roman" w:hAnsi="Times New Roman"/>
          <w:sz w:val="20"/>
          <w:szCs w:val="20"/>
        </w:rPr>
        <w:t xml:space="preserve">zakresie określonym </w:t>
      </w:r>
      <w:r w:rsidR="002F09F4" w:rsidRPr="00FA3E15">
        <w:rPr>
          <w:rFonts w:ascii="Times New Roman" w:hAnsi="Times New Roman"/>
          <w:sz w:val="20"/>
          <w:szCs w:val="20"/>
        </w:rPr>
        <w:t>w § 2</w:t>
      </w:r>
      <w:r w:rsidR="00385985" w:rsidRPr="00FA3E15">
        <w:rPr>
          <w:rFonts w:ascii="Times New Roman" w:hAnsi="Times New Roman"/>
          <w:sz w:val="20"/>
          <w:szCs w:val="20"/>
        </w:rPr>
        <w:t>7</w:t>
      </w:r>
      <w:r w:rsidRPr="00FA3E15">
        <w:rPr>
          <w:rFonts w:ascii="Times New Roman" w:hAnsi="Times New Roman"/>
          <w:sz w:val="20"/>
          <w:szCs w:val="20"/>
        </w:rPr>
        <w:t xml:space="preserve"> ust. 2 pkt 1, 2, 6.</w:t>
      </w:r>
    </w:p>
    <w:p w14:paraId="3DCDC7DF" w14:textId="2A4B4E15" w:rsidR="003A4BDD" w:rsidRPr="00FA3E15"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2" w:name="_Toc149566087"/>
      <w:r w:rsidRPr="00FA3E15">
        <w:rPr>
          <w:rFonts w:ascii="Times New Roman" w:hAnsi="Times New Roman"/>
          <w:b/>
          <w:bCs/>
          <w:sz w:val="20"/>
          <w:szCs w:val="20"/>
        </w:rPr>
        <w:t xml:space="preserve">Rozdział </w:t>
      </w:r>
      <w:r w:rsidR="00341BC7" w:rsidRPr="00FA3E15">
        <w:rPr>
          <w:rFonts w:ascii="Times New Roman" w:hAnsi="Times New Roman"/>
          <w:b/>
          <w:bCs/>
          <w:sz w:val="20"/>
          <w:szCs w:val="20"/>
        </w:rPr>
        <w:t>6</w:t>
      </w:r>
      <w:r w:rsidR="00AF1A2E" w:rsidRPr="00FA3E15">
        <w:rPr>
          <w:rFonts w:ascii="Times New Roman" w:hAnsi="Times New Roman"/>
          <w:b/>
          <w:bCs/>
          <w:sz w:val="20"/>
          <w:szCs w:val="20"/>
        </w:rPr>
        <w:br/>
      </w:r>
      <w:r w:rsidRPr="00FA3E15">
        <w:rPr>
          <w:rFonts w:ascii="Times New Roman" w:hAnsi="Times New Roman"/>
          <w:b/>
          <w:bCs/>
          <w:sz w:val="20"/>
          <w:szCs w:val="20"/>
        </w:rPr>
        <w:t>Zarządzanie procesowe w Zakładzie</w:t>
      </w:r>
      <w:bookmarkEnd w:id="22"/>
    </w:p>
    <w:p w14:paraId="1A79903A" w14:textId="77777777" w:rsidR="00A51362" w:rsidRPr="00FA3E15"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FA3E15" w:rsidRDefault="004029DD" w:rsidP="005F07C9">
      <w:pPr>
        <w:numPr>
          <w:ilvl w:val="0"/>
          <w:numId w:val="43"/>
        </w:numPr>
        <w:jc w:val="both"/>
        <w:rPr>
          <w:rFonts w:ascii="Times New Roman" w:hAnsi="Times New Roman"/>
          <w:sz w:val="20"/>
          <w:szCs w:val="20"/>
        </w:rPr>
      </w:pPr>
      <w:r w:rsidRPr="00FA3E15">
        <w:rPr>
          <w:rFonts w:ascii="Times New Roman" w:hAnsi="Times New Roman"/>
          <w:sz w:val="20"/>
          <w:szCs w:val="20"/>
        </w:rPr>
        <w:t>Zarządzanie procesowe w Zakładzie realizowane jest dla zwiększenia skuteczności i efektywności osiągania celów Zakład</w:t>
      </w:r>
      <w:r w:rsidR="001A3355" w:rsidRPr="00FA3E15">
        <w:rPr>
          <w:rFonts w:ascii="Times New Roman" w:hAnsi="Times New Roman"/>
          <w:sz w:val="20"/>
          <w:szCs w:val="20"/>
        </w:rPr>
        <w:t>u i realizacji zadań i obejmuje:</w:t>
      </w:r>
    </w:p>
    <w:p w14:paraId="2C1AEBE0"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identyfikowanie procesów;</w:t>
      </w:r>
    </w:p>
    <w:p w14:paraId="1FD7AA86"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przypisanie odpowiedzialności za procesy;</w:t>
      </w:r>
    </w:p>
    <w:p w14:paraId="2FB5885C"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zdefiniowanie czynności, decyzji, dokumentacji oraz ich przepływu w procesach;</w:t>
      </w:r>
    </w:p>
    <w:p w14:paraId="623CF54E"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 xml:space="preserve">nadzorowanie realizacji procesów i kontrolę wyników realizacji procesów;  </w:t>
      </w:r>
    </w:p>
    <w:p w14:paraId="579BA0E7"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 xml:space="preserve">zarządzanie </w:t>
      </w:r>
      <w:proofErr w:type="spellStart"/>
      <w:r w:rsidRPr="00FA3E15">
        <w:rPr>
          <w:rFonts w:ascii="Times New Roman" w:hAnsi="Times New Roman"/>
          <w:sz w:val="20"/>
          <w:szCs w:val="20"/>
        </w:rPr>
        <w:t>ryzykami</w:t>
      </w:r>
      <w:proofErr w:type="spellEnd"/>
      <w:r w:rsidRPr="00FA3E15">
        <w:rPr>
          <w:rFonts w:ascii="Times New Roman" w:hAnsi="Times New Roman"/>
          <w:sz w:val="20"/>
          <w:szCs w:val="20"/>
        </w:rPr>
        <w:t xml:space="preserve"> dotyczącymi procesów;</w:t>
      </w:r>
    </w:p>
    <w:p w14:paraId="0878A985"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ustalanie powiązań i wzajemnych zależności między procesami;</w:t>
      </w:r>
    </w:p>
    <w:p w14:paraId="180C0080"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pomiar realizacji procesów;</w:t>
      </w:r>
    </w:p>
    <w:p w14:paraId="1F7BF649" w14:textId="77777777" w:rsidR="004029DD" w:rsidRPr="00FA3E15" w:rsidRDefault="004029DD" w:rsidP="005F07C9">
      <w:pPr>
        <w:numPr>
          <w:ilvl w:val="1"/>
          <w:numId w:val="43"/>
        </w:numPr>
        <w:jc w:val="both"/>
        <w:rPr>
          <w:rFonts w:ascii="Times New Roman" w:hAnsi="Times New Roman"/>
          <w:sz w:val="20"/>
          <w:szCs w:val="20"/>
        </w:rPr>
      </w:pPr>
      <w:r w:rsidRPr="00FA3E15">
        <w:rPr>
          <w:rFonts w:ascii="Times New Roman" w:hAnsi="Times New Roman"/>
          <w:sz w:val="20"/>
          <w:szCs w:val="20"/>
        </w:rPr>
        <w:t>ciągłe usprawnianie procesów.</w:t>
      </w:r>
    </w:p>
    <w:p w14:paraId="71A40271" w14:textId="3FCD305D" w:rsidR="004029DD" w:rsidRPr="00FA3E15" w:rsidRDefault="004029DD" w:rsidP="005F07C9">
      <w:pPr>
        <w:numPr>
          <w:ilvl w:val="0"/>
          <w:numId w:val="43"/>
        </w:numPr>
        <w:jc w:val="both"/>
        <w:rPr>
          <w:rFonts w:ascii="Times New Roman" w:hAnsi="Times New Roman"/>
          <w:sz w:val="20"/>
          <w:szCs w:val="20"/>
        </w:rPr>
      </w:pPr>
      <w:r w:rsidRPr="00FA3E15">
        <w:rPr>
          <w:rFonts w:ascii="Times New Roman" w:hAnsi="Times New Roman"/>
          <w:sz w:val="20"/>
          <w:szCs w:val="20"/>
        </w:rPr>
        <w:t xml:space="preserve">Utrzymanie i rozwój rozwiązań w zakresie zarządzania procesowego w Zakładzie koordynuje </w:t>
      </w:r>
      <w:r w:rsidR="00BD3DE8" w:rsidRPr="00FA3E15">
        <w:rPr>
          <w:rFonts w:ascii="Times New Roman" w:hAnsi="Times New Roman"/>
          <w:sz w:val="20"/>
          <w:szCs w:val="20"/>
        </w:rPr>
        <w:t>D</w:t>
      </w:r>
      <w:r w:rsidR="006532F0" w:rsidRPr="00FA3E15">
        <w:rPr>
          <w:rFonts w:ascii="Times New Roman" w:hAnsi="Times New Roman"/>
          <w:sz w:val="20"/>
          <w:szCs w:val="20"/>
        </w:rPr>
        <w:t>K</w:t>
      </w:r>
      <w:r w:rsidR="00BD3DE8" w:rsidRPr="00FA3E15">
        <w:rPr>
          <w:rFonts w:ascii="Times New Roman" w:hAnsi="Times New Roman"/>
          <w:sz w:val="20"/>
          <w:szCs w:val="20"/>
        </w:rPr>
        <w:t>K</w:t>
      </w:r>
      <w:r w:rsidRPr="00FA3E15">
        <w:rPr>
          <w:rFonts w:ascii="Times New Roman" w:hAnsi="Times New Roman"/>
          <w:sz w:val="20"/>
          <w:szCs w:val="20"/>
        </w:rPr>
        <w:t>.</w:t>
      </w:r>
    </w:p>
    <w:p w14:paraId="3BFEA488" w14:textId="2C45735E" w:rsidR="00416AF5" w:rsidRPr="00FA3E15"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3" w:name="_Toc149566088"/>
      <w:r w:rsidRPr="00FA3E15">
        <w:rPr>
          <w:rFonts w:ascii="Times New Roman" w:hAnsi="Times New Roman"/>
          <w:b/>
          <w:bCs/>
          <w:sz w:val="20"/>
          <w:szCs w:val="20"/>
        </w:rPr>
        <w:t xml:space="preserve">Rozdział </w:t>
      </w:r>
      <w:r w:rsidR="00341BC7" w:rsidRPr="00FA3E15">
        <w:rPr>
          <w:rFonts w:ascii="Times New Roman" w:hAnsi="Times New Roman"/>
          <w:b/>
          <w:bCs/>
          <w:sz w:val="20"/>
          <w:szCs w:val="20"/>
        </w:rPr>
        <w:t>7</w:t>
      </w:r>
      <w:r w:rsidR="00AF1A2E" w:rsidRPr="00FA3E15">
        <w:rPr>
          <w:rFonts w:ascii="Times New Roman" w:hAnsi="Times New Roman"/>
          <w:b/>
          <w:bCs/>
          <w:sz w:val="20"/>
          <w:szCs w:val="20"/>
        </w:rPr>
        <w:br/>
      </w:r>
      <w:r w:rsidRPr="00FA3E15">
        <w:rPr>
          <w:rFonts w:ascii="Times New Roman" w:hAnsi="Times New Roman"/>
          <w:b/>
          <w:bCs/>
          <w:sz w:val="20"/>
          <w:szCs w:val="20"/>
        </w:rPr>
        <w:t>Zarządzanie projekt</w:t>
      </w:r>
      <w:r w:rsidR="004029DD" w:rsidRPr="00FA3E15">
        <w:rPr>
          <w:rFonts w:ascii="Times New Roman" w:hAnsi="Times New Roman"/>
          <w:b/>
          <w:bCs/>
          <w:sz w:val="20"/>
          <w:szCs w:val="20"/>
        </w:rPr>
        <w:t>ami</w:t>
      </w:r>
      <w:r w:rsidRPr="00FA3E15">
        <w:rPr>
          <w:rFonts w:ascii="Times New Roman" w:hAnsi="Times New Roman"/>
          <w:b/>
          <w:bCs/>
          <w:sz w:val="20"/>
          <w:szCs w:val="20"/>
        </w:rPr>
        <w:t xml:space="preserve"> </w:t>
      </w:r>
      <w:r w:rsidR="000A65DE" w:rsidRPr="00FA3E15">
        <w:rPr>
          <w:rFonts w:ascii="Times New Roman" w:hAnsi="Times New Roman"/>
          <w:b/>
          <w:bCs/>
          <w:sz w:val="20"/>
          <w:szCs w:val="20"/>
        </w:rPr>
        <w:t xml:space="preserve">i programami </w:t>
      </w:r>
      <w:r w:rsidRPr="00FA3E15">
        <w:rPr>
          <w:rFonts w:ascii="Times New Roman" w:hAnsi="Times New Roman"/>
          <w:b/>
          <w:bCs/>
          <w:sz w:val="20"/>
          <w:szCs w:val="20"/>
        </w:rPr>
        <w:t>w Zakładzie</w:t>
      </w:r>
      <w:bookmarkEnd w:id="23"/>
    </w:p>
    <w:p w14:paraId="32FADC6F" w14:textId="77777777" w:rsidR="0037259D" w:rsidRPr="00FA3E15"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FA3E15" w:rsidRDefault="004029DD" w:rsidP="005F07C9">
      <w:pPr>
        <w:numPr>
          <w:ilvl w:val="0"/>
          <w:numId w:val="44"/>
        </w:numPr>
        <w:jc w:val="both"/>
        <w:rPr>
          <w:rFonts w:ascii="Times New Roman" w:hAnsi="Times New Roman"/>
          <w:sz w:val="20"/>
          <w:szCs w:val="20"/>
        </w:rPr>
      </w:pPr>
      <w:r w:rsidRPr="00FA3E15">
        <w:rPr>
          <w:rFonts w:ascii="Times New Roman" w:hAnsi="Times New Roman"/>
          <w:sz w:val="20"/>
          <w:szCs w:val="20"/>
        </w:rPr>
        <w:t xml:space="preserve">Zarządzanie projektami </w:t>
      </w:r>
      <w:r w:rsidR="000A65DE" w:rsidRPr="00FA3E15">
        <w:rPr>
          <w:rFonts w:ascii="Times New Roman" w:hAnsi="Times New Roman"/>
          <w:sz w:val="20"/>
          <w:szCs w:val="20"/>
        </w:rPr>
        <w:t xml:space="preserve">i programami </w:t>
      </w:r>
      <w:r w:rsidRPr="00FA3E15">
        <w:rPr>
          <w:rFonts w:ascii="Times New Roman" w:hAnsi="Times New Roman"/>
          <w:sz w:val="20"/>
          <w:szCs w:val="20"/>
        </w:rPr>
        <w:t>w Zakładzie realizowane jest w celu zwiększenia skuteczności i efektywności osiągania celów Zakładu oraz realizacji zmian</w:t>
      </w:r>
      <w:r w:rsidR="000A65DE" w:rsidRPr="00FA3E15">
        <w:rPr>
          <w:rFonts w:ascii="Times New Roman" w:hAnsi="Times New Roman"/>
          <w:sz w:val="20"/>
          <w:szCs w:val="20"/>
        </w:rPr>
        <w:t>.</w:t>
      </w:r>
    </w:p>
    <w:p w14:paraId="5CE75ECC" w14:textId="7B5738FB" w:rsidR="004029DD" w:rsidRPr="00FA3E15" w:rsidRDefault="000A65DE" w:rsidP="005F07C9">
      <w:pPr>
        <w:numPr>
          <w:ilvl w:val="0"/>
          <w:numId w:val="44"/>
        </w:numPr>
        <w:jc w:val="both"/>
        <w:rPr>
          <w:rFonts w:ascii="Times New Roman" w:hAnsi="Times New Roman"/>
          <w:sz w:val="20"/>
          <w:szCs w:val="20"/>
        </w:rPr>
      </w:pPr>
      <w:r w:rsidRPr="00FA3E15">
        <w:rPr>
          <w:rFonts w:ascii="Times New Roman" w:hAnsi="Times New Roman"/>
          <w:sz w:val="20"/>
          <w:szCs w:val="20"/>
        </w:rPr>
        <w:t>Zarządzanie projektami</w:t>
      </w:r>
      <w:r w:rsidR="004029DD" w:rsidRPr="00FA3E15">
        <w:rPr>
          <w:rFonts w:ascii="Times New Roman" w:hAnsi="Times New Roman"/>
          <w:sz w:val="20"/>
          <w:szCs w:val="20"/>
        </w:rPr>
        <w:t> obejmuje:</w:t>
      </w:r>
    </w:p>
    <w:p w14:paraId="332C9519" w14:textId="77777777" w:rsidR="004029DD" w:rsidRPr="00FA3E15" w:rsidRDefault="004029DD" w:rsidP="005F07C9">
      <w:pPr>
        <w:numPr>
          <w:ilvl w:val="1"/>
          <w:numId w:val="44"/>
        </w:numPr>
        <w:jc w:val="both"/>
        <w:rPr>
          <w:rFonts w:ascii="Times New Roman" w:hAnsi="Times New Roman"/>
          <w:sz w:val="20"/>
          <w:szCs w:val="20"/>
        </w:rPr>
      </w:pPr>
      <w:r w:rsidRPr="00FA3E15">
        <w:rPr>
          <w:rFonts w:ascii="Times New Roman" w:hAnsi="Times New Roman"/>
          <w:sz w:val="20"/>
          <w:szCs w:val="20"/>
        </w:rPr>
        <w:lastRenderedPageBreak/>
        <w:t>identyfikację potrzeb w zakresie projektów;</w:t>
      </w:r>
    </w:p>
    <w:p w14:paraId="5060A384" w14:textId="77777777" w:rsidR="004029DD" w:rsidRPr="00FA3E15" w:rsidRDefault="004029DD" w:rsidP="005F07C9">
      <w:pPr>
        <w:numPr>
          <w:ilvl w:val="1"/>
          <w:numId w:val="44"/>
        </w:numPr>
        <w:jc w:val="both"/>
        <w:rPr>
          <w:rFonts w:ascii="Times New Roman" w:hAnsi="Times New Roman"/>
          <w:sz w:val="20"/>
          <w:szCs w:val="20"/>
        </w:rPr>
      </w:pPr>
      <w:r w:rsidRPr="00FA3E15">
        <w:rPr>
          <w:rFonts w:ascii="Times New Roman" w:hAnsi="Times New Roman"/>
          <w:sz w:val="20"/>
          <w:szCs w:val="20"/>
        </w:rPr>
        <w:t>przygotowanie projektów do realizacji, w tym w zakresie harmonogramów, zakresu i zasobów;</w:t>
      </w:r>
    </w:p>
    <w:p w14:paraId="266DEB14" w14:textId="77777777" w:rsidR="004029DD" w:rsidRPr="00FA3E15" w:rsidRDefault="004029DD" w:rsidP="005F07C9">
      <w:pPr>
        <w:numPr>
          <w:ilvl w:val="1"/>
          <w:numId w:val="44"/>
        </w:numPr>
        <w:jc w:val="both"/>
        <w:rPr>
          <w:rFonts w:ascii="Times New Roman" w:hAnsi="Times New Roman"/>
          <w:sz w:val="20"/>
          <w:szCs w:val="20"/>
        </w:rPr>
      </w:pPr>
      <w:r w:rsidRPr="00FA3E15">
        <w:rPr>
          <w:rFonts w:ascii="Times New Roman" w:hAnsi="Times New Roman"/>
          <w:sz w:val="20"/>
          <w:szCs w:val="20"/>
        </w:rPr>
        <w:t>realizację i monitorowanie projektów;</w:t>
      </w:r>
    </w:p>
    <w:p w14:paraId="61E015DC" w14:textId="77777777" w:rsidR="004029DD" w:rsidRPr="00FA3E15" w:rsidRDefault="004029DD" w:rsidP="005F07C9">
      <w:pPr>
        <w:numPr>
          <w:ilvl w:val="1"/>
          <w:numId w:val="44"/>
        </w:numPr>
        <w:jc w:val="both"/>
        <w:rPr>
          <w:rFonts w:ascii="Times New Roman" w:hAnsi="Times New Roman"/>
          <w:sz w:val="20"/>
          <w:szCs w:val="20"/>
        </w:rPr>
      </w:pPr>
      <w:r w:rsidRPr="00FA3E15">
        <w:rPr>
          <w:rFonts w:ascii="Times New Roman" w:hAnsi="Times New Roman"/>
          <w:sz w:val="20"/>
          <w:szCs w:val="20"/>
        </w:rPr>
        <w:t>zamykanie i rozliczanie projektów.</w:t>
      </w:r>
    </w:p>
    <w:p w14:paraId="11194FF6" w14:textId="16FEEA2E" w:rsidR="000A65DE" w:rsidRPr="00FA3E15" w:rsidRDefault="000A65DE" w:rsidP="005F07C9">
      <w:pPr>
        <w:pStyle w:val="Akapitzlist"/>
        <w:numPr>
          <w:ilvl w:val="0"/>
          <w:numId w:val="44"/>
        </w:numPr>
        <w:jc w:val="both"/>
        <w:rPr>
          <w:sz w:val="20"/>
          <w:szCs w:val="20"/>
        </w:rPr>
      </w:pPr>
      <w:r w:rsidRPr="00FA3E15">
        <w:rPr>
          <w:sz w:val="20"/>
          <w:szCs w:val="20"/>
        </w:rPr>
        <w:t xml:space="preserve">Zarządzanie programami obejmuje koordynację i nadzór nad zbiorem powiązanych ze sobą projektów i </w:t>
      </w:r>
      <w:r w:rsidR="002330D9" w:rsidRPr="00FA3E15">
        <w:rPr>
          <w:sz w:val="20"/>
          <w:szCs w:val="20"/>
        </w:rPr>
        <w:t>innych przedsięwzięć</w:t>
      </w:r>
      <w:r w:rsidRPr="00FA3E15">
        <w:rPr>
          <w:sz w:val="20"/>
          <w:szCs w:val="20"/>
        </w:rPr>
        <w:t>, dla osiągnięcia  korzyści związanych z celami strategicznymi Zakładu.</w:t>
      </w:r>
    </w:p>
    <w:p w14:paraId="6CB39094" w14:textId="2CD1A491" w:rsidR="004029DD" w:rsidRPr="00FA3E15" w:rsidRDefault="004029DD" w:rsidP="005F07C9">
      <w:pPr>
        <w:numPr>
          <w:ilvl w:val="0"/>
          <w:numId w:val="44"/>
        </w:numPr>
        <w:jc w:val="both"/>
        <w:rPr>
          <w:rFonts w:ascii="Times New Roman" w:hAnsi="Times New Roman"/>
          <w:sz w:val="20"/>
          <w:szCs w:val="20"/>
        </w:rPr>
      </w:pPr>
      <w:r w:rsidRPr="00FA3E15">
        <w:rPr>
          <w:rFonts w:ascii="Times New Roman" w:hAnsi="Times New Roman"/>
          <w:sz w:val="20"/>
          <w:szCs w:val="20"/>
        </w:rPr>
        <w:t xml:space="preserve">Utrzymanie i rozwój rozwiązań w zakresie zarządzania </w:t>
      </w:r>
      <w:r w:rsidR="000A65DE" w:rsidRPr="00FA3E15">
        <w:rPr>
          <w:rFonts w:ascii="Times New Roman" w:hAnsi="Times New Roman"/>
          <w:sz w:val="20"/>
          <w:szCs w:val="20"/>
        </w:rPr>
        <w:t xml:space="preserve">projektami i programami </w:t>
      </w:r>
      <w:r w:rsidRPr="00FA3E15">
        <w:rPr>
          <w:rFonts w:ascii="Times New Roman" w:hAnsi="Times New Roman"/>
          <w:sz w:val="20"/>
          <w:szCs w:val="20"/>
        </w:rPr>
        <w:t xml:space="preserve">w Zakładzie koordynuje </w:t>
      </w:r>
      <w:r w:rsidR="00BD3DE8" w:rsidRPr="00FA3E15">
        <w:rPr>
          <w:rFonts w:ascii="Times New Roman" w:hAnsi="Times New Roman"/>
          <w:sz w:val="20"/>
          <w:szCs w:val="20"/>
        </w:rPr>
        <w:t>D</w:t>
      </w:r>
      <w:r w:rsidR="006532F0" w:rsidRPr="00FA3E15">
        <w:rPr>
          <w:rFonts w:ascii="Times New Roman" w:hAnsi="Times New Roman"/>
          <w:sz w:val="20"/>
          <w:szCs w:val="20"/>
        </w:rPr>
        <w:t>K</w:t>
      </w:r>
      <w:r w:rsidRPr="00FA3E15">
        <w:rPr>
          <w:rFonts w:ascii="Times New Roman" w:hAnsi="Times New Roman"/>
          <w:sz w:val="20"/>
          <w:szCs w:val="20"/>
        </w:rPr>
        <w:t>K.</w:t>
      </w:r>
    </w:p>
    <w:p w14:paraId="3FBE810A" w14:textId="4BBBB997" w:rsidR="00C43270" w:rsidRPr="00FA3E15"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4" w:name="_Toc149566089"/>
      <w:r w:rsidRPr="00FA3E15">
        <w:rPr>
          <w:rFonts w:ascii="Times New Roman" w:hAnsi="Times New Roman"/>
          <w:b/>
          <w:bCs/>
          <w:sz w:val="20"/>
          <w:szCs w:val="20"/>
        </w:rPr>
        <w:t xml:space="preserve">Rozdział </w:t>
      </w:r>
      <w:r w:rsidR="00341BC7" w:rsidRPr="00FA3E15">
        <w:rPr>
          <w:rFonts w:ascii="Times New Roman" w:hAnsi="Times New Roman"/>
          <w:b/>
          <w:bCs/>
          <w:sz w:val="20"/>
          <w:szCs w:val="20"/>
        </w:rPr>
        <w:t>8</w:t>
      </w:r>
      <w:r w:rsidR="00F50EBB" w:rsidRPr="00FA3E15">
        <w:rPr>
          <w:rFonts w:ascii="Times New Roman" w:hAnsi="Times New Roman"/>
          <w:b/>
          <w:bCs/>
          <w:sz w:val="20"/>
          <w:szCs w:val="20"/>
        </w:rPr>
        <w:br/>
      </w:r>
      <w:r w:rsidR="00554463" w:rsidRPr="00FA3E15">
        <w:rPr>
          <w:rFonts w:ascii="Times New Roman" w:hAnsi="Times New Roman"/>
          <w:b/>
          <w:bCs/>
          <w:sz w:val="20"/>
          <w:szCs w:val="20"/>
        </w:rPr>
        <w:t xml:space="preserve">Zadania </w:t>
      </w:r>
      <w:r w:rsidRPr="00FA3E15">
        <w:rPr>
          <w:rFonts w:ascii="Times New Roman" w:hAnsi="Times New Roman"/>
          <w:b/>
          <w:bCs/>
          <w:sz w:val="20"/>
          <w:szCs w:val="20"/>
        </w:rPr>
        <w:t>Inspektor</w:t>
      </w:r>
      <w:r w:rsidR="00554463" w:rsidRPr="00FA3E15">
        <w:rPr>
          <w:rFonts w:ascii="Times New Roman" w:hAnsi="Times New Roman"/>
          <w:b/>
          <w:bCs/>
          <w:sz w:val="20"/>
          <w:szCs w:val="20"/>
        </w:rPr>
        <w:t>a</w:t>
      </w:r>
      <w:r w:rsidRPr="00FA3E15">
        <w:rPr>
          <w:rFonts w:ascii="Times New Roman" w:hAnsi="Times New Roman"/>
          <w:b/>
          <w:bCs/>
          <w:sz w:val="20"/>
          <w:szCs w:val="20"/>
        </w:rPr>
        <w:t xml:space="preserve"> Ochrony Danych</w:t>
      </w:r>
      <w:bookmarkEnd w:id="24"/>
      <w:r w:rsidRPr="00FA3E15">
        <w:rPr>
          <w:rFonts w:ascii="Times New Roman" w:hAnsi="Times New Roman"/>
          <w:b/>
          <w:bCs/>
          <w:sz w:val="20"/>
          <w:szCs w:val="20"/>
        </w:rPr>
        <w:t xml:space="preserve"> </w:t>
      </w:r>
    </w:p>
    <w:p w14:paraId="0A693F78" w14:textId="77777777" w:rsidR="00C43270" w:rsidRPr="00FA3E15"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FA3E15" w:rsidRDefault="00C43270" w:rsidP="00C63904">
      <w:pPr>
        <w:keepNext/>
        <w:keepLines/>
        <w:numPr>
          <w:ilvl w:val="0"/>
          <w:numId w:val="41"/>
        </w:numPr>
        <w:jc w:val="both"/>
        <w:rPr>
          <w:rFonts w:ascii="Times New Roman" w:hAnsi="Times New Roman"/>
          <w:sz w:val="20"/>
          <w:szCs w:val="20"/>
        </w:rPr>
      </w:pPr>
      <w:r w:rsidRPr="00FA3E15">
        <w:rPr>
          <w:rFonts w:ascii="Times New Roman" w:hAnsi="Times New Roman"/>
          <w:sz w:val="20"/>
          <w:szCs w:val="20"/>
        </w:rPr>
        <w:t>Do zadań Inspektora Ochrony Danych należy:</w:t>
      </w:r>
    </w:p>
    <w:p w14:paraId="61F049C1" w14:textId="00D6C8CA"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 xml:space="preserve">rozpatrywanie wniosków osób, których dane dotyczą </w:t>
      </w:r>
      <w:r w:rsidR="003762EB" w:rsidRPr="00FA3E15">
        <w:rPr>
          <w:rFonts w:ascii="Times New Roman" w:hAnsi="Times New Roman"/>
          <w:sz w:val="20"/>
          <w:szCs w:val="20"/>
        </w:rPr>
        <w:t>w sprawach związanych z wykonywaniem przysługujących im praw na podstawie art. 12, 23 i 34 RODO</w:t>
      </w:r>
      <w:r w:rsidRPr="00FA3E15">
        <w:rPr>
          <w:rFonts w:ascii="Times New Roman" w:hAnsi="Times New Roman"/>
          <w:sz w:val="20"/>
          <w:szCs w:val="20"/>
        </w:rPr>
        <w:t>, a także nadzór i</w:t>
      </w:r>
      <w:r w:rsidR="00FF1710" w:rsidRPr="00FA3E15">
        <w:rPr>
          <w:rFonts w:ascii="Times New Roman" w:hAnsi="Times New Roman"/>
          <w:sz w:val="20"/>
          <w:szCs w:val="20"/>
        </w:rPr>
        <w:t> </w:t>
      </w:r>
      <w:r w:rsidRPr="00FA3E15">
        <w:rPr>
          <w:rFonts w:ascii="Times New Roman" w:hAnsi="Times New Roman"/>
          <w:sz w:val="20"/>
          <w:szCs w:val="20"/>
        </w:rPr>
        <w:t>koordynacja w Zakładzie zasad przygotowywania odpowiedzi na wnioski tych osób;</w:t>
      </w:r>
    </w:p>
    <w:p w14:paraId="5A4A6C4C" w14:textId="77777777"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konsultowanie, opiniowanie oraz rekomendowanie na żądanie Prezesa Zakładu lub na wniosek komórek organizacyjnych Centrali</w:t>
      </w:r>
      <w:r w:rsidR="00BD3BF7" w:rsidRPr="00FA3E15">
        <w:rPr>
          <w:rFonts w:ascii="Times New Roman" w:hAnsi="Times New Roman"/>
          <w:sz w:val="20"/>
          <w:szCs w:val="20"/>
        </w:rPr>
        <w:t>,</w:t>
      </w:r>
      <w:r w:rsidRPr="00FA3E15">
        <w:rPr>
          <w:rFonts w:ascii="Times New Roman" w:hAnsi="Times New Roman"/>
          <w:sz w:val="20"/>
          <w:szCs w:val="20"/>
        </w:rPr>
        <w:t xml:space="preserve"> oddziałów</w:t>
      </w:r>
      <w:r w:rsidR="00BD3BF7" w:rsidRPr="00FA3E15">
        <w:rPr>
          <w:rFonts w:ascii="Times New Roman" w:hAnsi="Times New Roman"/>
          <w:sz w:val="20"/>
          <w:szCs w:val="20"/>
        </w:rPr>
        <w:t xml:space="preserve"> lub centrów</w:t>
      </w:r>
      <w:r w:rsidRPr="00FA3E15">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współpraca z organem nadzorczym oraz pełnienie w stosunku do niego roli punktu kontaktowego;</w:t>
      </w:r>
    </w:p>
    <w:p w14:paraId="6DC1194C" w14:textId="77777777"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FA3E15" w:rsidRDefault="00C43270" w:rsidP="00925B23">
      <w:pPr>
        <w:numPr>
          <w:ilvl w:val="1"/>
          <w:numId w:val="63"/>
        </w:numPr>
        <w:jc w:val="both"/>
        <w:rPr>
          <w:rFonts w:ascii="Times New Roman" w:hAnsi="Times New Roman"/>
          <w:sz w:val="20"/>
          <w:szCs w:val="20"/>
        </w:rPr>
      </w:pPr>
      <w:r w:rsidRPr="00FA3E15">
        <w:rPr>
          <w:rFonts w:ascii="Times New Roman" w:hAnsi="Times New Roman"/>
          <w:sz w:val="20"/>
          <w:szCs w:val="20"/>
        </w:rPr>
        <w:t>prowadzenie rejestru czynności przetwarzania danych.</w:t>
      </w:r>
    </w:p>
    <w:p w14:paraId="7205952D" w14:textId="77777777" w:rsidR="00C43270" w:rsidRPr="00FA3E15" w:rsidRDefault="00C43270" w:rsidP="005F07C9">
      <w:pPr>
        <w:numPr>
          <w:ilvl w:val="0"/>
          <w:numId w:val="41"/>
        </w:numPr>
        <w:jc w:val="both"/>
        <w:rPr>
          <w:rFonts w:ascii="Times New Roman" w:hAnsi="Times New Roman"/>
          <w:sz w:val="20"/>
          <w:szCs w:val="20"/>
        </w:rPr>
      </w:pPr>
      <w:r w:rsidRPr="00FA3E15">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557CA209" w:rsidR="00C43270" w:rsidRPr="00FA3E15" w:rsidRDefault="00141B65" w:rsidP="005F07C9">
      <w:pPr>
        <w:numPr>
          <w:ilvl w:val="0"/>
          <w:numId w:val="41"/>
        </w:numPr>
        <w:jc w:val="both"/>
        <w:rPr>
          <w:rFonts w:ascii="Times New Roman" w:hAnsi="Times New Roman"/>
          <w:sz w:val="20"/>
          <w:szCs w:val="20"/>
        </w:rPr>
      </w:pPr>
      <w:r w:rsidRPr="00FA3E15">
        <w:rPr>
          <w:rFonts w:ascii="Times New Roman" w:hAnsi="Times New Roman"/>
          <w:sz w:val="20"/>
          <w:szCs w:val="20"/>
        </w:rPr>
        <w:t>Inspektor Ochrony Danych realizuje swoje zadania przy pomocy Biura Ochrony Danych</w:t>
      </w:r>
      <w:r w:rsidR="00B70E0C" w:rsidRPr="00FA3E15">
        <w:rPr>
          <w:rFonts w:ascii="Times New Roman" w:hAnsi="Times New Roman"/>
          <w:sz w:val="20"/>
          <w:szCs w:val="20"/>
        </w:rPr>
        <w:t xml:space="preserve"> Osobowych</w:t>
      </w:r>
      <w:r w:rsidR="00C43270" w:rsidRPr="00FA3E15">
        <w:rPr>
          <w:rFonts w:ascii="Times New Roman" w:hAnsi="Times New Roman"/>
          <w:sz w:val="20"/>
          <w:szCs w:val="20"/>
        </w:rPr>
        <w:t>.</w:t>
      </w:r>
    </w:p>
    <w:p w14:paraId="2D24B5BB" w14:textId="77777777" w:rsidR="00C43270" w:rsidRPr="00FA3E15" w:rsidRDefault="00C43270" w:rsidP="005F07C9">
      <w:pPr>
        <w:numPr>
          <w:ilvl w:val="0"/>
          <w:numId w:val="41"/>
        </w:numPr>
        <w:jc w:val="both"/>
        <w:rPr>
          <w:rFonts w:ascii="Times New Roman" w:hAnsi="Times New Roman"/>
          <w:sz w:val="20"/>
          <w:szCs w:val="20"/>
        </w:rPr>
      </w:pPr>
      <w:r w:rsidRPr="00FA3E15">
        <w:rPr>
          <w:rFonts w:ascii="Times New Roman" w:hAnsi="Times New Roman"/>
          <w:sz w:val="20"/>
          <w:szCs w:val="20"/>
        </w:rPr>
        <w:t>Komórki organizacyjne Centrali i terenowe jednostki organizacyjne są zobowiązane do współpracy z Inspektorem Ochrony Danych</w:t>
      </w:r>
      <w:r w:rsidR="00D04FAC" w:rsidRPr="00FA3E15">
        <w:rPr>
          <w:rFonts w:ascii="Times New Roman" w:hAnsi="Times New Roman"/>
          <w:sz w:val="20"/>
          <w:szCs w:val="20"/>
        </w:rPr>
        <w:t xml:space="preserve"> </w:t>
      </w:r>
      <w:r w:rsidRPr="00FA3E15">
        <w:rPr>
          <w:rFonts w:ascii="Times New Roman" w:hAnsi="Times New Roman"/>
          <w:sz w:val="20"/>
          <w:szCs w:val="20"/>
        </w:rPr>
        <w:t>w zakresie projektowanych czynności przetwarzania danych.</w:t>
      </w:r>
    </w:p>
    <w:p w14:paraId="745C941B" w14:textId="77777777" w:rsidR="00C43270" w:rsidRPr="00FA3E15" w:rsidRDefault="00C43270" w:rsidP="005F07C9">
      <w:pPr>
        <w:numPr>
          <w:ilvl w:val="0"/>
          <w:numId w:val="41"/>
        </w:numPr>
        <w:jc w:val="both"/>
        <w:rPr>
          <w:rFonts w:ascii="Times New Roman" w:hAnsi="Times New Roman"/>
          <w:sz w:val="20"/>
          <w:szCs w:val="20"/>
        </w:rPr>
      </w:pPr>
      <w:r w:rsidRPr="00FA3E15">
        <w:rPr>
          <w:rFonts w:ascii="Times New Roman" w:hAnsi="Times New Roman"/>
          <w:sz w:val="20"/>
          <w:szCs w:val="20"/>
        </w:rPr>
        <w:t>Wszystkie osoby zatrudnione w Zakładzie, niezależnie od formy zatrudnienia, mają obowiązek współpracy z</w:t>
      </w:r>
      <w:r w:rsidR="00AD214B" w:rsidRPr="00FA3E15">
        <w:rPr>
          <w:rFonts w:ascii="Times New Roman" w:hAnsi="Times New Roman"/>
          <w:sz w:val="20"/>
          <w:szCs w:val="20"/>
        </w:rPr>
        <w:t> </w:t>
      </w:r>
      <w:r w:rsidRPr="00FA3E15">
        <w:rPr>
          <w:rFonts w:ascii="Times New Roman" w:hAnsi="Times New Roman"/>
          <w:sz w:val="20"/>
          <w:szCs w:val="20"/>
        </w:rPr>
        <w:t>Inspektorem Ochrony Danych, w związku z realizacją zadań własnych przez</w:t>
      </w:r>
      <w:r w:rsidR="00D04FAC" w:rsidRPr="00FA3E15">
        <w:rPr>
          <w:rFonts w:ascii="Times New Roman" w:hAnsi="Times New Roman"/>
          <w:sz w:val="20"/>
          <w:szCs w:val="20"/>
        </w:rPr>
        <w:t xml:space="preserve"> </w:t>
      </w:r>
      <w:r w:rsidRPr="00FA3E15">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EAAD376" w14:textId="4FFAB304" w:rsidR="00474EC8" w:rsidRPr="00FA3E15"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5" w:name="_Toc224349363"/>
      <w:bookmarkStart w:id="26" w:name="_Toc149566090"/>
      <w:r w:rsidRPr="00FA3E15">
        <w:rPr>
          <w:rFonts w:ascii="Times New Roman" w:hAnsi="Times New Roman"/>
          <w:b/>
          <w:bCs/>
          <w:sz w:val="20"/>
          <w:szCs w:val="20"/>
        </w:rPr>
        <w:t xml:space="preserve">Rozdział </w:t>
      </w:r>
      <w:bookmarkEnd w:id="25"/>
      <w:r w:rsidR="00341BC7" w:rsidRPr="00FA3E15">
        <w:rPr>
          <w:rFonts w:ascii="Times New Roman" w:hAnsi="Times New Roman"/>
          <w:b/>
          <w:bCs/>
          <w:sz w:val="20"/>
          <w:szCs w:val="20"/>
        </w:rPr>
        <w:t>9</w:t>
      </w:r>
      <w:r w:rsidRPr="00FA3E15">
        <w:rPr>
          <w:rFonts w:ascii="Times New Roman" w:hAnsi="Times New Roman"/>
          <w:b/>
          <w:bCs/>
          <w:sz w:val="20"/>
          <w:szCs w:val="20"/>
        </w:rPr>
        <w:br/>
      </w:r>
      <w:bookmarkStart w:id="27" w:name="_Toc224349364"/>
      <w:r w:rsidR="008B0638" w:rsidRPr="00FA3E15">
        <w:rPr>
          <w:rFonts w:ascii="Times New Roman" w:hAnsi="Times New Roman"/>
          <w:b/>
          <w:bCs/>
          <w:sz w:val="20"/>
          <w:szCs w:val="20"/>
        </w:rPr>
        <w:t>Sposób</w:t>
      </w:r>
      <w:r w:rsidRPr="00FA3E15">
        <w:rPr>
          <w:rFonts w:ascii="Times New Roman" w:hAnsi="Times New Roman"/>
          <w:b/>
          <w:bCs/>
          <w:sz w:val="20"/>
          <w:szCs w:val="20"/>
        </w:rPr>
        <w:t xml:space="preserve"> </w:t>
      </w:r>
      <w:r w:rsidR="005170AA" w:rsidRPr="00FA3E15">
        <w:rPr>
          <w:rFonts w:ascii="Times New Roman" w:hAnsi="Times New Roman"/>
          <w:b/>
          <w:bCs/>
          <w:sz w:val="20"/>
          <w:szCs w:val="20"/>
        </w:rPr>
        <w:t xml:space="preserve">kierowania oraz </w:t>
      </w:r>
      <w:r w:rsidRPr="00FA3E15">
        <w:rPr>
          <w:rFonts w:ascii="Times New Roman" w:hAnsi="Times New Roman"/>
          <w:b/>
          <w:bCs/>
          <w:sz w:val="20"/>
          <w:szCs w:val="20"/>
        </w:rPr>
        <w:t>organizacji komórek organizacyjnych Centrali</w:t>
      </w:r>
      <w:bookmarkEnd w:id="26"/>
      <w:bookmarkEnd w:id="27"/>
    </w:p>
    <w:p w14:paraId="1A7F0EE4"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FA3E15" w:rsidRDefault="00BA7735" w:rsidP="005F07C9">
      <w:pPr>
        <w:numPr>
          <w:ilvl w:val="0"/>
          <w:numId w:val="40"/>
        </w:numPr>
        <w:jc w:val="both"/>
        <w:rPr>
          <w:rFonts w:ascii="Times New Roman" w:hAnsi="Times New Roman"/>
          <w:sz w:val="20"/>
          <w:szCs w:val="20"/>
        </w:rPr>
      </w:pPr>
      <w:r w:rsidRPr="00FA3E15">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FA3E15">
        <w:rPr>
          <w:rFonts w:ascii="Times New Roman" w:hAnsi="Times New Roman"/>
          <w:sz w:val="20"/>
          <w:szCs w:val="20"/>
        </w:rPr>
        <w:t>.</w:t>
      </w:r>
    </w:p>
    <w:p w14:paraId="7E7B76E0" w14:textId="77777777" w:rsidR="005170AA" w:rsidRPr="00FA3E15" w:rsidRDefault="005170AA" w:rsidP="005F07C9">
      <w:pPr>
        <w:numPr>
          <w:ilvl w:val="0"/>
          <w:numId w:val="4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Regulamin</w:t>
      </w:r>
      <w:r w:rsidR="00A41720" w:rsidRPr="00FA3E15">
        <w:rPr>
          <w:rFonts w:ascii="Times New Roman" w:hAnsi="Times New Roman"/>
          <w:sz w:val="20"/>
          <w:szCs w:val="20"/>
        </w:rPr>
        <w:t>y organizacyjne</w:t>
      </w:r>
      <w:r w:rsidRPr="00FA3E15">
        <w:rPr>
          <w:rFonts w:ascii="Times New Roman" w:hAnsi="Times New Roman"/>
          <w:sz w:val="20"/>
          <w:szCs w:val="20"/>
        </w:rPr>
        <w:t xml:space="preserve"> </w:t>
      </w:r>
      <w:r w:rsidR="00A41720" w:rsidRPr="00FA3E15">
        <w:rPr>
          <w:rFonts w:ascii="Times New Roman" w:hAnsi="Times New Roman"/>
          <w:sz w:val="20"/>
          <w:szCs w:val="20"/>
        </w:rPr>
        <w:t>komórek</w:t>
      </w:r>
      <w:r w:rsidRPr="00FA3E15">
        <w:rPr>
          <w:rFonts w:ascii="Times New Roman" w:hAnsi="Times New Roman"/>
          <w:sz w:val="20"/>
          <w:szCs w:val="20"/>
        </w:rPr>
        <w:t xml:space="preserve"> organizacyjn</w:t>
      </w:r>
      <w:r w:rsidR="00A41720" w:rsidRPr="00FA3E15">
        <w:rPr>
          <w:rFonts w:ascii="Times New Roman" w:hAnsi="Times New Roman"/>
          <w:sz w:val="20"/>
          <w:szCs w:val="20"/>
        </w:rPr>
        <w:t>ych</w:t>
      </w:r>
      <w:r w:rsidRPr="00FA3E15">
        <w:rPr>
          <w:rFonts w:ascii="Times New Roman" w:hAnsi="Times New Roman"/>
          <w:sz w:val="20"/>
          <w:szCs w:val="20"/>
        </w:rPr>
        <w:t xml:space="preserve"> Centrali opracow</w:t>
      </w:r>
      <w:r w:rsidR="00A41720" w:rsidRPr="00FA3E15">
        <w:rPr>
          <w:rFonts w:ascii="Times New Roman" w:hAnsi="Times New Roman"/>
          <w:sz w:val="20"/>
          <w:szCs w:val="20"/>
        </w:rPr>
        <w:t>ywane są</w:t>
      </w:r>
      <w:r w:rsidRPr="00FA3E15">
        <w:rPr>
          <w:rFonts w:ascii="Times New Roman" w:hAnsi="Times New Roman"/>
          <w:sz w:val="20"/>
          <w:szCs w:val="20"/>
        </w:rPr>
        <w:t xml:space="preserve"> przez kierując</w:t>
      </w:r>
      <w:r w:rsidR="00A41720" w:rsidRPr="00FA3E15">
        <w:rPr>
          <w:rFonts w:ascii="Times New Roman" w:hAnsi="Times New Roman"/>
          <w:sz w:val="20"/>
          <w:szCs w:val="20"/>
        </w:rPr>
        <w:t>ych</w:t>
      </w:r>
      <w:r w:rsidRPr="00FA3E15">
        <w:rPr>
          <w:rFonts w:ascii="Times New Roman" w:hAnsi="Times New Roman"/>
          <w:sz w:val="20"/>
          <w:szCs w:val="20"/>
        </w:rPr>
        <w:t xml:space="preserve"> ni</w:t>
      </w:r>
      <w:r w:rsidR="00A41720" w:rsidRPr="00FA3E15">
        <w:rPr>
          <w:rFonts w:ascii="Times New Roman" w:hAnsi="Times New Roman"/>
          <w:sz w:val="20"/>
          <w:szCs w:val="20"/>
        </w:rPr>
        <w:t>mi dyrektorów</w:t>
      </w:r>
      <w:r w:rsidRPr="00FA3E15">
        <w:rPr>
          <w:rFonts w:ascii="Times New Roman" w:hAnsi="Times New Roman"/>
          <w:sz w:val="20"/>
          <w:szCs w:val="20"/>
        </w:rPr>
        <w:t>.</w:t>
      </w:r>
    </w:p>
    <w:p w14:paraId="618C5952" w14:textId="29CF4DA1" w:rsidR="005170AA" w:rsidRPr="00FA3E15" w:rsidRDefault="005170AA" w:rsidP="005F07C9">
      <w:pPr>
        <w:numPr>
          <w:ilvl w:val="0"/>
          <w:numId w:val="4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Podstawą opracowania r</w:t>
      </w:r>
      <w:r w:rsidR="00A41720" w:rsidRPr="00FA3E15">
        <w:rPr>
          <w:rFonts w:ascii="Times New Roman" w:hAnsi="Times New Roman"/>
          <w:sz w:val="20"/>
          <w:szCs w:val="20"/>
        </w:rPr>
        <w:t>egulaminów</w:t>
      </w:r>
      <w:r w:rsidRPr="00FA3E15">
        <w:rPr>
          <w:rFonts w:ascii="Times New Roman" w:hAnsi="Times New Roman"/>
          <w:sz w:val="20"/>
          <w:szCs w:val="20"/>
        </w:rPr>
        <w:t xml:space="preserve"> organizacyjn</w:t>
      </w:r>
      <w:r w:rsidR="00A41720" w:rsidRPr="00FA3E15">
        <w:rPr>
          <w:rFonts w:ascii="Times New Roman" w:hAnsi="Times New Roman"/>
          <w:sz w:val="20"/>
          <w:szCs w:val="20"/>
        </w:rPr>
        <w:t>ych</w:t>
      </w:r>
      <w:r w:rsidRPr="00FA3E15">
        <w:rPr>
          <w:rFonts w:ascii="Times New Roman" w:hAnsi="Times New Roman"/>
          <w:sz w:val="20"/>
          <w:szCs w:val="20"/>
        </w:rPr>
        <w:t xml:space="preserve"> </w:t>
      </w:r>
      <w:r w:rsidR="00A41720" w:rsidRPr="00FA3E15">
        <w:rPr>
          <w:rFonts w:ascii="Times New Roman" w:hAnsi="Times New Roman"/>
          <w:sz w:val="20"/>
          <w:szCs w:val="20"/>
        </w:rPr>
        <w:t>komórek</w:t>
      </w:r>
      <w:r w:rsidRPr="00FA3E15">
        <w:rPr>
          <w:rFonts w:ascii="Times New Roman" w:hAnsi="Times New Roman"/>
          <w:sz w:val="20"/>
          <w:szCs w:val="20"/>
        </w:rPr>
        <w:t xml:space="preserve"> organiz</w:t>
      </w:r>
      <w:r w:rsidR="00A529F3" w:rsidRPr="00FA3E15">
        <w:rPr>
          <w:rFonts w:ascii="Times New Roman" w:hAnsi="Times New Roman"/>
          <w:sz w:val="20"/>
          <w:szCs w:val="20"/>
        </w:rPr>
        <w:t>a</w:t>
      </w:r>
      <w:r w:rsidRPr="00FA3E15">
        <w:rPr>
          <w:rFonts w:ascii="Times New Roman" w:hAnsi="Times New Roman"/>
          <w:sz w:val="20"/>
          <w:szCs w:val="20"/>
        </w:rPr>
        <w:t>cyjn</w:t>
      </w:r>
      <w:r w:rsidR="00A41720" w:rsidRPr="00FA3E15">
        <w:rPr>
          <w:rFonts w:ascii="Times New Roman" w:hAnsi="Times New Roman"/>
          <w:sz w:val="20"/>
          <w:szCs w:val="20"/>
        </w:rPr>
        <w:t>ych</w:t>
      </w:r>
      <w:r w:rsidRPr="00FA3E15">
        <w:rPr>
          <w:rFonts w:ascii="Times New Roman" w:hAnsi="Times New Roman"/>
          <w:sz w:val="20"/>
          <w:szCs w:val="20"/>
        </w:rPr>
        <w:t xml:space="preserve"> Centrali </w:t>
      </w:r>
      <w:r w:rsidR="00A41720" w:rsidRPr="00FA3E15">
        <w:rPr>
          <w:rFonts w:ascii="Times New Roman" w:hAnsi="Times New Roman"/>
          <w:sz w:val="20"/>
          <w:szCs w:val="20"/>
        </w:rPr>
        <w:t>jest r</w:t>
      </w:r>
      <w:r w:rsidRPr="00FA3E15">
        <w:rPr>
          <w:rFonts w:ascii="Times New Roman" w:hAnsi="Times New Roman"/>
          <w:sz w:val="20"/>
          <w:szCs w:val="20"/>
        </w:rPr>
        <w:t xml:space="preserve">egulamin oraz </w:t>
      </w:r>
      <w:r w:rsidR="00D66986" w:rsidRPr="00FA3E15">
        <w:rPr>
          <w:rFonts w:ascii="Times New Roman" w:hAnsi="Times New Roman"/>
          <w:sz w:val="20"/>
          <w:szCs w:val="20"/>
        </w:rPr>
        <w:t>t</w:t>
      </w:r>
      <w:r w:rsidR="00A51362" w:rsidRPr="00FA3E15">
        <w:rPr>
          <w:rFonts w:ascii="Times New Roman" w:hAnsi="Times New Roman"/>
          <w:sz w:val="20"/>
          <w:szCs w:val="20"/>
        </w:rPr>
        <w:t xml:space="preserve">ryb tworzenia </w:t>
      </w:r>
      <w:r w:rsidR="00D66986" w:rsidRPr="00FA3E15">
        <w:rPr>
          <w:rFonts w:ascii="Times New Roman" w:hAnsi="Times New Roman"/>
          <w:sz w:val="20"/>
          <w:szCs w:val="20"/>
        </w:rPr>
        <w:t>regulaminu organizacyjnego komórki organizacyjnej Centrali, regulaminu organizacyjnego oddziału oraz regulaminu organizacyjnego centrum</w:t>
      </w:r>
      <w:r w:rsidRPr="00FA3E15">
        <w:rPr>
          <w:rFonts w:ascii="Times New Roman" w:hAnsi="Times New Roman"/>
          <w:sz w:val="20"/>
          <w:szCs w:val="20"/>
        </w:rPr>
        <w:t>,</w:t>
      </w:r>
      <w:r w:rsidR="00341BC7" w:rsidRPr="00FA3E15">
        <w:rPr>
          <w:rFonts w:ascii="Times New Roman" w:hAnsi="Times New Roman"/>
          <w:sz w:val="20"/>
          <w:szCs w:val="20"/>
        </w:rPr>
        <w:t xml:space="preserve"> </w:t>
      </w:r>
      <w:r w:rsidRPr="00FA3E15">
        <w:rPr>
          <w:rFonts w:ascii="Times New Roman" w:hAnsi="Times New Roman"/>
          <w:sz w:val="20"/>
          <w:szCs w:val="20"/>
        </w:rPr>
        <w:t xml:space="preserve">o którym mowa w § </w:t>
      </w:r>
      <w:r w:rsidR="00385985" w:rsidRPr="00FA3E15">
        <w:rPr>
          <w:rFonts w:ascii="Times New Roman" w:hAnsi="Times New Roman"/>
          <w:sz w:val="20"/>
          <w:szCs w:val="20"/>
        </w:rPr>
        <w:t>59</w:t>
      </w:r>
      <w:r w:rsidR="001413F5" w:rsidRPr="00FA3E15">
        <w:rPr>
          <w:rFonts w:ascii="Times New Roman" w:hAnsi="Times New Roman"/>
          <w:sz w:val="20"/>
          <w:szCs w:val="20"/>
        </w:rPr>
        <w:t xml:space="preserve"> </w:t>
      </w:r>
      <w:r w:rsidR="00E16DCA" w:rsidRPr="00FA3E15">
        <w:rPr>
          <w:rFonts w:ascii="Times New Roman" w:hAnsi="Times New Roman"/>
          <w:sz w:val="20"/>
          <w:szCs w:val="20"/>
        </w:rPr>
        <w:t>ust. 1</w:t>
      </w:r>
      <w:r w:rsidR="00A51362" w:rsidRPr="00FA3E15">
        <w:rPr>
          <w:rFonts w:ascii="Times New Roman" w:hAnsi="Times New Roman"/>
          <w:sz w:val="20"/>
          <w:szCs w:val="20"/>
        </w:rPr>
        <w:t>, zwany dalej „Trybem tworzenia regulaminów organizacyjnych”</w:t>
      </w:r>
      <w:r w:rsidRPr="00FA3E15">
        <w:rPr>
          <w:rFonts w:ascii="Times New Roman" w:hAnsi="Times New Roman"/>
          <w:sz w:val="20"/>
          <w:szCs w:val="20"/>
        </w:rPr>
        <w:t xml:space="preserve">. </w:t>
      </w:r>
    </w:p>
    <w:p w14:paraId="604B98FF" w14:textId="1993AD02" w:rsidR="00A41720" w:rsidRPr="00FA3E15" w:rsidRDefault="00A41720" w:rsidP="005F07C9">
      <w:pPr>
        <w:numPr>
          <w:ilvl w:val="0"/>
          <w:numId w:val="4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Opracowane przez dyrektorów komórek organizacyjnych Centrali regulaminy </w:t>
      </w:r>
      <w:r w:rsidR="009D608E" w:rsidRPr="00FA3E15">
        <w:rPr>
          <w:rFonts w:ascii="Times New Roman" w:hAnsi="Times New Roman"/>
          <w:sz w:val="20"/>
          <w:szCs w:val="20"/>
        </w:rPr>
        <w:t xml:space="preserve">organizacyjne </w:t>
      </w:r>
      <w:r w:rsidRPr="00FA3E15">
        <w:rPr>
          <w:rFonts w:ascii="Times New Roman" w:hAnsi="Times New Roman"/>
          <w:sz w:val="20"/>
          <w:szCs w:val="20"/>
        </w:rPr>
        <w:t xml:space="preserve">podlegają zaopiniowaniu przez </w:t>
      </w:r>
      <w:r w:rsidR="006532F0" w:rsidRPr="00FA3E15">
        <w:rPr>
          <w:rFonts w:ascii="Times New Roman" w:hAnsi="Times New Roman"/>
          <w:sz w:val="20"/>
          <w:szCs w:val="20"/>
        </w:rPr>
        <w:t xml:space="preserve">Gabinet Prezesa </w:t>
      </w:r>
      <w:r w:rsidR="00C028CD" w:rsidRPr="00FA3E15">
        <w:rPr>
          <w:rFonts w:ascii="Times New Roman" w:hAnsi="Times New Roman"/>
          <w:sz w:val="20"/>
          <w:szCs w:val="20"/>
        </w:rPr>
        <w:t xml:space="preserve">i Departament </w:t>
      </w:r>
      <w:r w:rsidR="00BD3DE8" w:rsidRPr="00FA3E15">
        <w:rPr>
          <w:rFonts w:ascii="Times New Roman" w:hAnsi="Times New Roman"/>
          <w:sz w:val="20"/>
          <w:szCs w:val="20"/>
        </w:rPr>
        <w:t>Zarządzania Zasobami Ludzkimi</w:t>
      </w:r>
      <w:r w:rsidR="00B352EC" w:rsidRPr="00FA3E15">
        <w:rPr>
          <w:rFonts w:ascii="Times New Roman" w:hAnsi="Times New Roman"/>
          <w:sz w:val="20"/>
          <w:szCs w:val="20"/>
        </w:rPr>
        <w:t xml:space="preserve"> </w:t>
      </w:r>
      <w:r w:rsidR="00B352EC" w:rsidRPr="00FA3E15">
        <w:rPr>
          <w:rFonts w:ascii="Times New Roman" w:hAnsi="Times New Roman"/>
          <w:bCs/>
          <w:sz w:val="20"/>
          <w:szCs w:val="20"/>
        </w:rPr>
        <w:t>zgodnie z Trybem tworzenia regulaminów organizacyjnych.</w:t>
      </w:r>
    </w:p>
    <w:p w14:paraId="510F1B72" w14:textId="3AAA2283" w:rsidR="00341BC7" w:rsidRPr="00FA3E15" w:rsidRDefault="00FB5BF7" w:rsidP="005F07C9">
      <w:pPr>
        <w:numPr>
          <w:ilvl w:val="0"/>
          <w:numId w:val="4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Jeśli</w:t>
      </w:r>
      <w:r w:rsidR="008B2722" w:rsidRPr="00FA3E15">
        <w:rPr>
          <w:rFonts w:ascii="Times New Roman" w:hAnsi="Times New Roman"/>
          <w:sz w:val="20"/>
          <w:szCs w:val="20"/>
        </w:rPr>
        <w:t xml:space="preserve"> dyrektor komórki organizacyjnej Centrali nie zgadza się z opinią </w:t>
      </w:r>
      <w:r w:rsidR="006532F0" w:rsidRPr="00FA3E15">
        <w:rPr>
          <w:rFonts w:ascii="Times New Roman" w:hAnsi="Times New Roman"/>
          <w:sz w:val="20"/>
          <w:szCs w:val="20"/>
        </w:rPr>
        <w:t>Gabinetu Prezesa</w:t>
      </w:r>
      <w:r w:rsidR="00AE04ED" w:rsidRPr="00FA3E15">
        <w:rPr>
          <w:rFonts w:ascii="Times New Roman" w:hAnsi="Times New Roman"/>
          <w:sz w:val="20"/>
          <w:szCs w:val="20"/>
        </w:rPr>
        <w:t xml:space="preserve"> </w:t>
      </w:r>
      <w:r w:rsidR="00C028CD" w:rsidRPr="00FA3E15">
        <w:rPr>
          <w:rFonts w:ascii="Times New Roman" w:hAnsi="Times New Roman"/>
          <w:sz w:val="20"/>
          <w:szCs w:val="20"/>
        </w:rPr>
        <w:t xml:space="preserve">lub </w:t>
      </w:r>
      <w:r w:rsidR="00AE04ED" w:rsidRPr="00FA3E15">
        <w:rPr>
          <w:rFonts w:ascii="Times New Roman" w:hAnsi="Times New Roman"/>
          <w:sz w:val="20"/>
          <w:szCs w:val="20"/>
        </w:rPr>
        <w:t xml:space="preserve">Departamentu </w:t>
      </w:r>
      <w:r w:rsidR="00BD3DE8" w:rsidRPr="00FA3E15">
        <w:rPr>
          <w:rFonts w:ascii="Times New Roman" w:hAnsi="Times New Roman"/>
          <w:sz w:val="20"/>
          <w:szCs w:val="20"/>
        </w:rPr>
        <w:t>Zarządzania Zasobami Ludzkimi</w:t>
      </w:r>
      <w:r w:rsidR="008B2722" w:rsidRPr="00FA3E15">
        <w:rPr>
          <w:rFonts w:ascii="Times New Roman" w:hAnsi="Times New Roman"/>
          <w:sz w:val="20"/>
          <w:szCs w:val="20"/>
        </w:rPr>
        <w:t xml:space="preserve">, ostatecznego rozstrzygnięcia kwestii spornych dokonuje </w:t>
      </w:r>
      <w:r w:rsidR="000818C6" w:rsidRPr="00FA3E15">
        <w:rPr>
          <w:rFonts w:ascii="Times New Roman" w:hAnsi="Times New Roman"/>
          <w:sz w:val="20"/>
          <w:szCs w:val="20"/>
        </w:rPr>
        <w:t xml:space="preserve">się </w:t>
      </w:r>
      <w:r w:rsidR="008B2DDF" w:rsidRPr="00FA3E15">
        <w:rPr>
          <w:rFonts w:ascii="Times New Roman" w:hAnsi="Times New Roman"/>
          <w:sz w:val="20"/>
          <w:szCs w:val="20"/>
        </w:rPr>
        <w:t>zgodnie z</w:t>
      </w:r>
      <w:r w:rsidR="000818C6" w:rsidRPr="00FA3E15">
        <w:rPr>
          <w:rFonts w:ascii="Times New Roman" w:hAnsi="Times New Roman"/>
          <w:sz w:val="20"/>
          <w:szCs w:val="20"/>
        </w:rPr>
        <w:t xml:space="preserve"> </w:t>
      </w:r>
      <w:r w:rsidR="00A51362" w:rsidRPr="00FA3E15">
        <w:rPr>
          <w:rFonts w:ascii="Times New Roman" w:hAnsi="Times New Roman"/>
          <w:sz w:val="20"/>
          <w:szCs w:val="20"/>
        </w:rPr>
        <w:t>Trybe</w:t>
      </w:r>
      <w:r w:rsidR="008B2DDF" w:rsidRPr="00FA3E15">
        <w:rPr>
          <w:rFonts w:ascii="Times New Roman" w:hAnsi="Times New Roman"/>
          <w:sz w:val="20"/>
          <w:szCs w:val="20"/>
        </w:rPr>
        <w:t>m</w:t>
      </w:r>
      <w:r w:rsidR="00A51362" w:rsidRPr="00FA3E15">
        <w:rPr>
          <w:rFonts w:ascii="Times New Roman" w:hAnsi="Times New Roman"/>
          <w:sz w:val="20"/>
          <w:szCs w:val="20"/>
        </w:rPr>
        <w:t xml:space="preserve"> tworzenia regulaminów organizacyjnych</w:t>
      </w:r>
      <w:r w:rsidR="00D85F07" w:rsidRPr="00FA3E15">
        <w:rPr>
          <w:rFonts w:ascii="Times New Roman" w:hAnsi="Times New Roman"/>
          <w:sz w:val="20"/>
          <w:szCs w:val="20"/>
        </w:rPr>
        <w:t>.</w:t>
      </w:r>
    </w:p>
    <w:p w14:paraId="0FDDE2B2" w14:textId="0BCE320A" w:rsidR="001202E1" w:rsidRPr="00FA3E15" w:rsidRDefault="000248ED" w:rsidP="005F07C9">
      <w:pPr>
        <w:numPr>
          <w:ilvl w:val="0"/>
          <w:numId w:val="4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Zatwierdz</w:t>
      </w:r>
      <w:r w:rsidR="00341BC7" w:rsidRPr="00FA3E15">
        <w:rPr>
          <w:rFonts w:ascii="Times New Roman" w:hAnsi="Times New Roman"/>
          <w:sz w:val="20"/>
          <w:szCs w:val="20"/>
        </w:rPr>
        <w:t>a</w:t>
      </w:r>
      <w:r w:rsidRPr="00FA3E15">
        <w:rPr>
          <w:rFonts w:ascii="Times New Roman" w:hAnsi="Times New Roman"/>
          <w:sz w:val="20"/>
          <w:szCs w:val="20"/>
        </w:rPr>
        <w:t>nie</w:t>
      </w:r>
      <w:r w:rsidR="00AC4C4C" w:rsidRPr="00FA3E15">
        <w:rPr>
          <w:rFonts w:ascii="Times New Roman" w:hAnsi="Times New Roman"/>
          <w:sz w:val="20"/>
          <w:szCs w:val="20"/>
        </w:rPr>
        <w:t xml:space="preserve"> </w:t>
      </w:r>
      <w:r w:rsidR="008B2722" w:rsidRPr="00FA3E15">
        <w:rPr>
          <w:rFonts w:ascii="Times New Roman" w:hAnsi="Times New Roman"/>
          <w:sz w:val="20"/>
          <w:szCs w:val="20"/>
        </w:rPr>
        <w:t xml:space="preserve"> r</w:t>
      </w:r>
      <w:r w:rsidR="00A41720" w:rsidRPr="00FA3E15">
        <w:rPr>
          <w:rFonts w:ascii="Times New Roman" w:hAnsi="Times New Roman"/>
          <w:sz w:val="20"/>
          <w:szCs w:val="20"/>
        </w:rPr>
        <w:t>egulamin</w:t>
      </w:r>
      <w:r w:rsidR="00AC4C4C" w:rsidRPr="00FA3E15">
        <w:rPr>
          <w:rFonts w:ascii="Times New Roman" w:hAnsi="Times New Roman"/>
          <w:sz w:val="20"/>
          <w:szCs w:val="20"/>
        </w:rPr>
        <w:t xml:space="preserve">ów </w:t>
      </w:r>
      <w:r w:rsidR="00A41720" w:rsidRPr="00FA3E15">
        <w:rPr>
          <w:rFonts w:ascii="Times New Roman" w:hAnsi="Times New Roman"/>
          <w:sz w:val="20"/>
          <w:szCs w:val="20"/>
        </w:rPr>
        <w:t xml:space="preserve"> organizacyjn</w:t>
      </w:r>
      <w:r w:rsidR="00AC4C4C" w:rsidRPr="00FA3E15">
        <w:rPr>
          <w:rFonts w:ascii="Times New Roman" w:hAnsi="Times New Roman"/>
          <w:sz w:val="20"/>
          <w:szCs w:val="20"/>
        </w:rPr>
        <w:t>ych</w:t>
      </w:r>
      <w:r w:rsidR="00A41720" w:rsidRPr="00FA3E15">
        <w:rPr>
          <w:rFonts w:ascii="Times New Roman" w:hAnsi="Times New Roman"/>
          <w:sz w:val="20"/>
          <w:szCs w:val="20"/>
        </w:rPr>
        <w:t xml:space="preserve"> komórek organizacyjnych Centrali</w:t>
      </w:r>
      <w:r w:rsidR="00AC4C4C" w:rsidRPr="00FA3E15">
        <w:rPr>
          <w:rFonts w:ascii="Times New Roman" w:hAnsi="Times New Roman"/>
          <w:sz w:val="20"/>
          <w:szCs w:val="20"/>
        </w:rPr>
        <w:t xml:space="preserve"> odbywa się zgodnie z </w:t>
      </w:r>
      <w:r w:rsidR="00A41720" w:rsidRPr="00FA3E15">
        <w:rPr>
          <w:rFonts w:ascii="Times New Roman" w:hAnsi="Times New Roman"/>
          <w:sz w:val="20"/>
          <w:szCs w:val="20"/>
        </w:rPr>
        <w:t xml:space="preserve"> </w:t>
      </w:r>
      <w:r w:rsidR="00C14742" w:rsidRPr="00FA3E15">
        <w:rPr>
          <w:rFonts w:ascii="Times New Roman" w:hAnsi="Times New Roman"/>
          <w:sz w:val="20"/>
          <w:szCs w:val="20"/>
        </w:rPr>
        <w:t>Trybem tworzenia regulaminów organizacyjnych.</w:t>
      </w:r>
    </w:p>
    <w:p w14:paraId="4E4E9078" w14:textId="17B914C7" w:rsidR="00E70AA9" w:rsidRPr="00FA3E15" w:rsidRDefault="000248ED" w:rsidP="005F07C9">
      <w:pPr>
        <w:numPr>
          <w:ilvl w:val="0"/>
          <w:numId w:val="4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Samodzielne </w:t>
      </w:r>
      <w:r w:rsidR="00E70AA9" w:rsidRPr="00FA3E15">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FA3E15" w:rsidRDefault="00141B65" w:rsidP="005F07C9">
      <w:pPr>
        <w:numPr>
          <w:ilvl w:val="0"/>
          <w:numId w:val="40"/>
        </w:numPr>
        <w:suppressAutoHyphens/>
        <w:autoSpaceDE w:val="0"/>
        <w:autoSpaceDN w:val="0"/>
        <w:jc w:val="both"/>
        <w:rPr>
          <w:rFonts w:ascii="Times New Roman" w:hAnsi="Times New Roman"/>
          <w:i/>
          <w:iCs/>
          <w:sz w:val="20"/>
          <w:szCs w:val="20"/>
        </w:rPr>
      </w:pPr>
      <w:bookmarkStart w:id="28" w:name="_Hlk144280397"/>
      <w:r w:rsidRPr="00FA3E15">
        <w:rPr>
          <w:rFonts w:ascii="Times New Roman" w:hAnsi="Times New Roman"/>
          <w:i/>
          <w:iCs/>
          <w:sz w:val="20"/>
          <w:szCs w:val="20"/>
        </w:rPr>
        <w:t>Uchylony</w:t>
      </w:r>
      <w:r w:rsidR="00C43270" w:rsidRPr="00FA3E15">
        <w:rPr>
          <w:rFonts w:ascii="Times New Roman" w:hAnsi="Times New Roman"/>
          <w:i/>
          <w:iCs/>
          <w:sz w:val="20"/>
          <w:szCs w:val="20"/>
        </w:rPr>
        <w:t>.</w:t>
      </w:r>
    </w:p>
    <w:bookmarkEnd w:id="28"/>
    <w:p w14:paraId="74724A8E"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FA3E15" w:rsidRDefault="00474EC8" w:rsidP="00A330FC">
      <w:pPr>
        <w:numPr>
          <w:ilvl w:val="0"/>
          <w:numId w:val="7"/>
        </w:numPr>
        <w:suppressAutoHyphens/>
        <w:autoSpaceDE w:val="0"/>
        <w:autoSpaceDN w:val="0"/>
        <w:jc w:val="both"/>
        <w:rPr>
          <w:rFonts w:ascii="Times New Roman" w:hAnsi="Times New Roman"/>
          <w:sz w:val="20"/>
          <w:szCs w:val="20"/>
        </w:rPr>
      </w:pPr>
      <w:bookmarkStart w:id="29" w:name="_Hlk144280508"/>
      <w:r w:rsidRPr="00FA3E15">
        <w:rPr>
          <w:rFonts w:ascii="Times New Roman" w:hAnsi="Times New Roman"/>
          <w:sz w:val="20"/>
          <w:szCs w:val="20"/>
        </w:rPr>
        <w:lastRenderedPageBreak/>
        <w:t>Komórką organizacyjną Centrali</w:t>
      </w:r>
      <w:r w:rsidR="00F2398F" w:rsidRPr="00FA3E15">
        <w:rPr>
          <w:rFonts w:ascii="Times New Roman" w:hAnsi="Times New Roman"/>
          <w:sz w:val="20"/>
          <w:szCs w:val="20"/>
        </w:rPr>
        <w:t>, z zastrzeżeniem ust</w:t>
      </w:r>
      <w:r w:rsidR="001E1ED8" w:rsidRPr="00FA3E15">
        <w:rPr>
          <w:rFonts w:ascii="Times New Roman" w:hAnsi="Times New Roman"/>
          <w:sz w:val="20"/>
          <w:szCs w:val="20"/>
        </w:rPr>
        <w:t>.</w:t>
      </w:r>
      <w:r w:rsidR="00F2398F" w:rsidRPr="00FA3E15">
        <w:rPr>
          <w:rFonts w:ascii="Times New Roman" w:hAnsi="Times New Roman"/>
          <w:sz w:val="20"/>
          <w:szCs w:val="20"/>
        </w:rPr>
        <w:t xml:space="preserve"> </w:t>
      </w:r>
      <w:r w:rsidR="001202E1" w:rsidRPr="00FA3E15">
        <w:rPr>
          <w:rFonts w:ascii="Times New Roman" w:hAnsi="Times New Roman"/>
          <w:sz w:val="20"/>
          <w:szCs w:val="20"/>
        </w:rPr>
        <w:t>3</w:t>
      </w:r>
      <w:r w:rsidR="001E1ED8" w:rsidRPr="00FA3E15">
        <w:rPr>
          <w:rFonts w:ascii="Times New Roman" w:hAnsi="Times New Roman"/>
          <w:sz w:val="20"/>
          <w:szCs w:val="20"/>
        </w:rPr>
        <w:t>-</w:t>
      </w:r>
      <w:r w:rsidR="00A0188D" w:rsidRPr="00FA3E15">
        <w:rPr>
          <w:rFonts w:ascii="Times New Roman" w:hAnsi="Times New Roman"/>
          <w:sz w:val="20"/>
          <w:szCs w:val="20"/>
        </w:rPr>
        <w:t>7</w:t>
      </w:r>
      <w:r w:rsidR="00F2398F" w:rsidRPr="00FA3E15">
        <w:rPr>
          <w:rFonts w:ascii="Times New Roman" w:hAnsi="Times New Roman"/>
          <w:sz w:val="20"/>
          <w:szCs w:val="20"/>
        </w:rPr>
        <w:t>,</w:t>
      </w:r>
      <w:r w:rsidRPr="00FA3E15">
        <w:rPr>
          <w:rFonts w:ascii="Times New Roman" w:hAnsi="Times New Roman"/>
          <w:sz w:val="20"/>
          <w:szCs w:val="20"/>
        </w:rPr>
        <w:t xml:space="preserve"> kieruje </w:t>
      </w:r>
      <w:r w:rsidR="00CF1A71" w:rsidRPr="00FA3E15">
        <w:rPr>
          <w:rFonts w:ascii="Times New Roman" w:hAnsi="Times New Roman"/>
          <w:sz w:val="20"/>
          <w:szCs w:val="20"/>
        </w:rPr>
        <w:t>dy</w:t>
      </w:r>
      <w:r w:rsidRPr="00FA3E15">
        <w:rPr>
          <w:rFonts w:ascii="Times New Roman" w:hAnsi="Times New Roman"/>
          <w:sz w:val="20"/>
          <w:szCs w:val="20"/>
        </w:rPr>
        <w:t>rektor</w:t>
      </w:r>
      <w:r w:rsidR="00CF1A71" w:rsidRPr="00FA3E15">
        <w:rPr>
          <w:rFonts w:ascii="Times New Roman" w:hAnsi="Times New Roman"/>
          <w:sz w:val="20"/>
          <w:szCs w:val="20"/>
        </w:rPr>
        <w:t xml:space="preserve">, przy pomocy </w:t>
      </w:r>
      <w:r w:rsidR="00CB78BB" w:rsidRPr="00FA3E15">
        <w:rPr>
          <w:rFonts w:ascii="Times New Roman" w:hAnsi="Times New Roman"/>
          <w:sz w:val="20"/>
          <w:szCs w:val="20"/>
        </w:rPr>
        <w:t xml:space="preserve">nie więcej niż </w:t>
      </w:r>
      <w:r w:rsidR="00CF1A71" w:rsidRPr="00FA3E15">
        <w:rPr>
          <w:rFonts w:ascii="Times New Roman" w:hAnsi="Times New Roman"/>
          <w:sz w:val="20"/>
          <w:szCs w:val="20"/>
        </w:rPr>
        <w:t>3</w:t>
      </w:r>
      <w:r w:rsidR="00AD214B" w:rsidRPr="00FA3E15">
        <w:rPr>
          <w:rFonts w:ascii="Times New Roman" w:hAnsi="Times New Roman"/>
          <w:sz w:val="20"/>
          <w:szCs w:val="20"/>
        </w:rPr>
        <w:t> </w:t>
      </w:r>
      <w:r w:rsidR="00CF1A71" w:rsidRPr="00FA3E15">
        <w:rPr>
          <w:rFonts w:ascii="Times New Roman" w:hAnsi="Times New Roman"/>
          <w:sz w:val="20"/>
          <w:szCs w:val="20"/>
        </w:rPr>
        <w:t>wicedyrektorów oraz osób kierujących wewnętrznymi komórkami organizacyjnymi</w:t>
      </w:r>
      <w:bookmarkEnd w:id="29"/>
      <w:r w:rsidR="00CF1A71" w:rsidRPr="00FA3E15">
        <w:rPr>
          <w:rFonts w:ascii="Times New Roman" w:hAnsi="Times New Roman"/>
          <w:sz w:val="20"/>
          <w:szCs w:val="20"/>
        </w:rPr>
        <w:t>.</w:t>
      </w:r>
    </w:p>
    <w:p w14:paraId="0F453634" w14:textId="77777777" w:rsidR="00F2398F" w:rsidRPr="00FA3E15" w:rsidRDefault="00F2398F" w:rsidP="00A330FC">
      <w:pPr>
        <w:numPr>
          <w:ilvl w:val="0"/>
          <w:numId w:val="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Dyrektor komórki organizacyjnej Centrali podlega bezpośrednio </w:t>
      </w:r>
      <w:r w:rsidR="00D97433" w:rsidRPr="00FA3E15">
        <w:rPr>
          <w:rFonts w:ascii="Times New Roman" w:hAnsi="Times New Roman"/>
          <w:sz w:val="20"/>
          <w:szCs w:val="20"/>
        </w:rPr>
        <w:t xml:space="preserve">Prezesowi Zakładu lub </w:t>
      </w:r>
      <w:r w:rsidRPr="00FA3E15">
        <w:rPr>
          <w:rFonts w:ascii="Times New Roman" w:hAnsi="Times New Roman"/>
          <w:sz w:val="20"/>
          <w:szCs w:val="20"/>
        </w:rPr>
        <w:t>członkowi Zarządu</w:t>
      </w:r>
      <w:r w:rsidR="00134F07" w:rsidRPr="00FA3E15">
        <w:rPr>
          <w:rFonts w:ascii="Times New Roman" w:hAnsi="Times New Roman"/>
          <w:sz w:val="20"/>
          <w:szCs w:val="20"/>
        </w:rPr>
        <w:t xml:space="preserve"> Zakładu</w:t>
      </w:r>
      <w:r w:rsidRPr="00FA3E15">
        <w:rPr>
          <w:rFonts w:ascii="Times New Roman" w:hAnsi="Times New Roman"/>
          <w:sz w:val="20"/>
          <w:szCs w:val="20"/>
        </w:rPr>
        <w:t>.</w:t>
      </w:r>
    </w:p>
    <w:p w14:paraId="6D3D1A31" w14:textId="77777777" w:rsidR="00F2398F" w:rsidRPr="00FA3E15" w:rsidRDefault="00F2398F" w:rsidP="00A330FC">
      <w:pPr>
        <w:numPr>
          <w:ilvl w:val="0"/>
          <w:numId w:val="7"/>
        </w:numPr>
        <w:jc w:val="both"/>
        <w:rPr>
          <w:rFonts w:ascii="Times New Roman" w:hAnsi="Times New Roman"/>
          <w:sz w:val="20"/>
          <w:szCs w:val="20"/>
        </w:rPr>
      </w:pPr>
      <w:r w:rsidRPr="00FA3E15">
        <w:rPr>
          <w:rFonts w:ascii="Times New Roman" w:hAnsi="Times New Roman"/>
          <w:sz w:val="20"/>
          <w:szCs w:val="20"/>
        </w:rPr>
        <w:t>Departamentem Kontroli Płatników Składek kieruje Główny Inspektor Kontroli</w:t>
      </w:r>
      <w:r w:rsidR="00F561C1" w:rsidRPr="00FA3E15">
        <w:rPr>
          <w:rFonts w:ascii="Times New Roman" w:hAnsi="Times New Roman"/>
          <w:sz w:val="20"/>
          <w:szCs w:val="20"/>
        </w:rPr>
        <w:t xml:space="preserve"> Zakładu</w:t>
      </w:r>
      <w:r w:rsidRPr="00FA3E15">
        <w:rPr>
          <w:rFonts w:ascii="Times New Roman" w:hAnsi="Times New Roman"/>
          <w:sz w:val="20"/>
          <w:szCs w:val="20"/>
        </w:rPr>
        <w:t>.</w:t>
      </w:r>
    </w:p>
    <w:p w14:paraId="5C22B792" w14:textId="77777777" w:rsidR="00D97433" w:rsidRPr="00FA3E15" w:rsidRDefault="00D97433" w:rsidP="00A330FC">
      <w:pPr>
        <w:numPr>
          <w:ilvl w:val="0"/>
          <w:numId w:val="7"/>
        </w:numPr>
        <w:jc w:val="both"/>
        <w:rPr>
          <w:rFonts w:ascii="Times New Roman" w:hAnsi="Times New Roman"/>
          <w:sz w:val="20"/>
          <w:szCs w:val="20"/>
        </w:rPr>
      </w:pPr>
      <w:r w:rsidRPr="00FA3E15">
        <w:rPr>
          <w:rFonts w:ascii="Times New Roman" w:hAnsi="Times New Roman"/>
          <w:sz w:val="20"/>
          <w:szCs w:val="20"/>
        </w:rPr>
        <w:t>Departamentem Orzecznictwa Lekarskiego kieruje Naczelny Lekarz Zakładu.</w:t>
      </w:r>
    </w:p>
    <w:p w14:paraId="3AE939ED" w14:textId="77777777" w:rsidR="00F2398F" w:rsidRPr="00FA3E15" w:rsidRDefault="00DE5079" w:rsidP="00A330FC">
      <w:pPr>
        <w:numPr>
          <w:ilvl w:val="0"/>
          <w:numId w:val="7"/>
        </w:numPr>
        <w:jc w:val="both"/>
        <w:rPr>
          <w:rFonts w:ascii="Times New Roman" w:hAnsi="Times New Roman"/>
          <w:sz w:val="20"/>
          <w:szCs w:val="20"/>
        </w:rPr>
      </w:pPr>
      <w:r w:rsidRPr="00FA3E15">
        <w:rPr>
          <w:rFonts w:ascii="Times New Roman" w:hAnsi="Times New Roman"/>
          <w:sz w:val="20"/>
          <w:szCs w:val="20"/>
        </w:rPr>
        <w:t>Prezes może wyznaczyć także inne osoby do kierowania komórkami organizacyjnymi Centrali. Do osób tych stosuje się przepisy dotyczące dyrektorów komórek organizacyjnych Centrali</w:t>
      </w:r>
      <w:r w:rsidR="00F2398F" w:rsidRPr="00FA3E15">
        <w:rPr>
          <w:rFonts w:ascii="Times New Roman" w:hAnsi="Times New Roman"/>
          <w:sz w:val="20"/>
          <w:szCs w:val="20"/>
        </w:rPr>
        <w:t>.</w:t>
      </w:r>
    </w:p>
    <w:p w14:paraId="2060036E" w14:textId="4AFAB503" w:rsidR="00E70AA9" w:rsidRPr="00FA3E15" w:rsidRDefault="00E70AA9" w:rsidP="00E70AA9">
      <w:pPr>
        <w:numPr>
          <w:ilvl w:val="0"/>
          <w:numId w:val="7"/>
        </w:numPr>
        <w:jc w:val="both"/>
        <w:rPr>
          <w:rFonts w:ascii="Times New Roman" w:hAnsi="Times New Roman"/>
          <w:sz w:val="20"/>
          <w:szCs w:val="20"/>
        </w:rPr>
      </w:pPr>
      <w:r w:rsidRPr="00FA3E15">
        <w:rPr>
          <w:rFonts w:ascii="Times New Roman" w:hAnsi="Times New Roman"/>
          <w:sz w:val="20"/>
          <w:szCs w:val="20"/>
        </w:rPr>
        <w:t xml:space="preserve">Pracą </w:t>
      </w:r>
      <w:r w:rsidR="00341BC7" w:rsidRPr="00FA3E15">
        <w:rPr>
          <w:rFonts w:ascii="Times New Roman" w:hAnsi="Times New Roman"/>
          <w:sz w:val="20"/>
          <w:szCs w:val="20"/>
        </w:rPr>
        <w:t xml:space="preserve">Samodzielnego </w:t>
      </w:r>
      <w:r w:rsidRPr="00FA3E15">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0C465114" w:rsidR="00C43270" w:rsidRPr="00FA3E15" w:rsidRDefault="00617C98" w:rsidP="00E70AA9">
      <w:pPr>
        <w:numPr>
          <w:ilvl w:val="0"/>
          <w:numId w:val="7"/>
        </w:numPr>
        <w:jc w:val="both"/>
        <w:rPr>
          <w:rFonts w:ascii="Times New Roman" w:hAnsi="Times New Roman"/>
          <w:sz w:val="20"/>
          <w:szCs w:val="20"/>
        </w:rPr>
      </w:pPr>
      <w:bookmarkStart w:id="30" w:name="_Hlk176351754"/>
      <w:r w:rsidRPr="00FA3E15">
        <w:rPr>
          <w:rFonts w:ascii="Times New Roman" w:hAnsi="Times New Roman"/>
          <w:sz w:val="20"/>
          <w:szCs w:val="20"/>
        </w:rPr>
        <w:t>Biurem Ochrony Danych Osobowych kieruje dyrektor, który pełni funkcj</w:t>
      </w:r>
      <w:r w:rsidR="00B70E0C" w:rsidRPr="00FA3E15">
        <w:rPr>
          <w:rFonts w:ascii="Times New Roman" w:hAnsi="Times New Roman"/>
          <w:sz w:val="20"/>
          <w:szCs w:val="20"/>
        </w:rPr>
        <w:t>ę</w:t>
      </w:r>
      <w:r w:rsidRPr="00FA3E15">
        <w:rPr>
          <w:rFonts w:ascii="Times New Roman" w:hAnsi="Times New Roman"/>
          <w:sz w:val="20"/>
          <w:szCs w:val="20"/>
        </w:rPr>
        <w:t xml:space="preserve"> </w:t>
      </w:r>
      <w:r w:rsidR="00C43270" w:rsidRPr="00FA3E15">
        <w:rPr>
          <w:rFonts w:ascii="Times New Roman" w:hAnsi="Times New Roman"/>
          <w:sz w:val="20"/>
          <w:szCs w:val="20"/>
        </w:rPr>
        <w:t>Inspektor</w:t>
      </w:r>
      <w:r w:rsidRPr="00FA3E15">
        <w:rPr>
          <w:rFonts w:ascii="Times New Roman" w:hAnsi="Times New Roman"/>
          <w:sz w:val="20"/>
          <w:szCs w:val="20"/>
        </w:rPr>
        <w:t>a</w:t>
      </w:r>
      <w:r w:rsidR="00C43270" w:rsidRPr="00FA3E15">
        <w:rPr>
          <w:rFonts w:ascii="Times New Roman" w:hAnsi="Times New Roman"/>
          <w:sz w:val="20"/>
          <w:szCs w:val="20"/>
        </w:rPr>
        <w:t xml:space="preserve"> Ochrony Danych</w:t>
      </w:r>
      <w:bookmarkEnd w:id="30"/>
      <w:r w:rsidR="00C43270" w:rsidRPr="00FA3E15">
        <w:rPr>
          <w:rFonts w:ascii="Times New Roman" w:hAnsi="Times New Roman"/>
          <w:sz w:val="20"/>
          <w:szCs w:val="20"/>
        </w:rPr>
        <w:t>.</w:t>
      </w:r>
    </w:p>
    <w:p w14:paraId="555EFBF1"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FA3E15" w:rsidRDefault="00D32C09" w:rsidP="00A330FC">
      <w:pPr>
        <w:numPr>
          <w:ilvl w:val="0"/>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w:t>
      </w:r>
      <w:r w:rsidR="00D85693" w:rsidRPr="00FA3E15">
        <w:rPr>
          <w:rFonts w:ascii="Times New Roman" w:hAnsi="Times New Roman"/>
          <w:sz w:val="20"/>
          <w:szCs w:val="20"/>
        </w:rPr>
        <w:t>o kompetencji dyrektora komórki organizacyjnej Centrali należy w szczególności:</w:t>
      </w:r>
    </w:p>
    <w:p w14:paraId="30542F41" w14:textId="77777777" w:rsidR="00D85693" w:rsidRPr="00FA3E15" w:rsidRDefault="00D85693"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FA3E15" w:rsidRDefault="00D85693"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reprezentowanie kierowanej komórki organizacyjnej Centrali wobec Prezesa Zakładu, Zarządu Zakładu, członków Zarządu Zakładu, </w:t>
      </w:r>
      <w:r w:rsidR="00341BC7" w:rsidRPr="00FA3E15">
        <w:rPr>
          <w:rFonts w:ascii="Times New Roman" w:hAnsi="Times New Roman"/>
          <w:sz w:val="20"/>
          <w:szCs w:val="20"/>
        </w:rPr>
        <w:t xml:space="preserve">rad, </w:t>
      </w:r>
      <w:r w:rsidRPr="00FA3E15">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FA3E15" w:rsidRDefault="00D85693"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FA3E15" w:rsidRDefault="00D85693"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FA3E15" w:rsidRDefault="00D85693"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wnioskowanie w sprawach kadrowo-płacowych, w tym obsady osobowej, wysokości wynagrodzenia, nagród i</w:t>
      </w:r>
      <w:r w:rsidR="00AD214B" w:rsidRPr="00FA3E15">
        <w:rPr>
          <w:rFonts w:ascii="Times New Roman" w:hAnsi="Times New Roman"/>
          <w:sz w:val="20"/>
          <w:szCs w:val="20"/>
        </w:rPr>
        <w:t> </w:t>
      </w:r>
      <w:r w:rsidRPr="00FA3E15">
        <w:rPr>
          <w:rFonts w:ascii="Times New Roman" w:hAnsi="Times New Roman"/>
          <w:sz w:val="20"/>
          <w:szCs w:val="20"/>
        </w:rPr>
        <w:t>wyróżnień pracowników kierowanej komórki organizacyjnej Centrali;</w:t>
      </w:r>
    </w:p>
    <w:p w14:paraId="154CBA9F" w14:textId="05906670" w:rsidR="00864CB2" w:rsidRPr="00FA3E15" w:rsidRDefault="00864CB2" w:rsidP="00864CB2">
      <w:pPr>
        <w:ind w:left="709" w:hanging="349"/>
        <w:jc w:val="both"/>
        <w:rPr>
          <w:rFonts w:ascii="Times New Roman" w:hAnsi="Times New Roman"/>
          <w:sz w:val="20"/>
          <w:szCs w:val="20"/>
        </w:rPr>
      </w:pPr>
      <w:r w:rsidRPr="00FA3E15">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FA3E15" w:rsidRDefault="00D85693"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FA3E15" w:rsidRDefault="00F3736A" w:rsidP="00A330FC">
      <w:pPr>
        <w:numPr>
          <w:ilvl w:val="0"/>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w:t>
      </w:r>
      <w:r w:rsidR="00E10DA3" w:rsidRPr="00FA3E15">
        <w:rPr>
          <w:rFonts w:ascii="Times New Roman" w:hAnsi="Times New Roman"/>
          <w:sz w:val="20"/>
          <w:szCs w:val="20"/>
        </w:rPr>
        <w:t xml:space="preserve">o </w:t>
      </w:r>
      <w:r w:rsidR="00474EC8" w:rsidRPr="00FA3E15">
        <w:rPr>
          <w:rFonts w:ascii="Times New Roman" w:hAnsi="Times New Roman"/>
          <w:sz w:val="20"/>
          <w:szCs w:val="20"/>
        </w:rPr>
        <w:t>obowiązków</w:t>
      </w:r>
      <w:r w:rsidR="00E10DA3" w:rsidRPr="00FA3E15">
        <w:rPr>
          <w:rFonts w:ascii="Times New Roman" w:hAnsi="Times New Roman"/>
          <w:sz w:val="20"/>
          <w:szCs w:val="20"/>
        </w:rPr>
        <w:t xml:space="preserve"> dyr</w:t>
      </w:r>
      <w:r w:rsidR="00474EC8" w:rsidRPr="00FA3E15">
        <w:rPr>
          <w:rFonts w:ascii="Times New Roman" w:hAnsi="Times New Roman"/>
          <w:sz w:val="20"/>
          <w:szCs w:val="20"/>
        </w:rPr>
        <w:t>ektor</w:t>
      </w:r>
      <w:r w:rsidR="00E10DA3" w:rsidRPr="00FA3E15">
        <w:rPr>
          <w:rFonts w:ascii="Times New Roman" w:hAnsi="Times New Roman"/>
          <w:sz w:val="20"/>
          <w:szCs w:val="20"/>
        </w:rPr>
        <w:t>a</w:t>
      </w:r>
      <w:r w:rsidR="00474EC8" w:rsidRPr="00FA3E15">
        <w:rPr>
          <w:rFonts w:ascii="Times New Roman" w:hAnsi="Times New Roman"/>
          <w:sz w:val="20"/>
          <w:szCs w:val="20"/>
        </w:rPr>
        <w:t xml:space="preserve"> komórki organizacyjnej Centrali w zakresie działania kierowanej komórki organizacyjnej Centrali </w:t>
      </w:r>
      <w:r w:rsidR="00E10DA3" w:rsidRPr="00FA3E15">
        <w:rPr>
          <w:rFonts w:ascii="Times New Roman" w:hAnsi="Times New Roman"/>
          <w:sz w:val="20"/>
          <w:szCs w:val="20"/>
        </w:rPr>
        <w:t>należy w szczególności</w:t>
      </w:r>
      <w:r w:rsidR="00474EC8" w:rsidRPr="00FA3E15">
        <w:rPr>
          <w:rFonts w:ascii="Times New Roman" w:hAnsi="Times New Roman"/>
          <w:sz w:val="20"/>
          <w:szCs w:val="20"/>
        </w:rPr>
        <w:t>:</w:t>
      </w:r>
    </w:p>
    <w:p w14:paraId="049A2FA5" w14:textId="66376868" w:rsidR="00F3736A" w:rsidRPr="00FA3E15" w:rsidRDefault="002D3B09"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sprawowanie nadzoru w zakresie </w:t>
      </w:r>
      <w:r w:rsidR="00F3736A" w:rsidRPr="00FA3E15">
        <w:rPr>
          <w:rFonts w:ascii="Times New Roman" w:hAnsi="Times New Roman"/>
          <w:sz w:val="20"/>
          <w:szCs w:val="20"/>
        </w:rPr>
        <w:t xml:space="preserve">działań określonych </w:t>
      </w:r>
      <w:r w:rsidR="006E74A7" w:rsidRPr="00FA3E15">
        <w:rPr>
          <w:rFonts w:ascii="Times New Roman" w:hAnsi="Times New Roman"/>
          <w:sz w:val="20"/>
          <w:szCs w:val="20"/>
        </w:rPr>
        <w:t>w § 1</w:t>
      </w:r>
      <w:r w:rsidR="009F4E37" w:rsidRPr="00FA3E15">
        <w:rPr>
          <w:rFonts w:ascii="Times New Roman" w:hAnsi="Times New Roman"/>
          <w:sz w:val="20"/>
          <w:szCs w:val="20"/>
        </w:rPr>
        <w:t>7</w:t>
      </w:r>
      <w:r w:rsidR="00F3736A" w:rsidRPr="00FA3E15">
        <w:rPr>
          <w:rFonts w:ascii="Times New Roman" w:hAnsi="Times New Roman"/>
          <w:sz w:val="20"/>
          <w:szCs w:val="20"/>
        </w:rPr>
        <w:t xml:space="preserve"> ust. </w:t>
      </w:r>
      <w:r w:rsidR="00DF3F9C" w:rsidRPr="00FA3E15">
        <w:rPr>
          <w:rFonts w:ascii="Times New Roman" w:hAnsi="Times New Roman"/>
          <w:sz w:val="20"/>
          <w:szCs w:val="20"/>
        </w:rPr>
        <w:t>3</w:t>
      </w:r>
      <w:r w:rsidR="005A0CF8" w:rsidRPr="00FA3E15">
        <w:rPr>
          <w:rFonts w:ascii="Times New Roman" w:hAnsi="Times New Roman"/>
          <w:sz w:val="20"/>
          <w:szCs w:val="20"/>
        </w:rPr>
        <w:t xml:space="preserve"> </w:t>
      </w:r>
      <w:r w:rsidRPr="00FA3E15">
        <w:rPr>
          <w:rFonts w:ascii="Times New Roman" w:hAnsi="Times New Roman"/>
          <w:sz w:val="20"/>
          <w:szCs w:val="20"/>
        </w:rPr>
        <w:t>oraz w zakresie nadzoru określonym w</w:t>
      </w:r>
      <w:r w:rsidR="00364EED" w:rsidRPr="00FA3E15">
        <w:rPr>
          <w:rFonts w:ascii="Times New Roman" w:hAnsi="Times New Roman"/>
          <w:sz w:val="20"/>
          <w:szCs w:val="20"/>
        </w:rPr>
        <w:t> </w:t>
      </w:r>
      <w:r w:rsidRPr="00FA3E15">
        <w:rPr>
          <w:rFonts w:ascii="Times New Roman" w:hAnsi="Times New Roman"/>
          <w:sz w:val="20"/>
          <w:szCs w:val="20"/>
        </w:rPr>
        <w:t xml:space="preserve">załączniku Nr </w:t>
      </w:r>
      <w:r w:rsidR="00454A6F" w:rsidRPr="00FA3E15">
        <w:rPr>
          <w:rFonts w:ascii="Times New Roman" w:hAnsi="Times New Roman"/>
          <w:sz w:val="20"/>
          <w:szCs w:val="20"/>
        </w:rPr>
        <w:t xml:space="preserve">1 </w:t>
      </w:r>
      <w:r w:rsidRPr="00FA3E15">
        <w:rPr>
          <w:rFonts w:ascii="Times New Roman" w:hAnsi="Times New Roman"/>
          <w:sz w:val="20"/>
          <w:szCs w:val="20"/>
        </w:rPr>
        <w:t>do regulaminu</w:t>
      </w:r>
      <w:r w:rsidR="00405BA3" w:rsidRPr="00FA3E15">
        <w:rPr>
          <w:rFonts w:ascii="Times New Roman" w:hAnsi="Times New Roman"/>
          <w:sz w:val="20"/>
          <w:szCs w:val="20"/>
        </w:rPr>
        <w:t>,</w:t>
      </w:r>
      <w:r w:rsidRPr="00FA3E15">
        <w:rPr>
          <w:rFonts w:ascii="Times New Roman" w:hAnsi="Times New Roman"/>
          <w:sz w:val="20"/>
          <w:szCs w:val="20"/>
        </w:rPr>
        <w:t xml:space="preserve"> w części dotyczącej kierowanej komórki organizacyjnej Centrali</w:t>
      </w:r>
      <w:r w:rsidR="00F3736A" w:rsidRPr="00FA3E15">
        <w:rPr>
          <w:rFonts w:ascii="Times New Roman" w:hAnsi="Times New Roman"/>
          <w:sz w:val="20"/>
          <w:szCs w:val="20"/>
        </w:rPr>
        <w:t>;</w:t>
      </w:r>
      <w:r w:rsidRPr="00FA3E15">
        <w:rPr>
          <w:rFonts w:ascii="Times New Roman" w:hAnsi="Times New Roman"/>
          <w:sz w:val="20"/>
          <w:szCs w:val="20"/>
        </w:rPr>
        <w:t xml:space="preserve"> </w:t>
      </w:r>
    </w:p>
    <w:p w14:paraId="2A22873D" w14:textId="77777777" w:rsidR="00D32C09" w:rsidRPr="00FA3E15" w:rsidRDefault="00CD5A30" w:rsidP="00A330FC">
      <w:pPr>
        <w:numPr>
          <w:ilvl w:val="1"/>
          <w:numId w:val="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nadzór nad </w:t>
      </w:r>
      <w:r w:rsidR="005E001A" w:rsidRPr="00FA3E15">
        <w:rPr>
          <w:rFonts w:ascii="Times New Roman" w:hAnsi="Times New Roman"/>
          <w:sz w:val="20"/>
          <w:szCs w:val="20"/>
        </w:rPr>
        <w:t>prawidłow</w:t>
      </w:r>
      <w:r w:rsidRPr="00FA3E15">
        <w:rPr>
          <w:rFonts w:ascii="Times New Roman" w:hAnsi="Times New Roman"/>
          <w:sz w:val="20"/>
          <w:szCs w:val="20"/>
        </w:rPr>
        <w:t>ym</w:t>
      </w:r>
      <w:r w:rsidR="005E001A" w:rsidRPr="00FA3E15">
        <w:rPr>
          <w:rFonts w:ascii="Times New Roman" w:hAnsi="Times New Roman"/>
          <w:sz w:val="20"/>
          <w:szCs w:val="20"/>
        </w:rPr>
        <w:t>, efektywn</w:t>
      </w:r>
      <w:r w:rsidRPr="00FA3E15">
        <w:rPr>
          <w:rFonts w:ascii="Times New Roman" w:hAnsi="Times New Roman"/>
          <w:sz w:val="20"/>
          <w:szCs w:val="20"/>
        </w:rPr>
        <w:t>ym</w:t>
      </w:r>
      <w:r w:rsidR="005E001A" w:rsidRPr="00FA3E15">
        <w:rPr>
          <w:rFonts w:ascii="Times New Roman" w:hAnsi="Times New Roman"/>
          <w:sz w:val="20"/>
          <w:szCs w:val="20"/>
        </w:rPr>
        <w:t xml:space="preserve"> i sprawn</w:t>
      </w:r>
      <w:r w:rsidRPr="00FA3E15">
        <w:rPr>
          <w:rFonts w:ascii="Times New Roman" w:hAnsi="Times New Roman"/>
          <w:sz w:val="20"/>
          <w:szCs w:val="20"/>
        </w:rPr>
        <w:t>ym</w:t>
      </w:r>
      <w:r w:rsidR="005E001A" w:rsidRPr="00FA3E15">
        <w:rPr>
          <w:rFonts w:ascii="Times New Roman" w:hAnsi="Times New Roman"/>
          <w:sz w:val="20"/>
          <w:szCs w:val="20"/>
        </w:rPr>
        <w:t xml:space="preserve"> realizowanie</w:t>
      </w:r>
      <w:r w:rsidRPr="00FA3E15">
        <w:rPr>
          <w:rFonts w:ascii="Times New Roman" w:hAnsi="Times New Roman"/>
          <w:sz w:val="20"/>
          <w:szCs w:val="20"/>
        </w:rPr>
        <w:t>m</w:t>
      </w:r>
      <w:r w:rsidR="005E001A" w:rsidRPr="00FA3E15">
        <w:rPr>
          <w:rFonts w:ascii="Times New Roman" w:hAnsi="Times New Roman"/>
          <w:sz w:val="20"/>
          <w:szCs w:val="20"/>
        </w:rPr>
        <w:t xml:space="preserve"> wyznaczonych </w:t>
      </w:r>
      <w:r w:rsidR="008E6875" w:rsidRPr="00FA3E15">
        <w:rPr>
          <w:rFonts w:ascii="Times New Roman" w:hAnsi="Times New Roman"/>
          <w:sz w:val="20"/>
          <w:szCs w:val="20"/>
        </w:rPr>
        <w:t>celów i zadań w</w:t>
      </w:r>
      <w:r w:rsidR="00364EED" w:rsidRPr="00FA3E15">
        <w:rPr>
          <w:rFonts w:ascii="Times New Roman" w:hAnsi="Times New Roman"/>
          <w:sz w:val="20"/>
          <w:szCs w:val="20"/>
        </w:rPr>
        <w:t> </w:t>
      </w:r>
      <w:r w:rsidR="008E6875" w:rsidRPr="00FA3E15">
        <w:rPr>
          <w:rFonts w:ascii="Times New Roman" w:hAnsi="Times New Roman"/>
          <w:sz w:val="20"/>
          <w:szCs w:val="20"/>
        </w:rPr>
        <w:t>płaszczyznach organizacyjnej, funkcjonalnej, procesowej i projektowej</w:t>
      </w:r>
      <w:r w:rsidR="005E001A" w:rsidRPr="00FA3E15">
        <w:rPr>
          <w:rFonts w:ascii="Times New Roman" w:hAnsi="Times New Roman"/>
          <w:sz w:val="20"/>
          <w:szCs w:val="20"/>
        </w:rPr>
        <w:t>,</w:t>
      </w:r>
      <w:r w:rsidR="001C701B" w:rsidRPr="00FA3E15">
        <w:rPr>
          <w:rFonts w:ascii="Times New Roman" w:hAnsi="Times New Roman"/>
          <w:sz w:val="20"/>
          <w:szCs w:val="20"/>
        </w:rPr>
        <w:t xml:space="preserve"> </w:t>
      </w:r>
      <w:r w:rsidR="005E001A" w:rsidRPr="00FA3E15">
        <w:rPr>
          <w:rFonts w:ascii="Times New Roman" w:hAnsi="Times New Roman"/>
          <w:sz w:val="20"/>
          <w:szCs w:val="20"/>
        </w:rPr>
        <w:t xml:space="preserve">w tym wynikających ze strategii Zakładu, wchodzących w zakres </w:t>
      </w:r>
      <w:r w:rsidR="004B556D" w:rsidRPr="00FA3E15">
        <w:rPr>
          <w:rFonts w:ascii="Times New Roman" w:hAnsi="Times New Roman"/>
          <w:sz w:val="20"/>
          <w:szCs w:val="20"/>
        </w:rPr>
        <w:t>merytorycznej działalności</w:t>
      </w:r>
      <w:r w:rsidR="005E001A" w:rsidRPr="00FA3E15">
        <w:rPr>
          <w:rFonts w:ascii="Times New Roman" w:hAnsi="Times New Roman"/>
          <w:sz w:val="20"/>
          <w:szCs w:val="20"/>
        </w:rPr>
        <w:t xml:space="preserve"> kierowanej </w:t>
      </w:r>
      <w:r w:rsidR="004B556D" w:rsidRPr="00FA3E15">
        <w:rPr>
          <w:rFonts w:ascii="Times New Roman" w:hAnsi="Times New Roman"/>
          <w:sz w:val="20"/>
          <w:szCs w:val="20"/>
        </w:rPr>
        <w:t>komórki organizacyjnej Centrali</w:t>
      </w:r>
      <w:r w:rsidR="005A0CF8" w:rsidRPr="00FA3E15">
        <w:rPr>
          <w:rFonts w:ascii="Times New Roman" w:hAnsi="Times New Roman"/>
          <w:sz w:val="20"/>
          <w:szCs w:val="20"/>
        </w:rPr>
        <w:t>;</w:t>
      </w:r>
    </w:p>
    <w:p w14:paraId="09AAEEC7" w14:textId="77777777" w:rsidR="005E001A" w:rsidRPr="00FA3E15" w:rsidRDefault="004766FB" w:rsidP="00A330FC">
      <w:pPr>
        <w:numPr>
          <w:ilvl w:val="1"/>
          <w:numId w:val="8"/>
        </w:numPr>
        <w:jc w:val="both"/>
        <w:rPr>
          <w:rFonts w:ascii="Times New Roman" w:hAnsi="Times New Roman"/>
          <w:sz w:val="20"/>
          <w:szCs w:val="20"/>
        </w:rPr>
      </w:pPr>
      <w:r w:rsidRPr="00FA3E15">
        <w:rPr>
          <w:rFonts w:ascii="Times New Roman" w:hAnsi="Times New Roman"/>
          <w:sz w:val="20"/>
          <w:szCs w:val="20"/>
        </w:rPr>
        <w:t>prowadzenie</w:t>
      </w:r>
      <w:r w:rsidR="005E001A" w:rsidRPr="00FA3E15">
        <w:rPr>
          <w:rFonts w:ascii="Times New Roman" w:hAnsi="Times New Roman"/>
          <w:sz w:val="20"/>
          <w:szCs w:val="20"/>
        </w:rPr>
        <w:t xml:space="preserve"> gospodarki finansowej w zakresie </w:t>
      </w:r>
      <w:r w:rsidR="00E36E5B" w:rsidRPr="00FA3E15">
        <w:rPr>
          <w:rFonts w:ascii="Times New Roman" w:hAnsi="Times New Roman"/>
          <w:sz w:val="20"/>
          <w:szCs w:val="20"/>
        </w:rPr>
        <w:t>kierowanej komórki organizacyjnej Centrali</w:t>
      </w:r>
      <w:r w:rsidRPr="00FA3E15">
        <w:rPr>
          <w:rFonts w:ascii="Times New Roman" w:hAnsi="Times New Roman"/>
          <w:sz w:val="20"/>
          <w:szCs w:val="20"/>
        </w:rPr>
        <w:t>, w tym odpowiedzialność za działania rodzące skutki finansowe</w:t>
      </w:r>
      <w:r w:rsidR="00AC48D9" w:rsidRPr="00FA3E15">
        <w:rPr>
          <w:rFonts w:ascii="Times New Roman" w:hAnsi="Times New Roman"/>
          <w:sz w:val="20"/>
          <w:szCs w:val="20"/>
        </w:rPr>
        <w:t>;</w:t>
      </w:r>
    </w:p>
    <w:p w14:paraId="7D9703EF" w14:textId="77777777" w:rsidR="004766FB" w:rsidRPr="00FA3E15"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dbałość o stałe podnoszenie kwalifikacji pracowników kierowanej </w:t>
      </w:r>
      <w:r w:rsidR="004B556D" w:rsidRPr="00FA3E15">
        <w:rPr>
          <w:rFonts w:ascii="Times New Roman" w:hAnsi="Times New Roman"/>
          <w:sz w:val="20"/>
          <w:szCs w:val="20"/>
        </w:rPr>
        <w:t>komórki organizacyjnej Centrali</w:t>
      </w:r>
      <w:r w:rsidR="005A0CF8" w:rsidRPr="00FA3E15">
        <w:rPr>
          <w:rFonts w:ascii="Times New Roman" w:hAnsi="Times New Roman"/>
          <w:sz w:val="20"/>
          <w:szCs w:val="20"/>
        </w:rPr>
        <w:t xml:space="preserve"> niezbędnych do realizacji powierzonych zadań</w:t>
      </w:r>
      <w:r w:rsidR="00AC48D9" w:rsidRPr="00FA3E15">
        <w:rPr>
          <w:rFonts w:ascii="Times New Roman" w:hAnsi="Times New Roman"/>
          <w:sz w:val="20"/>
          <w:szCs w:val="20"/>
        </w:rPr>
        <w:t>;</w:t>
      </w:r>
    </w:p>
    <w:p w14:paraId="257ED825" w14:textId="77777777" w:rsidR="00194F0E" w:rsidRPr="00FA3E15"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zarządza</w:t>
      </w:r>
      <w:r w:rsidR="004B556D" w:rsidRPr="00FA3E15">
        <w:rPr>
          <w:rFonts w:ascii="Times New Roman" w:hAnsi="Times New Roman"/>
          <w:sz w:val="20"/>
          <w:szCs w:val="20"/>
        </w:rPr>
        <w:t>nie ryzykiem</w:t>
      </w:r>
      <w:r w:rsidR="00AC48D9" w:rsidRPr="00FA3E15">
        <w:rPr>
          <w:rFonts w:ascii="Times New Roman" w:hAnsi="Times New Roman"/>
          <w:sz w:val="20"/>
          <w:szCs w:val="20"/>
        </w:rPr>
        <w:t>;</w:t>
      </w:r>
    </w:p>
    <w:p w14:paraId="0E36C1B6" w14:textId="77777777" w:rsidR="000842CB" w:rsidRPr="00FA3E15" w:rsidRDefault="000842CB" w:rsidP="00A330FC">
      <w:pPr>
        <w:numPr>
          <w:ilvl w:val="1"/>
          <w:numId w:val="8"/>
        </w:numPr>
        <w:jc w:val="both"/>
        <w:rPr>
          <w:rFonts w:ascii="Times New Roman" w:hAnsi="Times New Roman"/>
          <w:sz w:val="20"/>
          <w:szCs w:val="20"/>
        </w:rPr>
      </w:pPr>
      <w:r w:rsidRPr="00FA3E15">
        <w:rPr>
          <w:rFonts w:ascii="Times New Roman" w:hAnsi="Times New Roman"/>
          <w:sz w:val="20"/>
          <w:szCs w:val="20"/>
        </w:rPr>
        <w:t>zapewnienie adekwatności, efektywności i skuteczności kontroli zarządczej</w:t>
      </w:r>
      <w:r w:rsidR="00AC48D9" w:rsidRPr="00FA3E15">
        <w:rPr>
          <w:rFonts w:ascii="Times New Roman" w:hAnsi="Times New Roman"/>
          <w:sz w:val="20"/>
          <w:szCs w:val="20"/>
        </w:rPr>
        <w:t>;</w:t>
      </w:r>
    </w:p>
    <w:p w14:paraId="65B2146B" w14:textId="18E4D4CA" w:rsidR="004766FB" w:rsidRPr="00FA3E15"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zapewnienie </w:t>
      </w:r>
      <w:r w:rsidR="005D3154" w:rsidRPr="00FA3E15">
        <w:rPr>
          <w:rFonts w:ascii="Times New Roman" w:hAnsi="Times New Roman"/>
          <w:sz w:val="20"/>
          <w:szCs w:val="20"/>
        </w:rPr>
        <w:t>właściwej organi</w:t>
      </w:r>
      <w:r w:rsidR="001A7235" w:rsidRPr="00FA3E15">
        <w:rPr>
          <w:rFonts w:ascii="Times New Roman" w:hAnsi="Times New Roman"/>
          <w:sz w:val="20"/>
          <w:szCs w:val="20"/>
        </w:rPr>
        <w:t>z</w:t>
      </w:r>
      <w:r w:rsidR="005D3154" w:rsidRPr="00FA3E15">
        <w:rPr>
          <w:rFonts w:ascii="Times New Roman" w:hAnsi="Times New Roman"/>
          <w:sz w:val="20"/>
          <w:szCs w:val="20"/>
        </w:rPr>
        <w:t xml:space="preserve">acji pracy, </w:t>
      </w:r>
      <w:r w:rsidRPr="00FA3E15">
        <w:rPr>
          <w:rFonts w:ascii="Times New Roman" w:hAnsi="Times New Roman"/>
          <w:sz w:val="20"/>
          <w:szCs w:val="20"/>
        </w:rPr>
        <w:t>bieżącej dyscypliny i kontroli czasu pracy</w:t>
      </w:r>
      <w:r w:rsidR="005F5BEF" w:rsidRPr="00FA3E15">
        <w:rPr>
          <w:rFonts w:ascii="Times New Roman" w:hAnsi="Times New Roman"/>
          <w:sz w:val="20"/>
          <w:szCs w:val="20"/>
        </w:rPr>
        <w:t xml:space="preserve">, </w:t>
      </w:r>
      <w:r w:rsidRPr="00FA3E15">
        <w:rPr>
          <w:rFonts w:ascii="Times New Roman" w:hAnsi="Times New Roman"/>
          <w:sz w:val="20"/>
          <w:szCs w:val="20"/>
        </w:rPr>
        <w:t>przestrzegani</w:t>
      </w:r>
      <w:r w:rsidR="008A36D0" w:rsidRPr="00FA3E15">
        <w:rPr>
          <w:rFonts w:ascii="Times New Roman" w:hAnsi="Times New Roman"/>
          <w:sz w:val="20"/>
          <w:szCs w:val="20"/>
        </w:rPr>
        <w:t>a</w:t>
      </w:r>
      <w:r w:rsidRPr="00FA3E15">
        <w:rPr>
          <w:rFonts w:ascii="Times New Roman" w:hAnsi="Times New Roman"/>
          <w:sz w:val="20"/>
          <w:szCs w:val="20"/>
        </w:rPr>
        <w:t xml:space="preserve"> zasad bezpieczeństwa i higieny pracy, ochrony przeciwpożarowej i</w:t>
      </w:r>
      <w:r w:rsidR="009A6660" w:rsidRPr="00FA3E15">
        <w:rPr>
          <w:rFonts w:ascii="Times New Roman" w:hAnsi="Times New Roman"/>
          <w:sz w:val="20"/>
          <w:szCs w:val="20"/>
        </w:rPr>
        <w:t xml:space="preserve"> </w:t>
      </w:r>
      <w:r w:rsidRPr="00FA3E15">
        <w:rPr>
          <w:rFonts w:ascii="Times New Roman" w:hAnsi="Times New Roman"/>
          <w:sz w:val="20"/>
          <w:szCs w:val="20"/>
        </w:rPr>
        <w:t>p</w:t>
      </w:r>
      <w:r w:rsidR="008A36D0" w:rsidRPr="00FA3E15">
        <w:rPr>
          <w:rFonts w:ascii="Times New Roman" w:hAnsi="Times New Roman"/>
          <w:sz w:val="20"/>
          <w:szCs w:val="20"/>
        </w:rPr>
        <w:t>rzepisów</w:t>
      </w:r>
      <w:r w:rsidRPr="00FA3E15">
        <w:rPr>
          <w:rFonts w:ascii="Times New Roman" w:hAnsi="Times New Roman"/>
          <w:sz w:val="20"/>
          <w:szCs w:val="20"/>
        </w:rPr>
        <w:t xml:space="preserve"> Kodeksu Pracy </w:t>
      </w:r>
      <w:r w:rsidR="008A36D0" w:rsidRPr="00FA3E15">
        <w:rPr>
          <w:rFonts w:ascii="Times New Roman" w:hAnsi="Times New Roman"/>
          <w:sz w:val="20"/>
          <w:szCs w:val="20"/>
        </w:rPr>
        <w:t>w kierowanej komórce organizacyjnej Centrali</w:t>
      </w:r>
      <w:r w:rsidR="00AC48D9" w:rsidRPr="00FA3E15">
        <w:rPr>
          <w:rFonts w:ascii="Times New Roman" w:hAnsi="Times New Roman"/>
          <w:sz w:val="20"/>
          <w:szCs w:val="20"/>
        </w:rPr>
        <w:t>;</w:t>
      </w:r>
    </w:p>
    <w:p w14:paraId="1BFAAACE" w14:textId="5398FCCE" w:rsidR="00196AC9" w:rsidRPr="00FA3E15"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FA3E15" w:rsidRDefault="004766FB" w:rsidP="00A330FC">
      <w:pPr>
        <w:numPr>
          <w:ilvl w:val="1"/>
          <w:numId w:val="8"/>
        </w:numPr>
        <w:jc w:val="both"/>
        <w:rPr>
          <w:rFonts w:ascii="Times New Roman" w:hAnsi="Times New Roman"/>
          <w:sz w:val="20"/>
          <w:szCs w:val="20"/>
        </w:rPr>
      </w:pPr>
      <w:r w:rsidRPr="00FA3E15">
        <w:rPr>
          <w:rFonts w:ascii="Times New Roman" w:hAnsi="Times New Roman"/>
          <w:sz w:val="20"/>
          <w:szCs w:val="20"/>
        </w:rPr>
        <w:t>sprawowanie nadzoru nad prawidłowym współdziałaniem kierowanej komórki organizacyjnej Centrali</w:t>
      </w:r>
      <w:r w:rsidR="00D32C09" w:rsidRPr="00FA3E15">
        <w:rPr>
          <w:rFonts w:ascii="Times New Roman" w:hAnsi="Times New Roman"/>
          <w:sz w:val="20"/>
          <w:szCs w:val="20"/>
        </w:rPr>
        <w:t>, w</w:t>
      </w:r>
      <w:r w:rsidR="009A6660" w:rsidRPr="00FA3E15">
        <w:rPr>
          <w:rFonts w:ascii="Times New Roman" w:hAnsi="Times New Roman"/>
          <w:sz w:val="20"/>
          <w:szCs w:val="20"/>
        </w:rPr>
        <w:t xml:space="preserve"> </w:t>
      </w:r>
      <w:r w:rsidR="00D32C09" w:rsidRPr="00FA3E15">
        <w:rPr>
          <w:rFonts w:ascii="Times New Roman" w:hAnsi="Times New Roman"/>
          <w:sz w:val="20"/>
          <w:szCs w:val="20"/>
        </w:rPr>
        <w:t xml:space="preserve">tym w zakresie realizowanych </w:t>
      </w:r>
      <w:r w:rsidR="00AA7456" w:rsidRPr="00FA3E15">
        <w:rPr>
          <w:rFonts w:ascii="Times New Roman" w:hAnsi="Times New Roman"/>
          <w:sz w:val="20"/>
          <w:szCs w:val="20"/>
        </w:rPr>
        <w:t>celów i zadań w płaszczyznach organizacyjnej, funkcjonalnej, procesowej i</w:t>
      </w:r>
      <w:r w:rsidR="00BE2381" w:rsidRPr="00FA3E15">
        <w:rPr>
          <w:rFonts w:ascii="Times New Roman" w:hAnsi="Times New Roman"/>
          <w:sz w:val="20"/>
          <w:szCs w:val="20"/>
        </w:rPr>
        <w:t> </w:t>
      </w:r>
      <w:r w:rsidR="00AA7456" w:rsidRPr="00FA3E15">
        <w:rPr>
          <w:rFonts w:ascii="Times New Roman" w:hAnsi="Times New Roman"/>
          <w:sz w:val="20"/>
          <w:szCs w:val="20"/>
        </w:rPr>
        <w:t>projektowej</w:t>
      </w:r>
      <w:r w:rsidR="00D32C09" w:rsidRPr="00FA3E15">
        <w:rPr>
          <w:rFonts w:ascii="Times New Roman" w:hAnsi="Times New Roman"/>
          <w:sz w:val="20"/>
          <w:szCs w:val="20"/>
        </w:rPr>
        <w:t xml:space="preserve"> oraz</w:t>
      </w:r>
      <w:r w:rsidRPr="00FA3E15">
        <w:rPr>
          <w:rFonts w:ascii="Times New Roman" w:hAnsi="Times New Roman"/>
          <w:sz w:val="20"/>
          <w:szCs w:val="20"/>
        </w:rPr>
        <w:t xml:space="preserve"> w pracach związanych z</w:t>
      </w:r>
      <w:r w:rsidR="009A6660" w:rsidRPr="00FA3E15">
        <w:rPr>
          <w:rFonts w:ascii="Times New Roman" w:hAnsi="Times New Roman"/>
          <w:sz w:val="20"/>
          <w:szCs w:val="20"/>
        </w:rPr>
        <w:t xml:space="preserve"> </w:t>
      </w:r>
      <w:r w:rsidRPr="00FA3E15">
        <w:rPr>
          <w:rFonts w:ascii="Times New Roman" w:hAnsi="Times New Roman"/>
          <w:sz w:val="20"/>
          <w:szCs w:val="20"/>
        </w:rPr>
        <w:t>projektowaniem, testowaniem, wdrożeniem, eksploatacją i</w:t>
      </w:r>
      <w:r w:rsidR="00BE2381" w:rsidRPr="00FA3E15">
        <w:rPr>
          <w:rFonts w:ascii="Times New Roman" w:hAnsi="Times New Roman"/>
          <w:sz w:val="20"/>
          <w:szCs w:val="20"/>
        </w:rPr>
        <w:t> </w:t>
      </w:r>
      <w:r w:rsidRPr="00FA3E15">
        <w:rPr>
          <w:rFonts w:ascii="Times New Roman" w:hAnsi="Times New Roman"/>
          <w:sz w:val="20"/>
          <w:szCs w:val="20"/>
        </w:rPr>
        <w:t>doskonaleniem systemów informatycznych w</w:t>
      </w:r>
      <w:r w:rsidR="009A6660" w:rsidRPr="00FA3E15">
        <w:rPr>
          <w:rFonts w:ascii="Times New Roman" w:hAnsi="Times New Roman"/>
          <w:sz w:val="20"/>
          <w:szCs w:val="20"/>
        </w:rPr>
        <w:t xml:space="preserve"> </w:t>
      </w:r>
      <w:r w:rsidRPr="00FA3E15">
        <w:rPr>
          <w:rFonts w:ascii="Times New Roman" w:hAnsi="Times New Roman"/>
          <w:sz w:val="20"/>
          <w:szCs w:val="20"/>
        </w:rPr>
        <w:t xml:space="preserve">Zakładzie – </w:t>
      </w:r>
      <w:bookmarkStart w:id="31" w:name="_Hlk95469556"/>
      <w:r w:rsidRPr="00FA3E15">
        <w:rPr>
          <w:rFonts w:ascii="Times New Roman" w:hAnsi="Times New Roman"/>
          <w:sz w:val="20"/>
          <w:szCs w:val="20"/>
        </w:rPr>
        <w:t>zgodnie z</w:t>
      </w:r>
      <w:r w:rsidR="009A6660" w:rsidRPr="00FA3E15">
        <w:rPr>
          <w:rFonts w:ascii="Times New Roman" w:hAnsi="Times New Roman"/>
          <w:sz w:val="20"/>
          <w:szCs w:val="20"/>
        </w:rPr>
        <w:t xml:space="preserve"> </w:t>
      </w:r>
      <w:r w:rsidRPr="00FA3E15">
        <w:rPr>
          <w:rFonts w:ascii="Times New Roman" w:hAnsi="Times New Roman"/>
          <w:sz w:val="20"/>
          <w:szCs w:val="20"/>
        </w:rPr>
        <w:t>zakresem merytorycznej działalności kie</w:t>
      </w:r>
      <w:r w:rsidR="004B556D" w:rsidRPr="00FA3E15">
        <w:rPr>
          <w:rFonts w:ascii="Times New Roman" w:hAnsi="Times New Roman"/>
          <w:sz w:val="20"/>
          <w:szCs w:val="20"/>
        </w:rPr>
        <w:t>rowanej komórki organizacyjnej C</w:t>
      </w:r>
      <w:r w:rsidRPr="00FA3E15">
        <w:rPr>
          <w:rFonts w:ascii="Times New Roman" w:hAnsi="Times New Roman"/>
          <w:sz w:val="20"/>
          <w:szCs w:val="20"/>
        </w:rPr>
        <w:t>entrali</w:t>
      </w:r>
      <w:bookmarkEnd w:id="31"/>
      <w:r w:rsidR="00AC48D9" w:rsidRPr="00FA3E15">
        <w:rPr>
          <w:rFonts w:ascii="Times New Roman" w:hAnsi="Times New Roman"/>
          <w:sz w:val="20"/>
          <w:szCs w:val="20"/>
        </w:rPr>
        <w:t>;</w:t>
      </w:r>
    </w:p>
    <w:p w14:paraId="7EC48363" w14:textId="77777777" w:rsidR="00474EC8" w:rsidRPr="00FA3E15"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FA3E15">
        <w:rPr>
          <w:rFonts w:ascii="Times New Roman" w:hAnsi="Times New Roman"/>
          <w:sz w:val="20"/>
          <w:szCs w:val="20"/>
        </w:rPr>
        <w:t xml:space="preserve">należyte wykonywanie poleceń </w:t>
      </w:r>
      <w:r w:rsidR="005F5BEF" w:rsidRPr="00FA3E15">
        <w:rPr>
          <w:rFonts w:ascii="Times New Roman" w:hAnsi="Times New Roman"/>
          <w:sz w:val="20"/>
          <w:szCs w:val="20"/>
        </w:rPr>
        <w:t xml:space="preserve">Prezesa Zakładu, </w:t>
      </w:r>
      <w:r w:rsidRPr="00FA3E15">
        <w:rPr>
          <w:rFonts w:ascii="Times New Roman" w:hAnsi="Times New Roman"/>
          <w:sz w:val="20"/>
          <w:szCs w:val="20"/>
        </w:rPr>
        <w:t>Zarządu</w:t>
      </w:r>
      <w:r w:rsidR="008A628B" w:rsidRPr="00FA3E15">
        <w:rPr>
          <w:rFonts w:ascii="Times New Roman" w:hAnsi="Times New Roman"/>
          <w:sz w:val="20"/>
          <w:szCs w:val="20"/>
        </w:rPr>
        <w:t xml:space="preserve"> Zakła</w:t>
      </w:r>
      <w:r w:rsidR="001C701B" w:rsidRPr="00FA3E15">
        <w:rPr>
          <w:rFonts w:ascii="Times New Roman" w:hAnsi="Times New Roman"/>
          <w:sz w:val="20"/>
          <w:szCs w:val="20"/>
        </w:rPr>
        <w:t>du</w:t>
      </w:r>
      <w:r w:rsidR="00D85693" w:rsidRPr="00FA3E15">
        <w:rPr>
          <w:rFonts w:ascii="Times New Roman" w:hAnsi="Times New Roman"/>
          <w:sz w:val="20"/>
          <w:szCs w:val="20"/>
        </w:rPr>
        <w:t xml:space="preserve"> lub</w:t>
      </w:r>
      <w:r w:rsidRPr="00FA3E15">
        <w:rPr>
          <w:rFonts w:ascii="Times New Roman" w:hAnsi="Times New Roman"/>
          <w:sz w:val="20"/>
          <w:szCs w:val="20"/>
        </w:rPr>
        <w:t xml:space="preserve"> nadzorującego członka Zarządu </w:t>
      </w:r>
      <w:r w:rsidR="00896E01" w:rsidRPr="00FA3E15">
        <w:rPr>
          <w:rFonts w:ascii="Times New Roman" w:hAnsi="Times New Roman"/>
          <w:sz w:val="20"/>
          <w:szCs w:val="20"/>
        </w:rPr>
        <w:t>Zakładu</w:t>
      </w:r>
      <w:r w:rsidRPr="00FA3E15">
        <w:rPr>
          <w:rFonts w:ascii="Times New Roman" w:hAnsi="Times New Roman"/>
          <w:sz w:val="20"/>
          <w:szCs w:val="20"/>
        </w:rPr>
        <w:t>.</w:t>
      </w:r>
    </w:p>
    <w:p w14:paraId="53F156B0" w14:textId="2E7CF117" w:rsidR="00047213" w:rsidRPr="00FA3E15"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FA3E15">
        <w:rPr>
          <w:rFonts w:ascii="Times New Roman" w:hAnsi="Times New Roman"/>
          <w:sz w:val="20"/>
          <w:szCs w:val="20"/>
        </w:rPr>
        <w:t>,</w:t>
      </w:r>
      <w:r w:rsidR="004C0907" w:rsidRPr="00FA3E15">
        <w:rPr>
          <w:rFonts w:ascii="Times New Roman" w:hAnsi="Times New Roman"/>
          <w:sz w:val="20"/>
          <w:szCs w:val="20"/>
        </w:rPr>
        <w:t xml:space="preserve"> z uwzględnieniem § </w:t>
      </w:r>
      <w:r w:rsidR="006E74A7" w:rsidRPr="00FA3E15">
        <w:rPr>
          <w:rFonts w:ascii="Times New Roman" w:hAnsi="Times New Roman"/>
          <w:sz w:val="20"/>
          <w:szCs w:val="20"/>
        </w:rPr>
        <w:t>2</w:t>
      </w:r>
      <w:r w:rsidR="005C7A28" w:rsidRPr="00FA3E15">
        <w:rPr>
          <w:rFonts w:ascii="Times New Roman" w:hAnsi="Times New Roman"/>
          <w:sz w:val="20"/>
          <w:szCs w:val="20"/>
        </w:rPr>
        <w:t>6</w:t>
      </w:r>
      <w:r w:rsidR="004B37FD" w:rsidRPr="00FA3E15">
        <w:rPr>
          <w:rFonts w:ascii="Times New Roman" w:hAnsi="Times New Roman"/>
          <w:sz w:val="20"/>
          <w:szCs w:val="20"/>
        </w:rPr>
        <w:t xml:space="preserve"> </w:t>
      </w:r>
      <w:r w:rsidR="004C0907" w:rsidRPr="00FA3E15">
        <w:rPr>
          <w:rFonts w:ascii="Times New Roman" w:hAnsi="Times New Roman"/>
          <w:sz w:val="20"/>
          <w:szCs w:val="20"/>
        </w:rPr>
        <w:t>ust 3</w:t>
      </w:r>
      <w:r w:rsidRPr="00FA3E15">
        <w:rPr>
          <w:rFonts w:ascii="Times New Roman" w:hAnsi="Times New Roman"/>
          <w:sz w:val="20"/>
          <w:szCs w:val="20"/>
        </w:rPr>
        <w:t>.</w:t>
      </w:r>
    </w:p>
    <w:p w14:paraId="7D63DB0E" w14:textId="6CA90470" w:rsidR="00341BC7" w:rsidRPr="00FA3E15" w:rsidRDefault="002C13B7" w:rsidP="001A3355">
      <w:pPr>
        <w:numPr>
          <w:ilvl w:val="0"/>
          <w:numId w:val="8"/>
        </w:numPr>
        <w:jc w:val="both"/>
        <w:rPr>
          <w:rFonts w:ascii="Times New Roman" w:hAnsi="Times New Roman"/>
          <w:sz w:val="20"/>
          <w:szCs w:val="20"/>
        </w:rPr>
      </w:pPr>
      <w:r w:rsidRPr="00FA3E15">
        <w:rPr>
          <w:rFonts w:ascii="Times New Roman" w:hAnsi="Times New Roman"/>
          <w:sz w:val="20"/>
          <w:szCs w:val="20"/>
        </w:rPr>
        <w:t xml:space="preserve">Dyrektor komórki organizacyjnej Centrali </w:t>
      </w:r>
      <w:r w:rsidR="00341BC7" w:rsidRPr="00FA3E15">
        <w:rPr>
          <w:rFonts w:ascii="Times New Roman" w:hAnsi="Times New Roman"/>
          <w:sz w:val="20"/>
          <w:szCs w:val="20"/>
        </w:rPr>
        <w:t>sprawuj</w:t>
      </w:r>
      <w:r w:rsidRPr="00FA3E15">
        <w:rPr>
          <w:rFonts w:ascii="Times New Roman" w:hAnsi="Times New Roman"/>
          <w:sz w:val="20"/>
          <w:szCs w:val="20"/>
        </w:rPr>
        <w:t>e</w:t>
      </w:r>
      <w:r w:rsidR="00341BC7" w:rsidRPr="00FA3E15">
        <w:rPr>
          <w:rFonts w:ascii="Times New Roman" w:hAnsi="Times New Roman"/>
          <w:sz w:val="20"/>
          <w:szCs w:val="20"/>
        </w:rPr>
        <w:t xml:space="preserve"> nadzór nad centrami utworzonymi jako centra </w:t>
      </w:r>
      <w:r w:rsidRPr="00FA3E15">
        <w:rPr>
          <w:rFonts w:ascii="Times New Roman" w:hAnsi="Times New Roman"/>
          <w:sz w:val="20"/>
          <w:szCs w:val="20"/>
        </w:rPr>
        <w:t xml:space="preserve">regionalne </w:t>
      </w:r>
      <w:r w:rsidR="00AE7D5B" w:rsidRPr="00FA3E15">
        <w:rPr>
          <w:rFonts w:ascii="Times New Roman" w:hAnsi="Times New Roman"/>
          <w:sz w:val="20"/>
          <w:szCs w:val="20"/>
        </w:rPr>
        <w:t xml:space="preserve">zgodnie z właściwością </w:t>
      </w:r>
      <w:r w:rsidRPr="00FA3E15">
        <w:rPr>
          <w:rFonts w:ascii="Times New Roman" w:hAnsi="Times New Roman"/>
          <w:sz w:val="20"/>
          <w:szCs w:val="20"/>
        </w:rPr>
        <w:t>merytoryczn</w:t>
      </w:r>
      <w:r w:rsidR="00642E68" w:rsidRPr="00FA3E15">
        <w:rPr>
          <w:rFonts w:ascii="Times New Roman" w:hAnsi="Times New Roman"/>
          <w:sz w:val="20"/>
          <w:szCs w:val="20"/>
        </w:rPr>
        <w:t>ego</w:t>
      </w:r>
      <w:r w:rsidRPr="00FA3E15">
        <w:rPr>
          <w:rFonts w:ascii="Times New Roman" w:hAnsi="Times New Roman"/>
          <w:sz w:val="20"/>
          <w:szCs w:val="20"/>
        </w:rPr>
        <w:t xml:space="preserve"> </w:t>
      </w:r>
      <w:r w:rsidR="00642E68" w:rsidRPr="00FA3E15">
        <w:rPr>
          <w:rFonts w:ascii="Times New Roman" w:hAnsi="Times New Roman"/>
          <w:sz w:val="20"/>
          <w:szCs w:val="20"/>
        </w:rPr>
        <w:t>działania</w:t>
      </w:r>
      <w:r w:rsidR="00341BC7" w:rsidRPr="00FA3E15">
        <w:rPr>
          <w:rFonts w:ascii="Times New Roman" w:hAnsi="Times New Roman"/>
          <w:sz w:val="20"/>
          <w:szCs w:val="20"/>
        </w:rPr>
        <w:t xml:space="preserve">. </w:t>
      </w:r>
      <w:r w:rsidR="00E94340" w:rsidRPr="00FA3E15">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t>
      </w:r>
      <w:r w:rsidR="00E94340" w:rsidRPr="00FA3E15">
        <w:rPr>
          <w:rFonts w:ascii="Times New Roman" w:hAnsi="Times New Roman"/>
          <w:sz w:val="20"/>
          <w:szCs w:val="20"/>
        </w:rPr>
        <w:lastRenderedPageBreak/>
        <w:t>wymaga akceptacji nadzorującego członka Zarządu Zakładu.</w:t>
      </w:r>
    </w:p>
    <w:p w14:paraId="6C97832A" w14:textId="77777777" w:rsidR="00D20A7B" w:rsidRPr="00FA3E15"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FA3E15" w:rsidRDefault="00D20A7B" w:rsidP="001B64B0">
      <w:pPr>
        <w:pStyle w:val="Tekstpodstawowy2"/>
        <w:rPr>
          <w:rFonts w:ascii="Times New Roman" w:hAnsi="Times New Roman" w:cs="Times New Roman"/>
          <w:szCs w:val="20"/>
        </w:rPr>
      </w:pPr>
      <w:r w:rsidRPr="00FA3E15">
        <w:rPr>
          <w:rFonts w:ascii="Times New Roman" w:hAnsi="Times New Roman" w:cs="Times New Roman"/>
          <w:szCs w:val="20"/>
        </w:rPr>
        <w:t xml:space="preserve">Niezależnie od kompetencji i obowiązków określonych w § </w:t>
      </w:r>
      <w:r w:rsidR="004B37FD" w:rsidRPr="00FA3E15">
        <w:rPr>
          <w:rFonts w:ascii="Times New Roman" w:hAnsi="Times New Roman" w:cs="Times New Roman"/>
          <w:szCs w:val="20"/>
        </w:rPr>
        <w:t>2</w:t>
      </w:r>
      <w:r w:rsidR="009F4E37" w:rsidRPr="00FA3E15">
        <w:rPr>
          <w:rFonts w:ascii="Times New Roman" w:hAnsi="Times New Roman" w:cs="Times New Roman"/>
          <w:szCs w:val="20"/>
        </w:rPr>
        <w:t>3</w:t>
      </w:r>
      <w:r w:rsidRPr="00FA3E15">
        <w:rPr>
          <w:rFonts w:ascii="Times New Roman" w:hAnsi="Times New Roman" w:cs="Times New Roman"/>
          <w:szCs w:val="20"/>
        </w:rPr>
        <w:t xml:space="preserve">, </w:t>
      </w:r>
      <w:r w:rsidR="00FC390A" w:rsidRPr="00FA3E15">
        <w:rPr>
          <w:rFonts w:ascii="Times New Roman" w:hAnsi="Times New Roman" w:cs="Times New Roman"/>
          <w:szCs w:val="20"/>
        </w:rPr>
        <w:t>w zakresie realizacji zadań Zakładu dotyczących</w:t>
      </w:r>
      <w:r w:rsidR="00D04FAC" w:rsidRPr="00FA3E15">
        <w:rPr>
          <w:rFonts w:ascii="Times New Roman" w:hAnsi="Times New Roman" w:cs="Times New Roman"/>
          <w:szCs w:val="20"/>
        </w:rPr>
        <w:t xml:space="preserve"> </w:t>
      </w:r>
      <w:r w:rsidR="00FC390A" w:rsidRPr="00FA3E15">
        <w:rPr>
          <w:rFonts w:ascii="Times New Roman" w:hAnsi="Times New Roman" w:cs="Times New Roman"/>
          <w:szCs w:val="20"/>
        </w:rPr>
        <w:t xml:space="preserve">kontroli płatników składek, </w:t>
      </w:r>
      <w:r w:rsidRPr="00FA3E15">
        <w:rPr>
          <w:rFonts w:ascii="Times New Roman" w:hAnsi="Times New Roman" w:cs="Times New Roman"/>
          <w:szCs w:val="20"/>
        </w:rPr>
        <w:t xml:space="preserve">do kompetencji Głównego Inspektora Kontroli </w:t>
      </w:r>
      <w:r w:rsidR="00F561C1" w:rsidRPr="00FA3E15">
        <w:rPr>
          <w:rFonts w:ascii="Times New Roman" w:hAnsi="Times New Roman" w:cs="Times New Roman"/>
          <w:szCs w:val="20"/>
        </w:rPr>
        <w:t xml:space="preserve">Zakładu </w:t>
      </w:r>
      <w:r w:rsidRPr="00FA3E15">
        <w:rPr>
          <w:rFonts w:ascii="Times New Roman" w:hAnsi="Times New Roman" w:cs="Times New Roman"/>
          <w:szCs w:val="20"/>
        </w:rPr>
        <w:t>jako kierującego Departamentem Kontroli Płatników Składek należy</w:t>
      </w:r>
      <w:r w:rsidR="00FC390A" w:rsidRPr="00FA3E15">
        <w:rPr>
          <w:rFonts w:ascii="Times New Roman" w:hAnsi="Times New Roman" w:cs="Times New Roman"/>
          <w:szCs w:val="20"/>
        </w:rPr>
        <w:t xml:space="preserve"> w szczególności:</w:t>
      </w:r>
    </w:p>
    <w:p w14:paraId="267762A7" w14:textId="77777777" w:rsidR="00D20A7B" w:rsidRPr="00FA3E15" w:rsidRDefault="00D20A7B" w:rsidP="005F07C9">
      <w:pPr>
        <w:numPr>
          <w:ilvl w:val="1"/>
          <w:numId w:val="30"/>
        </w:numPr>
        <w:jc w:val="both"/>
        <w:rPr>
          <w:rFonts w:ascii="Times New Roman" w:hAnsi="Times New Roman"/>
          <w:sz w:val="20"/>
          <w:szCs w:val="20"/>
        </w:rPr>
      </w:pPr>
      <w:r w:rsidRPr="00FA3E15">
        <w:rPr>
          <w:rFonts w:ascii="Times New Roman" w:hAnsi="Times New Roman"/>
          <w:sz w:val="20"/>
          <w:szCs w:val="20"/>
        </w:rPr>
        <w:t>zarządzanie kontroli płatników składek oraz upoważnianie inspektorów kont</w:t>
      </w:r>
      <w:r w:rsidR="001B64B0" w:rsidRPr="00FA3E15">
        <w:rPr>
          <w:rFonts w:ascii="Times New Roman" w:hAnsi="Times New Roman"/>
          <w:sz w:val="20"/>
          <w:szCs w:val="20"/>
        </w:rPr>
        <w:t>roli Zakładu do ich zarządzania</w:t>
      </w:r>
      <w:r w:rsidR="00AC48D9" w:rsidRPr="00FA3E15">
        <w:rPr>
          <w:rFonts w:ascii="Times New Roman" w:hAnsi="Times New Roman"/>
          <w:sz w:val="20"/>
          <w:szCs w:val="20"/>
        </w:rPr>
        <w:t>;</w:t>
      </w:r>
    </w:p>
    <w:p w14:paraId="4D10690C" w14:textId="77777777" w:rsidR="00D20A7B" w:rsidRPr="00FA3E15" w:rsidRDefault="00D20A7B" w:rsidP="005F07C9">
      <w:pPr>
        <w:numPr>
          <w:ilvl w:val="1"/>
          <w:numId w:val="30"/>
        </w:numPr>
        <w:jc w:val="both"/>
        <w:rPr>
          <w:rFonts w:ascii="Times New Roman" w:hAnsi="Times New Roman"/>
          <w:sz w:val="20"/>
          <w:szCs w:val="20"/>
        </w:rPr>
      </w:pPr>
      <w:r w:rsidRPr="00FA3E15">
        <w:rPr>
          <w:rFonts w:ascii="Times New Roman" w:hAnsi="Times New Roman"/>
          <w:sz w:val="20"/>
          <w:szCs w:val="20"/>
        </w:rPr>
        <w:t>nadzór w imieniu Prezesa nad przeprowadzanymi kon</w:t>
      </w:r>
      <w:r w:rsidR="001B64B0" w:rsidRPr="00FA3E15">
        <w:rPr>
          <w:rFonts w:ascii="Times New Roman" w:hAnsi="Times New Roman"/>
          <w:sz w:val="20"/>
          <w:szCs w:val="20"/>
        </w:rPr>
        <w:t>trolami płatników składek</w:t>
      </w:r>
      <w:r w:rsidR="00AC48D9" w:rsidRPr="00FA3E15">
        <w:rPr>
          <w:rFonts w:ascii="Times New Roman" w:hAnsi="Times New Roman"/>
          <w:sz w:val="20"/>
          <w:szCs w:val="20"/>
        </w:rPr>
        <w:t>;</w:t>
      </w:r>
    </w:p>
    <w:p w14:paraId="099ADD09" w14:textId="77777777" w:rsidR="009102CC" w:rsidRPr="00FA3E15" w:rsidRDefault="009102CC" w:rsidP="005F07C9">
      <w:pPr>
        <w:numPr>
          <w:ilvl w:val="1"/>
          <w:numId w:val="30"/>
        </w:numPr>
        <w:jc w:val="both"/>
        <w:rPr>
          <w:rFonts w:ascii="Times New Roman" w:hAnsi="Times New Roman"/>
          <w:sz w:val="20"/>
          <w:szCs w:val="20"/>
        </w:rPr>
      </w:pPr>
      <w:r w:rsidRPr="00FA3E15">
        <w:rPr>
          <w:rFonts w:ascii="Times New Roman" w:hAnsi="Times New Roman"/>
          <w:sz w:val="20"/>
          <w:szCs w:val="20"/>
        </w:rPr>
        <w:t>zatwierdzanie ramowych programów kontroli płatników składek</w:t>
      </w:r>
      <w:r w:rsidR="00AC48D9" w:rsidRPr="00FA3E15">
        <w:rPr>
          <w:rFonts w:ascii="Times New Roman" w:hAnsi="Times New Roman"/>
          <w:sz w:val="20"/>
          <w:szCs w:val="20"/>
        </w:rPr>
        <w:t>;</w:t>
      </w:r>
    </w:p>
    <w:p w14:paraId="151E566C" w14:textId="77777777" w:rsidR="00243B43" w:rsidRPr="00FA3E15" w:rsidRDefault="00243B43" w:rsidP="005F07C9">
      <w:pPr>
        <w:numPr>
          <w:ilvl w:val="1"/>
          <w:numId w:val="30"/>
        </w:numPr>
        <w:jc w:val="both"/>
        <w:rPr>
          <w:rFonts w:ascii="Times New Roman" w:hAnsi="Times New Roman"/>
          <w:sz w:val="20"/>
          <w:szCs w:val="20"/>
        </w:rPr>
      </w:pPr>
      <w:r w:rsidRPr="00FA3E15">
        <w:rPr>
          <w:rFonts w:ascii="Times New Roman" w:hAnsi="Times New Roman"/>
          <w:sz w:val="20"/>
          <w:szCs w:val="20"/>
        </w:rPr>
        <w:t>wnioskowanie do Prezesa o powołanie lub odwołanie inspektora kontroli Zakładu</w:t>
      </w:r>
      <w:r w:rsidR="00AC48D9" w:rsidRPr="00FA3E15">
        <w:rPr>
          <w:rFonts w:ascii="Times New Roman" w:hAnsi="Times New Roman"/>
          <w:sz w:val="20"/>
          <w:szCs w:val="20"/>
        </w:rPr>
        <w:t>;</w:t>
      </w:r>
    </w:p>
    <w:p w14:paraId="47E630E5" w14:textId="77777777" w:rsidR="00D20A7B" w:rsidRPr="00FA3E15" w:rsidRDefault="00D20A7B" w:rsidP="005F07C9">
      <w:pPr>
        <w:numPr>
          <w:ilvl w:val="1"/>
          <w:numId w:val="30"/>
        </w:numPr>
        <w:jc w:val="both"/>
        <w:rPr>
          <w:rFonts w:ascii="Times New Roman" w:hAnsi="Times New Roman"/>
          <w:sz w:val="20"/>
          <w:szCs w:val="20"/>
        </w:rPr>
      </w:pPr>
      <w:r w:rsidRPr="00FA3E15">
        <w:rPr>
          <w:rFonts w:ascii="Times New Roman" w:hAnsi="Times New Roman"/>
          <w:sz w:val="20"/>
          <w:szCs w:val="20"/>
        </w:rPr>
        <w:t>powoływanie komisji kwalifikacyjnych do przeprowadzania egzaminu kwalifikacyjnego na stanowi</w:t>
      </w:r>
      <w:r w:rsidR="001B64B0" w:rsidRPr="00FA3E15">
        <w:rPr>
          <w:rFonts w:ascii="Times New Roman" w:hAnsi="Times New Roman"/>
          <w:sz w:val="20"/>
          <w:szCs w:val="20"/>
        </w:rPr>
        <w:t>sko inspektora kontroli Zakładu</w:t>
      </w:r>
      <w:r w:rsidR="00AC48D9" w:rsidRPr="00FA3E15">
        <w:rPr>
          <w:rFonts w:ascii="Times New Roman" w:hAnsi="Times New Roman"/>
          <w:sz w:val="20"/>
          <w:szCs w:val="20"/>
        </w:rPr>
        <w:t>;</w:t>
      </w:r>
    </w:p>
    <w:p w14:paraId="64EE9BDA" w14:textId="77777777" w:rsidR="00F561C1" w:rsidRPr="00FA3E15" w:rsidRDefault="00D20A7B" w:rsidP="005F07C9">
      <w:pPr>
        <w:numPr>
          <w:ilvl w:val="1"/>
          <w:numId w:val="30"/>
        </w:numPr>
        <w:jc w:val="both"/>
        <w:rPr>
          <w:rFonts w:ascii="Times New Roman" w:hAnsi="Times New Roman"/>
          <w:sz w:val="20"/>
          <w:szCs w:val="20"/>
        </w:rPr>
      </w:pPr>
      <w:r w:rsidRPr="00FA3E15">
        <w:rPr>
          <w:rFonts w:ascii="Times New Roman" w:hAnsi="Times New Roman"/>
          <w:sz w:val="20"/>
          <w:szCs w:val="20"/>
        </w:rPr>
        <w:t>wydawanie legitymacji inspektora kontroli Zakładu</w:t>
      </w:r>
      <w:r w:rsidR="00AC48D9" w:rsidRPr="00FA3E15">
        <w:rPr>
          <w:rFonts w:ascii="Times New Roman" w:hAnsi="Times New Roman"/>
          <w:sz w:val="20"/>
          <w:szCs w:val="20"/>
        </w:rPr>
        <w:t>;</w:t>
      </w:r>
    </w:p>
    <w:p w14:paraId="30DDF228" w14:textId="77777777" w:rsidR="00D20A7B" w:rsidRPr="00FA3E15" w:rsidRDefault="00F561C1" w:rsidP="005F07C9">
      <w:pPr>
        <w:numPr>
          <w:ilvl w:val="1"/>
          <w:numId w:val="30"/>
        </w:numPr>
        <w:jc w:val="both"/>
        <w:rPr>
          <w:rFonts w:ascii="Times New Roman" w:hAnsi="Times New Roman"/>
          <w:sz w:val="20"/>
          <w:szCs w:val="20"/>
        </w:rPr>
      </w:pPr>
      <w:r w:rsidRPr="00FA3E15">
        <w:rPr>
          <w:rFonts w:ascii="Times New Roman" w:hAnsi="Times New Roman"/>
          <w:sz w:val="20"/>
          <w:szCs w:val="20"/>
        </w:rPr>
        <w:t>akceptowanie kandydatury na stanowisko inspektora kontroli Zakładu</w:t>
      </w:r>
      <w:r w:rsidR="00D761F4" w:rsidRPr="00FA3E15">
        <w:rPr>
          <w:rFonts w:ascii="Times New Roman" w:hAnsi="Times New Roman"/>
          <w:sz w:val="20"/>
          <w:szCs w:val="20"/>
        </w:rPr>
        <w:t xml:space="preserve"> kierującego komórką kontroli płatników składek w oddziale</w:t>
      </w:r>
      <w:r w:rsidRPr="00FA3E15">
        <w:rPr>
          <w:rFonts w:ascii="Times New Roman" w:hAnsi="Times New Roman"/>
          <w:sz w:val="20"/>
          <w:szCs w:val="20"/>
        </w:rPr>
        <w:t>.</w:t>
      </w:r>
    </w:p>
    <w:p w14:paraId="4D9FBAF4" w14:textId="77777777" w:rsidR="00D20A7B" w:rsidRPr="00FA3E15"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FA3E15" w:rsidRDefault="00070144" w:rsidP="00081FBE">
      <w:pPr>
        <w:pStyle w:val="Tekstpodstawowy2"/>
        <w:rPr>
          <w:rFonts w:ascii="Times New Roman" w:hAnsi="Times New Roman" w:cs="Times New Roman"/>
          <w:szCs w:val="20"/>
        </w:rPr>
      </w:pPr>
      <w:r w:rsidRPr="00FA3E15">
        <w:rPr>
          <w:rFonts w:ascii="Times New Roman" w:hAnsi="Times New Roman" w:cs="Times New Roman"/>
          <w:szCs w:val="20"/>
        </w:rPr>
        <w:t xml:space="preserve">Niezależnie od kompetencji i obowiązków określonych w § </w:t>
      </w:r>
      <w:r w:rsidR="004B37FD" w:rsidRPr="00FA3E15">
        <w:rPr>
          <w:rFonts w:ascii="Times New Roman" w:hAnsi="Times New Roman" w:cs="Times New Roman"/>
          <w:szCs w:val="20"/>
        </w:rPr>
        <w:t>2</w:t>
      </w:r>
      <w:r w:rsidR="009F4E37" w:rsidRPr="00FA3E15">
        <w:rPr>
          <w:rFonts w:ascii="Times New Roman" w:hAnsi="Times New Roman" w:cs="Times New Roman"/>
          <w:szCs w:val="20"/>
        </w:rPr>
        <w:t>3</w:t>
      </w:r>
      <w:r w:rsidRPr="00FA3E15">
        <w:rPr>
          <w:rFonts w:ascii="Times New Roman" w:hAnsi="Times New Roman" w:cs="Times New Roman"/>
          <w:szCs w:val="20"/>
        </w:rPr>
        <w:t>, w zakresie realizacji zadań Zakładu dotyczących</w:t>
      </w:r>
      <w:r w:rsidR="00D04FAC" w:rsidRPr="00FA3E15">
        <w:rPr>
          <w:rFonts w:ascii="Times New Roman" w:hAnsi="Times New Roman" w:cs="Times New Roman"/>
          <w:szCs w:val="20"/>
        </w:rPr>
        <w:t xml:space="preserve"> </w:t>
      </w:r>
      <w:r w:rsidRPr="00FA3E15">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FA3E15" w:rsidRDefault="00CB78BB" w:rsidP="005F07C9">
      <w:pPr>
        <w:numPr>
          <w:ilvl w:val="1"/>
          <w:numId w:val="34"/>
        </w:numPr>
        <w:jc w:val="both"/>
        <w:rPr>
          <w:rFonts w:ascii="Times New Roman" w:hAnsi="Times New Roman"/>
          <w:sz w:val="20"/>
          <w:szCs w:val="20"/>
        </w:rPr>
      </w:pPr>
      <w:r w:rsidRPr="00FA3E15">
        <w:rPr>
          <w:rFonts w:ascii="Times New Roman" w:hAnsi="Times New Roman"/>
          <w:sz w:val="20"/>
          <w:szCs w:val="20"/>
        </w:rPr>
        <w:t>sprawowanie nadzoru nad wykonywaniem orzecznictwa lekarskiego przez lekarzy orzeczników Zakładu i</w:t>
      </w:r>
      <w:r w:rsidR="00364EED" w:rsidRPr="00FA3E15">
        <w:rPr>
          <w:rFonts w:ascii="Times New Roman" w:hAnsi="Times New Roman"/>
          <w:sz w:val="20"/>
          <w:szCs w:val="20"/>
        </w:rPr>
        <w:t> </w:t>
      </w:r>
      <w:r w:rsidRPr="00FA3E15">
        <w:rPr>
          <w:rFonts w:ascii="Times New Roman" w:hAnsi="Times New Roman"/>
          <w:sz w:val="20"/>
          <w:szCs w:val="20"/>
        </w:rPr>
        <w:t>komisje lekarskie Zakładu, w szczególności poprzez:</w:t>
      </w:r>
    </w:p>
    <w:p w14:paraId="0BF03B63" w14:textId="77777777" w:rsidR="00CB78BB" w:rsidRPr="00FA3E15" w:rsidRDefault="00CB78BB" w:rsidP="005F07C9">
      <w:pPr>
        <w:numPr>
          <w:ilvl w:val="2"/>
          <w:numId w:val="34"/>
        </w:numPr>
        <w:jc w:val="both"/>
        <w:rPr>
          <w:rFonts w:ascii="Times New Roman" w:hAnsi="Times New Roman"/>
          <w:sz w:val="20"/>
          <w:szCs w:val="20"/>
        </w:rPr>
      </w:pPr>
      <w:r w:rsidRPr="00FA3E15">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FA3E15" w:rsidRDefault="00CB78BB" w:rsidP="005F07C9">
      <w:pPr>
        <w:numPr>
          <w:ilvl w:val="2"/>
          <w:numId w:val="34"/>
        </w:numPr>
        <w:jc w:val="both"/>
        <w:rPr>
          <w:rFonts w:ascii="Times New Roman" w:hAnsi="Times New Roman"/>
          <w:sz w:val="20"/>
          <w:szCs w:val="20"/>
        </w:rPr>
      </w:pPr>
      <w:r w:rsidRPr="00FA3E15">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FA3E15" w:rsidRDefault="00CB78BB" w:rsidP="005F07C9">
      <w:pPr>
        <w:numPr>
          <w:ilvl w:val="1"/>
          <w:numId w:val="34"/>
        </w:numPr>
        <w:jc w:val="both"/>
        <w:rPr>
          <w:rFonts w:ascii="Times New Roman" w:hAnsi="Times New Roman"/>
          <w:sz w:val="20"/>
          <w:szCs w:val="20"/>
        </w:rPr>
      </w:pPr>
      <w:r w:rsidRPr="00FA3E15">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FA3E15" w:rsidRDefault="007B709E" w:rsidP="00A351D7">
      <w:pPr>
        <w:keepNext/>
        <w:numPr>
          <w:ilvl w:val="0"/>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Do kompetencji </w:t>
      </w:r>
      <w:r w:rsidR="00556376" w:rsidRPr="00FA3E15">
        <w:rPr>
          <w:rFonts w:ascii="Times New Roman" w:hAnsi="Times New Roman"/>
          <w:sz w:val="20"/>
          <w:szCs w:val="20"/>
        </w:rPr>
        <w:t>w</w:t>
      </w:r>
      <w:r w:rsidR="00173FB9" w:rsidRPr="00FA3E15">
        <w:rPr>
          <w:rFonts w:ascii="Times New Roman" w:hAnsi="Times New Roman"/>
          <w:sz w:val="20"/>
          <w:szCs w:val="20"/>
        </w:rPr>
        <w:t xml:space="preserve">icedyrektora </w:t>
      </w:r>
      <w:r w:rsidRPr="00FA3E15">
        <w:rPr>
          <w:rFonts w:ascii="Times New Roman" w:hAnsi="Times New Roman"/>
          <w:sz w:val="20"/>
          <w:szCs w:val="20"/>
        </w:rPr>
        <w:t>komórki organizacyjnej Centrali należy w szczególności:</w:t>
      </w:r>
    </w:p>
    <w:p w14:paraId="3A3F238E" w14:textId="77777777" w:rsidR="007B709E" w:rsidRPr="00FA3E15" w:rsidRDefault="007B709E" w:rsidP="00A330FC">
      <w:pPr>
        <w:numPr>
          <w:ilvl w:val="1"/>
          <w:numId w:val="9"/>
        </w:numPr>
        <w:jc w:val="both"/>
        <w:rPr>
          <w:rFonts w:ascii="Times New Roman" w:hAnsi="Times New Roman"/>
          <w:sz w:val="20"/>
          <w:szCs w:val="20"/>
        </w:rPr>
      </w:pPr>
      <w:r w:rsidRPr="00FA3E15">
        <w:rPr>
          <w:rFonts w:ascii="Times New Roman" w:hAnsi="Times New Roman"/>
          <w:sz w:val="20"/>
          <w:szCs w:val="20"/>
        </w:rPr>
        <w:t xml:space="preserve">udzielanie wyjaśnień i opinii komórkom organizacyjnym </w:t>
      </w:r>
      <w:r w:rsidR="00173FB9" w:rsidRPr="00FA3E15">
        <w:rPr>
          <w:rFonts w:ascii="Times New Roman" w:hAnsi="Times New Roman"/>
          <w:sz w:val="20"/>
          <w:szCs w:val="20"/>
        </w:rPr>
        <w:t xml:space="preserve">Centrali i </w:t>
      </w:r>
      <w:r w:rsidRPr="00FA3E15">
        <w:rPr>
          <w:rFonts w:ascii="Times New Roman" w:hAnsi="Times New Roman"/>
          <w:sz w:val="20"/>
          <w:szCs w:val="20"/>
        </w:rPr>
        <w:t>tere</w:t>
      </w:r>
      <w:r w:rsidR="004B556D" w:rsidRPr="00FA3E15">
        <w:rPr>
          <w:rFonts w:ascii="Times New Roman" w:hAnsi="Times New Roman"/>
          <w:sz w:val="20"/>
          <w:szCs w:val="20"/>
        </w:rPr>
        <w:t>nowym jednostkom organizacyjnym</w:t>
      </w:r>
      <w:r w:rsidRPr="00FA3E15">
        <w:rPr>
          <w:rFonts w:ascii="Times New Roman" w:hAnsi="Times New Roman"/>
          <w:sz w:val="20"/>
          <w:szCs w:val="20"/>
        </w:rPr>
        <w:t xml:space="preserve"> w</w:t>
      </w:r>
      <w:r w:rsidR="00364EED" w:rsidRPr="00FA3E15">
        <w:rPr>
          <w:rFonts w:ascii="Times New Roman" w:hAnsi="Times New Roman"/>
          <w:sz w:val="20"/>
          <w:szCs w:val="20"/>
        </w:rPr>
        <w:t> </w:t>
      </w:r>
      <w:r w:rsidRPr="00FA3E15">
        <w:rPr>
          <w:rFonts w:ascii="Times New Roman" w:hAnsi="Times New Roman"/>
          <w:sz w:val="20"/>
          <w:szCs w:val="20"/>
        </w:rPr>
        <w:t xml:space="preserve">sprawach z zakresu merytorycznego działania </w:t>
      </w:r>
      <w:r w:rsidR="00173FB9" w:rsidRPr="00FA3E15">
        <w:rPr>
          <w:rFonts w:ascii="Times New Roman" w:hAnsi="Times New Roman"/>
          <w:sz w:val="20"/>
          <w:szCs w:val="20"/>
        </w:rPr>
        <w:t>podległych mu wewnętr</w:t>
      </w:r>
      <w:r w:rsidR="001C701B" w:rsidRPr="00FA3E15">
        <w:rPr>
          <w:rFonts w:ascii="Times New Roman" w:hAnsi="Times New Roman"/>
          <w:sz w:val="20"/>
          <w:szCs w:val="20"/>
        </w:rPr>
        <w:t>znych komórek organizacyjnych</w:t>
      </w:r>
      <w:r w:rsidR="00AC48D9" w:rsidRPr="00FA3E15">
        <w:rPr>
          <w:rFonts w:ascii="Times New Roman" w:hAnsi="Times New Roman"/>
          <w:sz w:val="20"/>
          <w:szCs w:val="20"/>
        </w:rPr>
        <w:t>;</w:t>
      </w:r>
    </w:p>
    <w:p w14:paraId="2343D4E8" w14:textId="77777777" w:rsidR="001C701B" w:rsidRPr="00FA3E15" w:rsidRDefault="001C701B" w:rsidP="00A330FC">
      <w:pPr>
        <w:numPr>
          <w:ilvl w:val="1"/>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FA3E15">
        <w:rPr>
          <w:rFonts w:ascii="Times New Roman" w:hAnsi="Times New Roman"/>
          <w:sz w:val="20"/>
          <w:szCs w:val="20"/>
        </w:rPr>
        <w:t xml:space="preserve"> Zakładu</w:t>
      </w:r>
      <w:r w:rsidRPr="00FA3E15">
        <w:rPr>
          <w:rFonts w:ascii="Times New Roman" w:hAnsi="Times New Roman"/>
          <w:sz w:val="20"/>
          <w:szCs w:val="20"/>
        </w:rPr>
        <w:t xml:space="preserve"> oraz dyrektora komórki organizacyjnej Centrali</w:t>
      </w:r>
      <w:r w:rsidR="00AC48D9" w:rsidRPr="00FA3E15">
        <w:rPr>
          <w:rFonts w:ascii="Times New Roman" w:hAnsi="Times New Roman"/>
          <w:sz w:val="20"/>
          <w:szCs w:val="20"/>
        </w:rPr>
        <w:t>;</w:t>
      </w:r>
    </w:p>
    <w:p w14:paraId="7C4B8558" w14:textId="77777777" w:rsidR="001C701B" w:rsidRPr="00FA3E15"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wnioskowanie</w:t>
      </w:r>
      <w:r w:rsidR="00751F71" w:rsidRPr="00FA3E15">
        <w:rPr>
          <w:rFonts w:ascii="Times New Roman" w:hAnsi="Times New Roman"/>
          <w:sz w:val="20"/>
          <w:szCs w:val="20"/>
        </w:rPr>
        <w:t xml:space="preserve"> do </w:t>
      </w:r>
      <w:r w:rsidRPr="00FA3E15">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FA3E15">
        <w:rPr>
          <w:rFonts w:ascii="Times New Roman" w:hAnsi="Times New Roman"/>
          <w:sz w:val="20"/>
          <w:szCs w:val="20"/>
        </w:rPr>
        <w:t>;</w:t>
      </w:r>
    </w:p>
    <w:p w14:paraId="78478297" w14:textId="77777777" w:rsidR="00556376" w:rsidRPr="00FA3E15" w:rsidRDefault="00556376" w:rsidP="00A330FC">
      <w:pPr>
        <w:numPr>
          <w:ilvl w:val="0"/>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Do obowiązków wicedyrektora komórki organizacyjnej Centrali należy w szczególności:</w:t>
      </w:r>
    </w:p>
    <w:p w14:paraId="6A69E459" w14:textId="0838AF4A" w:rsidR="0074156A" w:rsidRPr="00FA3E15" w:rsidRDefault="001F30C0" w:rsidP="0074156A">
      <w:pPr>
        <w:numPr>
          <w:ilvl w:val="1"/>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sprawowanie nadzoru w zakresie działań określonych w § 1</w:t>
      </w:r>
      <w:r w:rsidR="00097E98" w:rsidRPr="00FA3E15">
        <w:rPr>
          <w:rFonts w:ascii="Times New Roman" w:hAnsi="Times New Roman"/>
          <w:sz w:val="20"/>
          <w:szCs w:val="20"/>
        </w:rPr>
        <w:t>7</w:t>
      </w:r>
      <w:r w:rsidRPr="00FA3E15">
        <w:rPr>
          <w:rFonts w:ascii="Times New Roman" w:hAnsi="Times New Roman"/>
          <w:sz w:val="20"/>
          <w:szCs w:val="20"/>
        </w:rPr>
        <w:t xml:space="preserve"> ust. </w:t>
      </w:r>
      <w:r w:rsidR="00DF3F9C" w:rsidRPr="00FA3E15">
        <w:rPr>
          <w:rFonts w:ascii="Times New Roman" w:hAnsi="Times New Roman"/>
          <w:sz w:val="20"/>
          <w:szCs w:val="20"/>
        </w:rPr>
        <w:t>3</w:t>
      </w:r>
      <w:r w:rsidRPr="00FA3E15">
        <w:rPr>
          <w:rFonts w:ascii="Times New Roman" w:hAnsi="Times New Roman"/>
          <w:sz w:val="20"/>
          <w:szCs w:val="20"/>
        </w:rPr>
        <w:t xml:space="preserve"> oraz w zakresie nadzoru określonym w</w:t>
      </w:r>
      <w:r w:rsidR="00364EED" w:rsidRPr="00FA3E15">
        <w:rPr>
          <w:rFonts w:ascii="Times New Roman" w:hAnsi="Times New Roman"/>
          <w:sz w:val="20"/>
          <w:szCs w:val="20"/>
        </w:rPr>
        <w:t> </w:t>
      </w:r>
      <w:r w:rsidRPr="00FA3E15">
        <w:rPr>
          <w:rFonts w:ascii="Times New Roman" w:hAnsi="Times New Roman"/>
          <w:sz w:val="20"/>
          <w:szCs w:val="20"/>
        </w:rPr>
        <w:t xml:space="preserve">załączniku Nr </w:t>
      </w:r>
      <w:r w:rsidR="00454A6F" w:rsidRPr="00FA3E15">
        <w:rPr>
          <w:rFonts w:ascii="Times New Roman" w:hAnsi="Times New Roman"/>
          <w:sz w:val="20"/>
          <w:szCs w:val="20"/>
        </w:rPr>
        <w:t>1</w:t>
      </w:r>
      <w:r w:rsidRPr="00FA3E15">
        <w:rPr>
          <w:rFonts w:ascii="Times New Roman" w:hAnsi="Times New Roman"/>
          <w:sz w:val="20"/>
          <w:szCs w:val="20"/>
        </w:rPr>
        <w:t xml:space="preserve"> do regulaminu w części dotyczącej </w:t>
      </w:r>
      <w:r w:rsidR="00AA7456" w:rsidRPr="00FA3E15">
        <w:rPr>
          <w:rFonts w:ascii="Times New Roman" w:hAnsi="Times New Roman"/>
          <w:sz w:val="20"/>
          <w:szCs w:val="20"/>
        </w:rPr>
        <w:t>merytorycznej</w:t>
      </w:r>
      <w:r w:rsidR="0074156A" w:rsidRPr="00FA3E15">
        <w:rPr>
          <w:rFonts w:ascii="Times New Roman" w:hAnsi="Times New Roman"/>
          <w:sz w:val="20"/>
          <w:szCs w:val="20"/>
        </w:rPr>
        <w:t xml:space="preserve"> działalności podległych mu wewnętrznych komórek organizacyjnych;</w:t>
      </w:r>
    </w:p>
    <w:p w14:paraId="7B6A1028" w14:textId="77777777" w:rsidR="007B709E" w:rsidRPr="00FA3E15" w:rsidRDefault="00F2493C" w:rsidP="00A330FC">
      <w:pPr>
        <w:numPr>
          <w:ilvl w:val="1"/>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nadzór nad </w:t>
      </w:r>
      <w:r w:rsidR="007B709E" w:rsidRPr="00FA3E15">
        <w:rPr>
          <w:rFonts w:ascii="Times New Roman" w:hAnsi="Times New Roman"/>
          <w:sz w:val="20"/>
          <w:szCs w:val="20"/>
        </w:rPr>
        <w:t>prawidłow</w:t>
      </w:r>
      <w:r w:rsidRPr="00FA3E15">
        <w:rPr>
          <w:rFonts w:ascii="Times New Roman" w:hAnsi="Times New Roman"/>
          <w:sz w:val="20"/>
          <w:szCs w:val="20"/>
        </w:rPr>
        <w:t>ym</w:t>
      </w:r>
      <w:r w:rsidR="007B709E" w:rsidRPr="00FA3E15">
        <w:rPr>
          <w:rFonts w:ascii="Times New Roman" w:hAnsi="Times New Roman"/>
          <w:sz w:val="20"/>
          <w:szCs w:val="20"/>
        </w:rPr>
        <w:t>, efektywn</w:t>
      </w:r>
      <w:r w:rsidRPr="00FA3E15">
        <w:rPr>
          <w:rFonts w:ascii="Times New Roman" w:hAnsi="Times New Roman"/>
          <w:sz w:val="20"/>
          <w:szCs w:val="20"/>
        </w:rPr>
        <w:t>ym</w:t>
      </w:r>
      <w:r w:rsidR="007B709E" w:rsidRPr="00FA3E15">
        <w:rPr>
          <w:rFonts w:ascii="Times New Roman" w:hAnsi="Times New Roman"/>
          <w:sz w:val="20"/>
          <w:szCs w:val="20"/>
        </w:rPr>
        <w:t xml:space="preserve"> </w:t>
      </w:r>
      <w:r w:rsidR="00082FF6" w:rsidRPr="00FA3E15">
        <w:rPr>
          <w:rFonts w:ascii="Times New Roman" w:hAnsi="Times New Roman"/>
          <w:sz w:val="20"/>
          <w:szCs w:val="20"/>
        </w:rPr>
        <w:t>terminow</w:t>
      </w:r>
      <w:r w:rsidRPr="00FA3E15">
        <w:rPr>
          <w:rFonts w:ascii="Times New Roman" w:hAnsi="Times New Roman"/>
          <w:sz w:val="20"/>
          <w:szCs w:val="20"/>
        </w:rPr>
        <w:t>ym</w:t>
      </w:r>
      <w:r w:rsidR="00082FF6" w:rsidRPr="00FA3E15">
        <w:rPr>
          <w:rFonts w:ascii="Times New Roman" w:hAnsi="Times New Roman"/>
          <w:sz w:val="20"/>
          <w:szCs w:val="20"/>
        </w:rPr>
        <w:t xml:space="preserve"> </w:t>
      </w:r>
      <w:r w:rsidR="007B709E" w:rsidRPr="00FA3E15">
        <w:rPr>
          <w:rFonts w:ascii="Times New Roman" w:hAnsi="Times New Roman"/>
          <w:sz w:val="20"/>
          <w:szCs w:val="20"/>
        </w:rPr>
        <w:t>i sprawn</w:t>
      </w:r>
      <w:r w:rsidRPr="00FA3E15">
        <w:rPr>
          <w:rFonts w:ascii="Times New Roman" w:hAnsi="Times New Roman"/>
          <w:sz w:val="20"/>
          <w:szCs w:val="20"/>
        </w:rPr>
        <w:t>ym</w:t>
      </w:r>
      <w:r w:rsidR="007B709E" w:rsidRPr="00FA3E15">
        <w:rPr>
          <w:rFonts w:ascii="Times New Roman" w:hAnsi="Times New Roman"/>
          <w:sz w:val="20"/>
          <w:szCs w:val="20"/>
        </w:rPr>
        <w:t xml:space="preserve"> realizowanie</w:t>
      </w:r>
      <w:r w:rsidRPr="00FA3E15">
        <w:rPr>
          <w:rFonts w:ascii="Times New Roman" w:hAnsi="Times New Roman"/>
          <w:sz w:val="20"/>
          <w:szCs w:val="20"/>
        </w:rPr>
        <w:t>m</w:t>
      </w:r>
      <w:r w:rsidR="007B709E" w:rsidRPr="00FA3E15">
        <w:rPr>
          <w:rFonts w:ascii="Times New Roman" w:hAnsi="Times New Roman"/>
          <w:sz w:val="20"/>
          <w:szCs w:val="20"/>
        </w:rPr>
        <w:t xml:space="preserve"> wyznaczonych celów</w:t>
      </w:r>
      <w:r w:rsidR="00AA7456" w:rsidRPr="00FA3E15">
        <w:rPr>
          <w:rFonts w:ascii="Times New Roman" w:hAnsi="Times New Roman"/>
          <w:sz w:val="20"/>
          <w:szCs w:val="20"/>
        </w:rPr>
        <w:t xml:space="preserve"> i zadań </w:t>
      </w:r>
      <w:r w:rsidR="00AA7456" w:rsidRPr="00FA3E15">
        <w:rPr>
          <w:rFonts w:ascii="Times New Roman" w:hAnsi="Times New Roman"/>
          <w:bCs/>
          <w:sz w:val="20"/>
          <w:szCs w:val="20"/>
          <w:lang w:val="fi-FI"/>
        </w:rPr>
        <w:t>w płaszczyznach organizacyjnej, funkcjonalnej, procesowej i projektowej</w:t>
      </w:r>
      <w:r w:rsidR="007B709E" w:rsidRPr="00FA3E15">
        <w:rPr>
          <w:rFonts w:ascii="Times New Roman" w:hAnsi="Times New Roman"/>
          <w:sz w:val="20"/>
          <w:szCs w:val="20"/>
        </w:rPr>
        <w:t>,</w:t>
      </w:r>
      <w:r w:rsidR="001C701B" w:rsidRPr="00FA3E15">
        <w:rPr>
          <w:rFonts w:ascii="Times New Roman" w:hAnsi="Times New Roman"/>
          <w:sz w:val="20"/>
          <w:szCs w:val="20"/>
        </w:rPr>
        <w:t xml:space="preserve"> </w:t>
      </w:r>
      <w:r w:rsidR="007B709E" w:rsidRPr="00FA3E15">
        <w:rPr>
          <w:rFonts w:ascii="Times New Roman" w:hAnsi="Times New Roman"/>
          <w:sz w:val="20"/>
          <w:szCs w:val="20"/>
        </w:rPr>
        <w:t xml:space="preserve">wchodzących w zakres </w:t>
      </w:r>
      <w:r w:rsidR="00AA7456" w:rsidRPr="00FA3E15">
        <w:rPr>
          <w:rFonts w:ascii="Times New Roman" w:hAnsi="Times New Roman"/>
          <w:sz w:val="20"/>
          <w:szCs w:val="20"/>
        </w:rPr>
        <w:t>merytorycznej</w:t>
      </w:r>
      <w:r w:rsidR="002A1D70" w:rsidRPr="00FA3E15">
        <w:rPr>
          <w:rFonts w:ascii="Times New Roman" w:hAnsi="Times New Roman"/>
          <w:sz w:val="20"/>
          <w:szCs w:val="20"/>
        </w:rPr>
        <w:t xml:space="preserve"> działalności </w:t>
      </w:r>
      <w:r w:rsidR="001C701B" w:rsidRPr="00FA3E15">
        <w:rPr>
          <w:rFonts w:ascii="Times New Roman" w:hAnsi="Times New Roman"/>
          <w:sz w:val="20"/>
          <w:szCs w:val="20"/>
        </w:rPr>
        <w:t>podległych mu wewnętr</w:t>
      </w:r>
      <w:r w:rsidR="00C375F3" w:rsidRPr="00FA3E15">
        <w:rPr>
          <w:rFonts w:ascii="Times New Roman" w:hAnsi="Times New Roman"/>
          <w:sz w:val="20"/>
          <w:szCs w:val="20"/>
        </w:rPr>
        <w:t>z</w:t>
      </w:r>
      <w:r w:rsidR="001C701B" w:rsidRPr="00FA3E15">
        <w:rPr>
          <w:rFonts w:ascii="Times New Roman" w:hAnsi="Times New Roman"/>
          <w:sz w:val="20"/>
          <w:szCs w:val="20"/>
        </w:rPr>
        <w:t xml:space="preserve">nych </w:t>
      </w:r>
      <w:r w:rsidR="007B709E" w:rsidRPr="00FA3E15">
        <w:rPr>
          <w:rFonts w:ascii="Times New Roman" w:hAnsi="Times New Roman"/>
          <w:sz w:val="20"/>
          <w:szCs w:val="20"/>
        </w:rPr>
        <w:t>komór</w:t>
      </w:r>
      <w:r w:rsidR="001C701B" w:rsidRPr="00FA3E15">
        <w:rPr>
          <w:rFonts w:ascii="Times New Roman" w:hAnsi="Times New Roman"/>
          <w:sz w:val="20"/>
          <w:szCs w:val="20"/>
        </w:rPr>
        <w:t>ek</w:t>
      </w:r>
      <w:r w:rsidR="007B709E" w:rsidRPr="00FA3E15">
        <w:rPr>
          <w:rFonts w:ascii="Times New Roman" w:hAnsi="Times New Roman"/>
          <w:sz w:val="20"/>
          <w:szCs w:val="20"/>
        </w:rPr>
        <w:t xml:space="preserve"> organizacyjn</w:t>
      </w:r>
      <w:r w:rsidR="001C701B" w:rsidRPr="00FA3E15">
        <w:rPr>
          <w:rFonts w:ascii="Times New Roman" w:hAnsi="Times New Roman"/>
          <w:sz w:val="20"/>
          <w:szCs w:val="20"/>
        </w:rPr>
        <w:t>ych</w:t>
      </w:r>
      <w:r w:rsidR="00556376" w:rsidRPr="00FA3E15">
        <w:rPr>
          <w:rFonts w:ascii="Times New Roman" w:hAnsi="Times New Roman"/>
          <w:sz w:val="20"/>
          <w:szCs w:val="20"/>
        </w:rPr>
        <w:t xml:space="preserve"> oraz innych zadań indywidualnie wyznaczonych przez dyrektora</w:t>
      </w:r>
      <w:r w:rsidR="00AC48D9" w:rsidRPr="00FA3E15">
        <w:rPr>
          <w:rFonts w:ascii="Times New Roman" w:hAnsi="Times New Roman"/>
          <w:sz w:val="20"/>
          <w:szCs w:val="20"/>
        </w:rPr>
        <w:t>;</w:t>
      </w:r>
    </w:p>
    <w:p w14:paraId="2EFAC8F7" w14:textId="77777777" w:rsidR="001C701B" w:rsidRPr="00FA3E15" w:rsidRDefault="001C701B" w:rsidP="00A330FC">
      <w:pPr>
        <w:numPr>
          <w:ilvl w:val="1"/>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wyznaczanie zadań bezpośrednio podległym pracownikom</w:t>
      </w:r>
      <w:r w:rsidR="005435C7" w:rsidRPr="00FA3E15">
        <w:rPr>
          <w:rFonts w:ascii="Times New Roman" w:hAnsi="Times New Roman"/>
          <w:sz w:val="20"/>
          <w:szCs w:val="20"/>
        </w:rPr>
        <w:t xml:space="preserve"> i bieżąca kontrola ich wykonania</w:t>
      </w:r>
      <w:r w:rsidR="00AC48D9" w:rsidRPr="00FA3E15">
        <w:rPr>
          <w:rFonts w:ascii="Times New Roman" w:hAnsi="Times New Roman"/>
          <w:sz w:val="20"/>
          <w:szCs w:val="20"/>
        </w:rPr>
        <w:t>;</w:t>
      </w:r>
    </w:p>
    <w:p w14:paraId="65FC7E13" w14:textId="77777777" w:rsidR="001C701B" w:rsidRPr="00FA3E15" w:rsidRDefault="007B709E" w:rsidP="00A330FC">
      <w:pPr>
        <w:numPr>
          <w:ilvl w:val="1"/>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zapewnienie </w:t>
      </w:r>
      <w:r w:rsidR="005D3154" w:rsidRPr="00FA3E15">
        <w:rPr>
          <w:rFonts w:ascii="Times New Roman" w:hAnsi="Times New Roman"/>
          <w:sz w:val="20"/>
          <w:szCs w:val="20"/>
        </w:rPr>
        <w:t>właściwej organi</w:t>
      </w:r>
      <w:r w:rsidR="001A7235" w:rsidRPr="00FA3E15">
        <w:rPr>
          <w:rFonts w:ascii="Times New Roman" w:hAnsi="Times New Roman"/>
          <w:sz w:val="20"/>
          <w:szCs w:val="20"/>
        </w:rPr>
        <w:t>z</w:t>
      </w:r>
      <w:r w:rsidR="005D3154" w:rsidRPr="00FA3E15">
        <w:rPr>
          <w:rFonts w:ascii="Times New Roman" w:hAnsi="Times New Roman"/>
          <w:sz w:val="20"/>
          <w:szCs w:val="20"/>
        </w:rPr>
        <w:t xml:space="preserve">acji pracy, </w:t>
      </w:r>
      <w:r w:rsidRPr="00FA3E15">
        <w:rPr>
          <w:rFonts w:ascii="Times New Roman" w:hAnsi="Times New Roman"/>
          <w:sz w:val="20"/>
          <w:szCs w:val="20"/>
        </w:rPr>
        <w:t>bieżącej dyscypliny i kontroli czasu pracy, przestrzeganie zasad bezpieczeństwa i higieny pracy, ochrony przeciwpożarowej i p</w:t>
      </w:r>
      <w:r w:rsidR="008A36D0" w:rsidRPr="00FA3E15">
        <w:rPr>
          <w:rFonts w:ascii="Times New Roman" w:hAnsi="Times New Roman"/>
          <w:sz w:val="20"/>
          <w:szCs w:val="20"/>
        </w:rPr>
        <w:t>rzepisów</w:t>
      </w:r>
      <w:r w:rsidRPr="00FA3E15">
        <w:rPr>
          <w:rFonts w:ascii="Times New Roman" w:hAnsi="Times New Roman"/>
          <w:sz w:val="20"/>
          <w:szCs w:val="20"/>
        </w:rPr>
        <w:t xml:space="preserve"> Kodeksu Pracy </w:t>
      </w:r>
      <w:r w:rsidR="001C701B" w:rsidRPr="00FA3E15">
        <w:rPr>
          <w:rFonts w:ascii="Times New Roman" w:hAnsi="Times New Roman"/>
          <w:sz w:val="20"/>
          <w:szCs w:val="20"/>
        </w:rPr>
        <w:t>w podległyc</w:t>
      </w:r>
      <w:r w:rsidR="006758EC" w:rsidRPr="00FA3E15">
        <w:rPr>
          <w:rFonts w:ascii="Times New Roman" w:hAnsi="Times New Roman"/>
          <w:sz w:val="20"/>
          <w:szCs w:val="20"/>
        </w:rPr>
        <w:t>h wewnętrz</w:t>
      </w:r>
      <w:r w:rsidR="001C701B" w:rsidRPr="00FA3E15">
        <w:rPr>
          <w:rFonts w:ascii="Times New Roman" w:hAnsi="Times New Roman"/>
          <w:sz w:val="20"/>
          <w:szCs w:val="20"/>
        </w:rPr>
        <w:t>nych komórk</w:t>
      </w:r>
      <w:r w:rsidR="008A36D0" w:rsidRPr="00FA3E15">
        <w:rPr>
          <w:rFonts w:ascii="Times New Roman" w:hAnsi="Times New Roman"/>
          <w:sz w:val="20"/>
          <w:szCs w:val="20"/>
        </w:rPr>
        <w:t>ach</w:t>
      </w:r>
      <w:r w:rsidR="001C701B" w:rsidRPr="00FA3E15">
        <w:rPr>
          <w:rFonts w:ascii="Times New Roman" w:hAnsi="Times New Roman"/>
          <w:sz w:val="20"/>
          <w:szCs w:val="20"/>
        </w:rPr>
        <w:t xml:space="preserve"> organizacyjnych</w:t>
      </w:r>
      <w:r w:rsidR="00AC48D9" w:rsidRPr="00FA3E15">
        <w:rPr>
          <w:rFonts w:ascii="Times New Roman" w:hAnsi="Times New Roman"/>
          <w:sz w:val="20"/>
          <w:szCs w:val="20"/>
        </w:rPr>
        <w:t>;</w:t>
      </w:r>
    </w:p>
    <w:p w14:paraId="227D90A5" w14:textId="77777777" w:rsidR="007B709E" w:rsidRPr="00FA3E15"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należyte wykonywanie poleceń Prezesa Zakładu, Zarządu</w:t>
      </w:r>
      <w:r w:rsidR="001C701B" w:rsidRPr="00FA3E15">
        <w:rPr>
          <w:rFonts w:ascii="Times New Roman" w:hAnsi="Times New Roman"/>
          <w:sz w:val="20"/>
          <w:szCs w:val="20"/>
        </w:rPr>
        <w:t xml:space="preserve"> Zakładu</w:t>
      </w:r>
      <w:r w:rsidRPr="00FA3E15">
        <w:rPr>
          <w:rFonts w:ascii="Times New Roman" w:hAnsi="Times New Roman"/>
          <w:sz w:val="20"/>
          <w:szCs w:val="20"/>
        </w:rPr>
        <w:t>, nadzorującego członka Zarządu</w:t>
      </w:r>
      <w:r w:rsidR="00A437E3" w:rsidRPr="00FA3E15">
        <w:rPr>
          <w:rFonts w:ascii="Times New Roman" w:hAnsi="Times New Roman"/>
          <w:sz w:val="20"/>
          <w:szCs w:val="20"/>
        </w:rPr>
        <w:t xml:space="preserve"> Zakładu</w:t>
      </w:r>
      <w:r w:rsidR="001C701B" w:rsidRPr="00FA3E15">
        <w:rPr>
          <w:rFonts w:ascii="Times New Roman" w:hAnsi="Times New Roman"/>
          <w:sz w:val="20"/>
          <w:szCs w:val="20"/>
        </w:rPr>
        <w:t xml:space="preserve"> lub dyrektora</w:t>
      </w:r>
      <w:r w:rsidRPr="00FA3E15">
        <w:rPr>
          <w:rFonts w:ascii="Times New Roman" w:hAnsi="Times New Roman"/>
          <w:sz w:val="20"/>
          <w:szCs w:val="20"/>
        </w:rPr>
        <w:t>.</w:t>
      </w:r>
    </w:p>
    <w:p w14:paraId="4622D971" w14:textId="445A8DD4" w:rsidR="00C868D3" w:rsidRPr="00FA3E15" w:rsidRDefault="00F2493C" w:rsidP="00A330FC">
      <w:pPr>
        <w:numPr>
          <w:ilvl w:val="0"/>
          <w:numId w:val="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 przypadku</w:t>
      </w:r>
      <w:r w:rsidR="00A373DA" w:rsidRPr="00FA3E15">
        <w:rPr>
          <w:rFonts w:ascii="Times New Roman" w:hAnsi="Times New Roman"/>
          <w:sz w:val="20"/>
          <w:szCs w:val="20"/>
        </w:rPr>
        <w:t xml:space="preserve"> </w:t>
      </w:r>
      <w:r w:rsidRPr="00FA3E15">
        <w:rPr>
          <w:rFonts w:ascii="Times New Roman" w:hAnsi="Times New Roman"/>
          <w:sz w:val="20"/>
          <w:szCs w:val="20"/>
        </w:rPr>
        <w:t>nieobecności</w:t>
      </w:r>
      <w:r w:rsidR="00A373DA" w:rsidRPr="00FA3E15">
        <w:rPr>
          <w:rFonts w:ascii="Times New Roman" w:hAnsi="Times New Roman"/>
          <w:sz w:val="20"/>
          <w:szCs w:val="20"/>
        </w:rPr>
        <w:t xml:space="preserve"> </w:t>
      </w:r>
      <w:r w:rsidRPr="00FA3E15">
        <w:rPr>
          <w:rFonts w:ascii="Times New Roman" w:hAnsi="Times New Roman"/>
          <w:sz w:val="20"/>
          <w:szCs w:val="20"/>
        </w:rPr>
        <w:t xml:space="preserve">dyrektora, </w:t>
      </w:r>
      <w:r w:rsidR="004C0907" w:rsidRPr="00FA3E15">
        <w:rPr>
          <w:rFonts w:ascii="Times New Roman" w:hAnsi="Times New Roman"/>
          <w:sz w:val="20"/>
          <w:szCs w:val="20"/>
        </w:rPr>
        <w:t xml:space="preserve">wicedyrektor </w:t>
      </w:r>
      <w:r w:rsidR="00C868D3" w:rsidRPr="00FA3E15">
        <w:rPr>
          <w:rFonts w:ascii="Times New Roman" w:hAnsi="Times New Roman"/>
          <w:sz w:val="20"/>
          <w:szCs w:val="20"/>
        </w:rPr>
        <w:t>realizuje kompetencje i obowiązki dyrektora komórki organizac</w:t>
      </w:r>
      <w:r w:rsidR="00186F9E" w:rsidRPr="00FA3E15">
        <w:rPr>
          <w:rFonts w:ascii="Times New Roman" w:hAnsi="Times New Roman"/>
          <w:sz w:val="20"/>
          <w:szCs w:val="20"/>
        </w:rPr>
        <w:t xml:space="preserve">yjnej Centrali, określone w § </w:t>
      </w:r>
      <w:r w:rsidR="004B37FD" w:rsidRPr="00FA3E15">
        <w:rPr>
          <w:rFonts w:ascii="Times New Roman" w:hAnsi="Times New Roman"/>
          <w:sz w:val="20"/>
          <w:szCs w:val="20"/>
        </w:rPr>
        <w:t>2</w:t>
      </w:r>
      <w:r w:rsidR="00097E98" w:rsidRPr="00FA3E15">
        <w:rPr>
          <w:rFonts w:ascii="Times New Roman" w:hAnsi="Times New Roman"/>
          <w:sz w:val="20"/>
          <w:szCs w:val="20"/>
        </w:rPr>
        <w:t>3</w:t>
      </w:r>
      <w:r w:rsidRPr="00FA3E15">
        <w:rPr>
          <w:rFonts w:ascii="Times New Roman" w:hAnsi="Times New Roman"/>
          <w:sz w:val="20"/>
          <w:szCs w:val="20"/>
        </w:rPr>
        <w:t>.</w:t>
      </w:r>
    </w:p>
    <w:p w14:paraId="60FFE6D7" w14:textId="77777777" w:rsidR="00233B56" w:rsidRPr="00FA3E15" w:rsidRDefault="00233B56" w:rsidP="00233B56">
      <w:pPr>
        <w:suppressAutoHyphens/>
        <w:autoSpaceDE w:val="0"/>
        <w:autoSpaceDN w:val="0"/>
        <w:ind w:left="360"/>
        <w:jc w:val="both"/>
        <w:rPr>
          <w:rFonts w:ascii="Times New Roman" w:hAnsi="Times New Roman"/>
          <w:sz w:val="20"/>
          <w:szCs w:val="20"/>
        </w:rPr>
      </w:pPr>
    </w:p>
    <w:p w14:paraId="41FC932D" w14:textId="77777777" w:rsidR="00556376" w:rsidRPr="00FA3E15"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FA3E15" w:rsidRDefault="00FE1AD8" w:rsidP="00A330FC">
      <w:pPr>
        <w:pStyle w:val="Tekstpodstawowywcity"/>
        <w:numPr>
          <w:ilvl w:val="0"/>
          <w:numId w:val="27"/>
        </w:numPr>
        <w:suppressAutoHyphens w:val="0"/>
        <w:autoSpaceDE/>
        <w:autoSpaceDN/>
        <w:rPr>
          <w:rFonts w:ascii="Times New Roman" w:hAnsi="Times New Roman"/>
        </w:rPr>
      </w:pPr>
      <w:r w:rsidRPr="00FA3E15">
        <w:rPr>
          <w:rFonts w:ascii="Times New Roman" w:hAnsi="Times New Roman"/>
        </w:rPr>
        <w:t xml:space="preserve">W Departamencie </w:t>
      </w:r>
      <w:r w:rsidR="00500AF1" w:rsidRPr="00FA3E15">
        <w:rPr>
          <w:rFonts w:ascii="Times New Roman" w:hAnsi="Times New Roman"/>
        </w:rPr>
        <w:t>Rachunkowości</w:t>
      </w:r>
      <w:r w:rsidRPr="00FA3E15">
        <w:rPr>
          <w:rFonts w:ascii="Times New Roman" w:hAnsi="Times New Roman"/>
        </w:rPr>
        <w:t xml:space="preserve"> </w:t>
      </w:r>
      <w:r w:rsidR="002B04B1" w:rsidRPr="00FA3E15">
        <w:rPr>
          <w:rFonts w:ascii="Times New Roman" w:hAnsi="Times New Roman"/>
        </w:rPr>
        <w:t>funkcjonuje główny k</w:t>
      </w:r>
      <w:r w:rsidRPr="00FA3E15">
        <w:rPr>
          <w:rFonts w:ascii="Times New Roman" w:hAnsi="Times New Roman"/>
        </w:rPr>
        <w:t>sięgowy, któr</w:t>
      </w:r>
      <w:r w:rsidR="00CD70B2" w:rsidRPr="00FA3E15">
        <w:rPr>
          <w:rFonts w:ascii="Times New Roman" w:hAnsi="Times New Roman"/>
        </w:rPr>
        <w:t>e</w:t>
      </w:r>
      <w:r w:rsidRPr="00FA3E15">
        <w:rPr>
          <w:rFonts w:ascii="Times New Roman" w:hAnsi="Times New Roman"/>
        </w:rPr>
        <w:t xml:space="preserve">go </w:t>
      </w:r>
      <w:r w:rsidR="00CD70B2" w:rsidRPr="00FA3E15">
        <w:rPr>
          <w:rFonts w:ascii="Times New Roman" w:hAnsi="Times New Roman"/>
        </w:rPr>
        <w:t>kompetencje określa</w:t>
      </w:r>
      <w:r w:rsidR="00B66B6B" w:rsidRPr="00FA3E15">
        <w:rPr>
          <w:rFonts w:ascii="Times New Roman" w:hAnsi="Times New Roman"/>
        </w:rPr>
        <w:t xml:space="preserve"> § </w:t>
      </w:r>
      <w:r w:rsidR="004B37FD" w:rsidRPr="00FA3E15">
        <w:rPr>
          <w:rFonts w:ascii="Times New Roman" w:hAnsi="Times New Roman"/>
        </w:rPr>
        <w:t>2</w:t>
      </w:r>
      <w:r w:rsidR="00097E98" w:rsidRPr="00FA3E15">
        <w:rPr>
          <w:rFonts w:ascii="Times New Roman" w:hAnsi="Times New Roman"/>
        </w:rPr>
        <w:t>6</w:t>
      </w:r>
      <w:r w:rsidR="004B37FD" w:rsidRPr="00FA3E15">
        <w:rPr>
          <w:rFonts w:ascii="Times New Roman" w:hAnsi="Times New Roman"/>
        </w:rPr>
        <w:t xml:space="preserve"> </w:t>
      </w:r>
      <w:r w:rsidR="00CD70B2" w:rsidRPr="00FA3E15">
        <w:rPr>
          <w:rFonts w:ascii="Times New Roman" w:hAnsi="Times New Roman"/>
        </w:rPr>
        <w:t>ust. 1</w:t>
      </w:r>
      <w:r w:rsidR="00290E8E" w:rsidRPr="00FA3E15">
        <w:rPr>
          <w:rFonts w:ascii="Times New Roman" w:hAnsi="Times New Roman"/>
        </w:rPr>
        <w:t>.</w:t>
      </w:r>
    </w:p>
    <w:p w14:paraId="4D84B286" w14:textId="4E366D55" w:rsidR="00CD70B2" w:rsidRPr="00FA3E15" w:rsidRDefault="002B04B1" w:rsidP="00A330FC">
      <w:pPr>
        <w:pStyle w:val="Tekstpodstawowywcity"/>
        <w:numPr>
          <w:ilvl w:val="0"/>
          <w:numId w:val="27"/>
        </w:numPr>
        <w:suppressAutoHyphens w:val="0"/>
        <w:autoSpaceDE/>
        <w:autoSpaceDN/>
        <w:rPr>
          <w:rFonts w:ascii="Times New Roman" w:hAnsi="Times New Roman"/>
        </w:rPr>
      </w:pPr>
      <w:r w:rsidRPr="00FA3E15">
        <w:rPr>
          <w:rFonts w:ascii="Times New Roman" w:hAnsi="Times New Roman"/>
        </w:rPr>
        <w:t>Do obowiązków głównego k</w:t>
      </w:r>
      <w:r w:rsidR="00290E8E" w:rsidRPr="00FA3E15">
        <w:rPr>
          <w:rFonts w:ascii="Times New Roman" w:hAnsi="Times New Roman"/>
        </w:rPr>
        <w:t>sięgowego</w:t>
      </w:r>
      <w:r w:rsidR="00CD70B2" w:rsidRPr="00FA3E15">
        <w:rPr>
          <w:rFonts w:ascii="Times New Roman" w:hAnsi="Times New Roman"/>
        </w:rPr>
        <w:t>, niezależnie od o</w:t>
      </w:r>
      <w:r w:rsidR="00290E8E" w:rsidRPr="00FA3E15">
        <w:rPr>
          <w:rFonts w:ascii="Times New Roman" w:hAnsi="Times New Roman"/>
        </w:rPr>
        <w:t>bowiązków</w:t>
      </w:r>
      <w:r w:rsidR="00CD70B2" w:rsidRPr="00FA3E15">
        <w:rPr>
          <w:rFonts w:ascii="Times New Roman" w:hAnsi="Times New Roman"/>
        </w:rPr>
        <w:t>, o których mowa w</w:t>
      </w:r>
      <w:r w:rsidR="00556376" w:rsidRPr="00FA3E15">
        <w:rPr>
          <w:rFonts w:ascii="Times New Roman" w:hAnsi="Times New Roman"/>
        </w:rPr>
        <w:t xml:space="preserve"> § </w:t>
      </w:r>
      <w:r w:rsidR="004B37FD" w:rsidRPr="00FA3E15">
        <w:rPr>
          <w:rFonts w:ascii="Times New Roman" w:hAnsi="Times New Roman"/>
        </w:rPr>
        <w:t>2</w:t>
      </w:r>
      <w:r w:rsidR="00097E98" w:rsidRPr="00FA3E15">
        <w:rPr>
          <w:rFonts w:ascii="Times New Roman" w:hAnsi="Times New Roman"/>
        </w:rPr>
        <w:t>6</w:t>
      </w:r>
      <w:r w:rsidR="004B37FD" w:rsidRPr="00FA3E15">
        <w:rPr>
          <w:rFonts w:ascii="Times New Roman" w:hAnsi="Times New Roman"/>
        </w:rPr>
        <w:t xml:space="preserve"> </w:t>
      </w:r>
      <w:r w:rsidR="00CD70B2" w:rsidRPr="00FA3E15">
        <w:rPr>
          <w:rFonts w:ascii="Times New Roman" w:hAnsi="Times New Roman"/>
        </w:rPr>
        <w:t xml:space="preserve">ust. 2, </w:t>
      </w:r>
      <w:r w:rsidR="00290E8E" w:rsidRPr="00FA3E15">
        <w:rPr>
          <w:rFonts w:ascii="Times New Roman" w:hAnsi="Times New Roman"/>
        </w:rPr>
        <w:t>należy również</w:t>
      </w:r>
      <w:r w:rsidR="00FE1AD8" w:rsidRPr="00FA3E15">
        <w:rPr>
          <w:rFonts w:ascii="Times New Roman" w:hAnsi="Times New Roman"/>
        </w:rPr>
        <w:t>:</w:t>
      </w:r>
    </w:p>
    <w:p w14:paraId="76C1A40E" w14:textId="77777777" w:rsidR="00CD70B2" w:rsidRPr="00FA3E15" w:rsidRDefault="00FE1AD8" w:rsidP="00A330FC">
      <w:pPr>
        <w:pStyle w:val="Tekstpodstawowywcity"/>
        <w:numPr>
          <w:ilvl w:val="1"/>
          <w:numId w:val="27"/>
        </w:numPr>
        <w:suppressAutoHyphens w:val="0"/>
        <w:autoSpaceDE/>
        <w:autoSpaceDN/>
        <w:rPr>
          <w:rFonts w:ascii="Times New Roman" w:hAnsi="Times New Roman"/>
        </w:rPr>
      </w:pPr>
      <w:r w:rsidRPr="00FA3E15">
        <w:rPr>
          <w:rFonts w:ascii="Times New Roman" w:hAnsi="Times New Roman"/>
        </w:rPr>
        <w:lastRenderedPageBreak/>
        <w:t>prowadzenie ksiąg rachunkowych</w:t>
      </w:r>
      <w:r w:rsidR="00AC48D9" w:rsidRPr="00FA3E15">
        <w:rPr>
          <w:rFonts w:ascii="Times New Roman" w:hAnsi="Times New Roman"/>
        </w:rPr>
        <w:t>;</w:t>
      </w:r>
    </w:p>
    <w:p w14:paraId="7DBFA412" w14:textId="77777777" w:rsidR="00CD70B2" w:rsidRPr="00FA3E15" w:rsidRDefault="00FE1AD8" w:rsidP="00A330FC">
      <w:pPr>
        <w:pStyle w:val="Tekstpodstawowywcity"/>
        <w:numPr>
          <w:ilvl w:val="1"/>
          <w:numId w:val="27"/>
        </w:numPr>
        <w:suppressAutoHyphens w:val="0"/>
        <w:autoSpaceDE/>
        <w:autoSpaceDN/>
        <w:rPr>
          <w:rFonts w:ascii="Times New Roman" w:hAnsi="Times New Roman"/>
        </w:rPr>
      </w:pPr>
      <w:r w:rsidRPr="00FA3E15">
        <w:rPr>
          <w:rFonts w:ascii="Times New Roman" w:hAnsi="Times New Roman"/>
        </w:rPr>
        <w:t>przygotowywanie zbiorczych sprawozdań finansowych i budżetowych</w:t>
      </w:r>
      <w:r w:rsidR="00AC48D9" w:rsidRPr="00FA3E15">
        <w:rPr>
          <w:rFonts w:ascii="Times New Roman" w:hAnsi="Times New Roman"/>
        </w:rPr>
        <w:t>;</w:t>
      </w:r>
    </w:p>
    <w:p w14:paraId="3C063176" w14:textId="77777777" w:rsidR="00CD70B2" w:rsidRPr="00FA3E15" w:rsidRDefault="00FE1AD8" w:rsidP="00A330FC">
      <w:pPr>
        <w:pStyle w:val="Tekstpodstawowywcity"/>
        <w:numPr>
          <w:ilvl w:val="1"/>
          <w:numId w:val="27"/>
        </w:numPr>
        <w:suppressAutoHyphens w:val="0"/>
        <w:autoSpaceDE/>
        <w:autoSpaceDN/>
        <w:rPr>
          <w:rFonts w:ascii="Times New Roman" w:hAnsi="Times New Roman"/>
        </w:rPr>
      </w:pPr>
      <w:r w:rsidRPr="00FA3E15">
        <w:rPr>
          <w:rFonts w:ascii="Times New Roman" w:hAnsi="Times New Roman"/>
        </w:rPr>
        <w:t>sporządzanie sprawozdań finansowych i budżetowych w odniesieniu do operacji realizowanych na szczeblu scentralizowanym i przez Centralę</w:t>
      </w:r>
      <w:r w:rsidR="00AC48D9" w:rsidRPr="00FA3E15">
        <w:rPr>
          <w:rFonts w:ascii="Times New Roman" w:hAnsi="Times New Roman"/>
        </w:rPr>
        <w:t>;</w:t>
      </w:r>
    </w:p>
    <w:p w14:paraId="54A45D7F" w14:textId="77777777" w:rsidR="00CD70B2" w:rsidRPr="00FA3E15" w:rsidRDefault="00290E8E" w:rsidP="00A330FC">
      <w:pPr>
        <w:pStyle w:val="Tekstpodstawowywcity"/>
        <w:numPr>
          <w:ilvl w:val="1"/>
          <w:numId w:val="27"/>
        </w:numPr>
        <w:suppressAutoHyphens w:val="0"/>
        <w:autoSpaceDE/>
        <w:autoSpaceDN/>
        <w:rPr>
          <w:rFonts w:ascii="Times New Roman" w:hAnsi="Times New Roman"/>
        </w:rPr>
      </w:pPr>
      <w:r w:rsidRPr="00FA3E15">
        <w:rPr>
          <w:rFonts w:ascii="Times New Roman" w:hAnsi="Times New Roman"/>
        </w:rPr>
        <w:t xml:space="preserve">sporządzanie </w:t>
      </w:r>
      <w:r w:rsidR="00FE1AD8" w:rsidRPr="00FA3E15">
        <w:rPr>
          <w:rFonts w:ascii="Times New Roman" w:hAnsi="Times New Roman"/>
        </w:rPr>
        <w:t xml:space="preserve">sprawozdań z wykonania </w:t>
      </w:r>
      <w:r w:rsidR="00CD70B2" w:rsidRPr="00FA3E15">
        <w:rPr>
          <w:rFonts w:ascii="Times New Roman" w:hAnsi="Times New Roman"/>
        </w:rPr>
        <w:t>planów finansowych Centrali</w:t>
      </w:r>
      <w:r w:rsidR="00AC48D9" w:rsidRPr="00FA3E15">
        <w:rPr>
          <w:rFonts w:ascii="Times New Roman" w:hAnsi="Times New Roman"/>
        </w:rPr>
        <w:t>;</w:t>
      </w:r>
    </w:p>
    <w:p w14:paraId="59F01998" w14:textId="77777777" w:rsidR="00E35B8F" w:rsidRPr="00FA3E15" w:rsidRDefault="00FE1AD8" w:rsidP="00A330FC">
      <w:pPr>
        <w:pStyle w:val="Tekstpodstawowywcity"/>
        <w:numPr>
          <w:ilvl w:val="1"/>
          <w:numId w:val="27"/>
        </w:numPr>
        <w:suppressAutoHyphens w:val="0"/>
        <w:autoSpaceDE/>
        <w:autoSpaceDN/>
        <w:rPr>
          <w:rFonts w:ascii="Times New Roman" w:hAnsi="Times New Roman"/>
        </w:rPr>
      </w:pPr>
      <w:r w:rsidRPr="00FA3E15">
        <w:rPr>
          <w:rFonts w:ascii="Times New Roman" w:hAnsi="Times New Roman"/>
        </w:rPr>
        <w:t>prowadzenie rozrachunków i rozliczeń</w:t>
      </w:r>
      <w:r w:rsidR="00E35B8F" w:rsidRPr="00FA3E15">
        <w:rPr>
          <w:rFonts w:ascii="Times New Roman" w:hAnsi="Times New Roman"/>
        </w:rPr>
        <w:t>;</w:t>
      </w:r>
    </w:p>
    <w:p w14:paraId="40A3C4FA" w14:textId="0298D92A" w:rsidR="00FE1AD8" w:rsidRPr="00FA3E15" w:rsidRDefault="00E35B8F" w:rsidP="00E35B8F">
      <w:pPr>
        <w:pStyle w:val="Tekstpodstawowywcity"/>
        <w:numPr>
          <w:ilvl w:val="1"/>
          <w:numId w:val="27"/>
        </w:numPr>
        <w:suppressAutoHyphens w:val="0"/>
        <w:autoSpaceDE/>
        <w:autoSpaceDN/>
        <w:rPr>
          <w:rFonts w:ascii="Times New Roman" w:hAnsi="Times New Roman"/>
        </w:rPr>
      </w:pPr>
      <w:r w:rsidRPr="00FA3E15">
        <w:rPr>
          <w:rFonts w:ascii="Times New Roman" w:hAnsi="Times New Roman"/>
        </w:rPr>
        <w:t>zapewnienie jednolitych zasad prowadzenia rachunkowości w Zakładzie</w:t>
      </w:r>
      <w:r w:rsidR="00FE1AD8" w:rsidRPr="00FA3E15">
        <w:rPr>
          <w:rFonts w:ascii="Times New Roman" w:hAnsi="Times New Roman"/>
        </w:rPr>
        <w:t>.</w:t>
      </w:r>
    </w:p>
    <w:p w14:paraId="65C87D9D" w14:textId="4FCC1B48" w:rsidR="00FE1AD8" w:rsidRPr="00FA3E15" w:rsidRDefault="002B04B1" w:rsidP="00A330FC">
      <w:pPr>
        <w:pStyle w:val="Tekstpodstawowywcity"/>
        <w:numPr>
          <w:ilvl w:val="0"/>
          <w:numId w:val="27"/>
        </w:numPr>
        <w:suppressAutoHyphens w:val="0"/>
        <w:autoSpaceDE/>
        <w:autoSpaceDN/>
        <w:rPr>
          <w:rFonts w:ascii="Times New Roman" w:hAnsi="Times New Roman"/>
        </w:rPr>
      </w:pPr>
      <w:r w:rsidRPr="00FA3E15">
        <w:rPr>
          <w:rFonts w:ascii="Times New Roman" w:hAnsi="Times New Roman"/>
        </w:rPr>
        <w:t>Obowiązki głównego k</w:t>
      </w:r>
      <w:r w:rsidR="00FE1AD8" w:rsidRPr="00FA3E15">
        <w:rPr>
          <w:rFonts w:ascii="Times New Roman" w:hAnsi="Times New Roman"/>
        </w:rPr>
        <w:t xml:space="preserve">sięgowego w Departamencie </w:t>
      </w:r>
      <w:r w:rsidR="00500AF1" w:rsidRPr="00FA3E15">
        <w:rPr>
          <w:rFonts w:ascii="Times New Roman" w:hAnsi="Times New Roman"/>
        </w:rPr>
        <w:t>Rachunkowości</w:t>
      </w:r>
      <w:r w:rsidR="00FE1AD8" w:rsidRPr="00FA3E15">
        <w:rPr>
          <w:rFonts w:ascii="Times New Roman" w:hAnsi="Times New Roman"/>
        </w:rPr>
        <w:t xml:space="preserve"> Prezes może powierzyć dwóm lub więcej osobom z zachowaniem podziału uwzględniającego obszary rachunkowości Zakładu jako osoby prawnej i</w:t>
      </w:r>
      <w:r w:rsidR="00364EED" w:rsidRPr="00FA3E15">
        <w:rPr>
          <w:rFonts w:ascii="Times New Roman" w:hAnsi="Times New Roman"/>
        </w:rPr>
        <w:t> </w:t>
      </w:r>
      <w:r w:rsidR="00FE1AD8" w:rsidRPr="00FA3E15">
        <w:rPr>
          <w:rFonts w:ascii="Times New Roman" w:hAnsi="Times New Roman"/>
        </w:rPr>
        <w:t>funduszy, których Zakład jest dysponentem. W obszarze rachunkowości Zakładu powierzenie obowiązków musi uwzględniać co najmniej obszar rachunkowości Centrali jako jednostki organizacyjnej Zakładu oraz obszar rachunkowości i sprawozdawczości zbiorczej Zakładu jako osoby prawnej.</w:t>
      </w:r>
    </w:p>
    <w:p w14:paraId="5787E539"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FA3E15"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2" w:name="_Hlk90472820"/>
      <w:r w:rsidRPr="00FA3E15">
        <w:rPr>
          <w:rFonts w:ascii="Times New Roman" w:hAnsi="Times New Roman"/>
          <w:sz w:val="20"/>
          <w:szCs w:val="20"/>
        </w:rPr>
        <w:t>W komórkach organizacyjnych Centrali osobą kierującą wydziałem jest naczelnik albo radca prawny – koordynator radców prawnych w Departamencie Legislacyjno-Prawnym.</w:t>
      </w:r>
      <w:bookmarkEnd w:id="32"/>
    </w:p>
    <w:p w14:paraId="38F986FC" w14:textId="421FD7CA" w:rsidR="003772B8" w:rsidRPr="00FA3E15"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FA3E15">
        <w:rPr>
          <w:rFonts w:ascii="Times New Roman" w:hAnsi="Times New Roman"/>
          <w:sz w:val="20"/>
          <w:szCs w:val="20"/>
        </w:rPr>
        <w:t>Dyrektor komórki organizacyjnej Centrali może wyznaczyć w wieloosobowym stanowisku pracownika koordynującego pracę tego stanowiska</w:t>
      </w:r>
      <w:r w:rsidR="000E7B8D" w:rsidRPr="00FA3E15">
        <w:rPr>
          <w:rFonts w:ascii="Times New Roman" w:hAnsi="Times New Roman"/>
          <w:sz w:val="20"/>
          <w:szCs w:val="20"/>
        </w:rPr>
        <w:t>.</w:t>
      </w:r>
    </w:p>
    <w:p w14:paraId="57BC5041" w14:textId="77777777" w:rsidR="00474EC8" w:rsidRPr="00FA3E15"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Do </w:t>
      </w:r>
      <w:r w:rsidR="00D074E8" w:rsidRPr="00FA3E15">
        <w:rPr>
          <w:rFonts w:ascii="Times New Roman" w:hAnsi="Times New Roman"/>
          <w:sz w:val="20"/>
          <w:szCs w:val="20"/>
        </w:rPr>
        <w:t xml:space="preserve">podstawowych </w:t>
      </w:r>
      <w:r w:rsidRPr="00FA3E15">
        <w:rPr>
          <w:rFonts w:ascii="Times New Roman" w:hAnsi="Times New Roman"/>
          <w:sz w:val="20"/>
          <w:szCs w:val="20"/>
        </w:rPr>
        <w:t>obowiązków osób</w:t>
      </w:r>
      <w:r w:rsidR="00474EC8" w:rsidRPr="00FA3E15">
        <w:rPr>
          <w:rFonts w:ascii="Times New Roman" w:hAnsi="Times New Roman"/>
          <w:sz w:val="20"/>
          <w:szCs w:val="20"/>
        </w:rPr>
        <w:t>, o których mowa w ust. 1</w:t>
      </w:r>
      <w:r w:rsidRPr="00FA3E15">
        <w:rPr>
          <w:rFonts w:ascii="Times New Roman" w:hAnsi="Times New Roman"/>
          <w:sz w:val="20"/>
          <w:szCs w:val="20"/>
        </w:rPr>
        <w:t>, należy w szczególności</w:t>
      </w:r>
      <w:r w:rsidR="00474EC8" w:rsidRPr="00FA3E15">
        <w:rPr>
          <w:rFonts w:ascii="Times New Roman" w:hAnsi="Times New Roman"/>
          <w:sz w:val="20"/>
          <w:szCs w:val="20"/>
        </w:rPr>
        <w:t>:</w:t>
      </w:r>
    </w:p>
    <w:p w14:paraId="6E5FBE3A" w14:textId="77777777" w:rsidR="00474EC8" w:rsidRPr="00FA3E15"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FA3E15">
        <w:rPr>
          <w:rFonts w:ascii="Times New Roman" w:hAnsi="Times New Roman"/>
          <w:sz w:val="20"/>
          <w:szCs w:val="20"/>
        </w:rPr>
        <w:t>z</w:t>
      </w:r>
      <w:r w:rsidR="004C0907" w:rsidRPr="00FA3E15">
        <w:rPr>
          <w:rFonts w:ascii="Times New Roman" w:hAnsi="Times New Roman"/>
          <w:sz w:val="20"/>
          <w:szCs w:val="20"/>
        </w:rPr>
        <w:t xml:space="preserve">apewnienie </w:t>
      </w:r>
      <w:r w:rsidR="00210AD4" w:rsidRPr="00FA3E15">
        <w:rPr>
          <w:rFonts w:ascii="Times New Roman" w:hAnsi="Times New Roman"/>
          <w:sz w:val="20"/>
          <w:szCs w:val="20"/>
        </w:rPr>
        <w:t>realizacj</w:t>
      </w:r>
      <w:r w:rsidR="004C0907" w:rsidRPr="00FA3E15">
        <w:rPr>
          <w:rFonts w:ascii="Times New Roman" w:hAnsi="Times New Roman"/>
          <w:sz w:val="20"/>
          <w:szCs w:val="20"/>
        </w:rPr>
        <w:t>i</w:t>
      </w:r>
      <w:r w:rsidR="00474EC8" w:rsidRPr="00FA3E15">
        <w:rPr>
          <w:rFonts w:ascii="Times New Roman" w:hAnsi="Times New Roman"/>
          <w:sz w:val="20"/>
          <w:szCs w:val="20"/>
        </w:rPr>
        <w:t xml:space="preserve"> zadań</w:t>
      </w:r>
      <w:r w:rsidR="00A736E9" w:rsidRPr="00FA3E15">
        <w:rPr>
          <w:rFonts w:ascii="Times New Roman" w:hAnsi="Times New Roman"/>
          <w:sz w:val="20"/>
          <w:szCs w:val="20"/>
        </w:rPr>
        <w:t xml:space="preserve"> i procesów</w:t>
      </w:r>
      <w:r w:rsidR="00474EC8" w:rsidRPr="00FA3E15">
        <w:rPr>
          <w:rFonts w:ascii="Times New Roman" w:hAnsi="Times New Roman"/>
          <w:sz w:val="20"/>
          <w:szCs w:val="20"/>
        </w:rPr>
        <w:t xml:space="preserve"> wykonywanych przez kierowaną we</w:t>
      </w:r>
      <w:r w:rsidR="00A736E9" w:rsidRPr="00FA3E15">
        <w:rPr>
          <w:rFonts w:ascii="Times New Roman" w:hAnsi="Times New Roman"/>
          <w:sz w:val="20"/>
          <w:szCs w:val="20"/>
        </w:rPr>
        <w:t>wnętrzną komórkę organizacyjną</w:t>
      </w:r>
      <w:r w:rsidR="00AC48D9" w:rsidRPr="00FA3E15">
        <w:rPr>
          <w:rFonts w:ascii="Times New Roman" w:hAnsi="Times New Roman"/>
          <w:sz w:val="20"/>
          <w:szCs w:val="20"/>
        </w:rPr>
        <w:t>;</w:t>
      </w:r>
    </w:p>
    <w:p w14:paraId="6A11B77F" w14:textId="77777777" w:rsidR="00F2493C" w:rsidRPr="00FA3E15"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FA3E15">
        <w:rPr>
          <w:rFonts w:ascii="Times New Roman" w:hAnsi="Times New Roman"/>
          <w:sz w:val="20"/>
          <w:szCs w:val="20"/>
        </w:rPr>
        <w:t>organizacja</w:t>
      </w:r>
      <w:r w:rsidR="00474EC8" w:rsidRPr="00FA3E15">
        <w:rPr>
          <w:rFonts w:ascii="Times New Roman" w:hAnsi="Times New Roman"/>
          <w:sz w:val="20"/>
          <w:szCs w:val="20"/>
        </w:rPr>
        <w:t>, nadz</w:t>
      </w:r>
      <w:r w:rsidRPr="00FA3E15">
        <w:rPr>
          <w:rFonts w:ascii="Times New Roman" w:hAnsi="Times New Roman"/>
          <w:sz w:val="20"/>
          <w:szCs w:val="20"/>
        </w:rPr>
        <w:t>ór</w:t>
      </w:r>
      <w:r w:rsidR="00474EC8" w:rsidRPr="00FA3E15">
        <w:rPr>
          <w:rFonts w:ascii="Times New Roman" w:hAnsi="Times New Roman"/>
          <w:sz w:val="20"/>
          <w:szCs w:val="20"/>
        </w:rPr>
        <w:t xml:space="preserve"> i koordyn</w:t>
      </w:r>
      <w:r w:rsidRPr="00FA3E15">
        <w:rPr>
          <w:rFonts w:ascii="Times New Roman" w:hAnsi="Times New Roman"/>
          <w:sz w:val="20"/>
          <w:szCs w:val="20"/>
        </w:rPr>
        <w:t>acja</w:t>
      </w:r>
      <w:r w:rsidR="00474EC8" w:rsidRPr="00FA3E15">
        <w:rPr>
          <w:rFonts w:ascii="Times New Roman" w:hAnsi="Times New Roman"/>
          <w:sz w:val="20"/>
          <w:szCs w:val="20"/>
        </w:rPr>
        <w:t xml:space="preserve"> przebieg</w:t>
      </w:r>
      <w:r w:rsidRPr="00FA3E15">
        <w:rPr>
          <w:rFonts w:ascii="Times New Roman" w:hAnsi="Times New Roman"/>
          <w:sz w:val="20"/>
          <w:szCs w:val="20"/>
        </w:rPr>
        <w:t>u</w:t>
      </w:r>
      <w:r w:rsidR="00474EC8" w:rsidRPr="00FA3E15">
        <w:rPr>
          <w:rFonts w:ascii="Times New Roman" w:hAnsi="Times New Roman"/>
          <w:sz w:val="20"/>
          <w:szCs w:val="20"/>
        </w:rPr>
        <w:t xml:space="preserve"> prac w kierowanej wewnętrznej komórce organizacyjnej</w:t>
      </w:r>
      <w:r w:rsidR="00AC48D9" w:rsidRPr="00FA3E15">
        <w:rPr>
          <w:rFonts w:ascii="Times New Roman" w:hAnsi="Times New Roman"/>
          <w:sz w:val="20"/>
          <w:szCs w:val="20"/>
        </w:rPr>
        <w:t>;</w:t>
      </w:r>
    </w:p>
    <w:p w14:paraId="44B969DD" w14:textId="77777777" w:rsidR="00474EC8" w:rsidRPr="00FA3E15"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FA3E15">
        <w:rPr>
          <w:rFonts w:ascii="Times New Roman" w:hAnsi="Times New Roman"/>
          <w:sz w:val="20"/>
          <w:szCs w:val="20"/>
        </w:rPr>
        <w:t>dąż</w:t>
      </w:r>
      <w:r w:rsidR="00F2493C" w:rsidRPr="00FA3E15">
        <w:rPr>
          <w:rFonts w:ascii="Times New Roman" w:hAnsi="Times New Roman"/>
          <w:sz w:val="20"/>
          <w:szCs w:val="20"/>
        </w:rPr>
        <w:t>enie</w:t>
      </w:r>
      <w:r w:rsidRPr="00FA3E15">
        <w:rPr>
          <w:rFonts w:ascii="Times New Roman" w:hAnsi="Times New Roman"/>
          <w:sz w:val="20"/>
          <w:szCs w:val="20"/>
        </w:rPr>
        <w:t xml:space="preserve"> do stałego podnoszenia kwalifikacji oraz samodzielności </w:t>
      </w:r>
      <w:r w:rsidR="00A736E9" w:rsidRPr="00FA3E15">
        <w:rPr>
          <w:rFonts w:ascii="Times New Roman" w:hAnsi="Times New Roman"/>
          <w:sz w:val="20"/>
          <w:szCs w:val="20"/>
        </w:rPr>
        <w:t>pracowników</w:t>
      </w:r>
      <w:r w:rsidR="00AC48D9" w:rsidRPr="00FA3E15">
        <w:rPr>
          <w:rFonts w:ascii="Times New Roman" w:hAnsi="Times New Roman"/>
          <w:sz w:val="20"/>
          <w:szCs w:val="20"/>
        </w:rPr>
        <w:t>;</w:t>
      </w:r>
    </w:p>
    <w:p w14:paraId="181F1E40" w14:textId="77777777" w:rsidR="00A736E9" w:rsidRPr="00FA3E15"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FA3E15">
        <w:rPr>
          <w:rFonts w:ascii="Times New Roman" w:hAnsi="Times New Roman"/>
          <w:sz w:val="20"/>
          <w:szCs w:val="20"/>
        </w:rPr>
        <w:t>reprezent</w:t>
      </w:r>
      <w:r w:rsidR="00F2493C" w:rsidRPr="00FA3E15">
        <w:rPr>
          <w:rFonts w:ascii="Times New Roman" w:hAnsi="Times New Roman"/>
          <w:sz w:val="20"/>
          <w:szCs w:val="20"/>
        </w:rPr>
        <w:t>owanie</w:t>
      </w:r>
      <w:r w:rsidR="00A736E9" w:rsidRPr="00FA3E15">
        <w:rPr>
          <w:rFonts w:ascii="Times New Roman" w:hAnsi="Times New Roman"/>
          <w:sz w:val="20"/>
          <w:szCs w:val="20"/>
        </w:rPr>
        <w:t xml:space="preserve"> wewnętrzn</w:t>
      </w:r>
      <w:r w:rsidRPr="00FA3E15">
        <w:rPr>
          <w:rFonts w:ascii="Times New Roman" w:hAnsi="Times New Roman"/>
          <w:sz w:val="20"/>
          <w:szCs w:val="20"/>
        </w:rPr>
        <w:t>ej komórki</w:t>
      </w:r>
      <w:r w:rsidR="00A736E9" w:rsidRPr="00FA3E15">
        <w:rPr>
          <w:rFonts w:ascii="Times New Roman" w:hAnsi="Times New Roman"/>
          <w:sz w:val="20"/>
          <w:szCs w:val="20"/>
        </w:rPr>
        <w:t xml:space="preserve"> organizacyjn</w:t>
      </w:r>
      <w:r w:rsidRPr="00FA3E15">
        <w:rPr>
          <w:rFonts w:ascii="Times New Roman" w:hAnsi="Times New Roman"/>
          <w:sz w:val="20"/>
          <w:szCs w:val="20"/>
        </w:rPr>
        <w:t>ej</w:t>
      </w:r>
      <w:r w:rsidR="00F2493C" w:rsidRPr="00FA3E15">
        <w:rPr>
          <w:rFonts w:ascii="Times New Roman" w:hAnsi="Times New Roman"/>
          <w:sz w:val="20"/>
          <w:szCs w:val="20"/>
        </w:rPr>
        <w:t xml:space="preserve"> </w:t>
      </w:r>
      <w:r w:rsidR="00A736E9" w:rsidRPr="00FA3E15">
        <w:rPr>
          <w:rFonts w:ascii="Times New Roman" w:hAnsi="Times New Roman"/>
          <w:sz w:val="20"/>
          <w:szCs w:val="20"/>
        </w:rPr>
        <w:t>w zakresie określonym przez przełożonych</w:t>
      </w:r>
      <w:r w:rsidR="00AC48D9" w:rsidRPr="00FA3E15">
        <w:rPr>
          <w:rFonts w:ascii="Times New Roman" w:hAnsi="Times New Roman"/>
          <w:sz w:val="20"/>
          <w:szCs w:val="20"/>
        </w:rPr>
        <w:t>;</w:t>
      </w:r>
    </w:p>
    <w:p w14:paraId="7CD8445B" w14:textId="77777777" w:rsidR="0028279E" w:rsidRPr="00FA3E15"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zapewnienie </w:t>
      </w:r>
      <w:r w:rsidR="000720D4" w:rsidRPr="00FA3E15">
        <w:rPr>
          <w:rFonts w:ascii="Times New Roman" w:hAnsi="Times New Roman"/>
          <w:sz w:val="20"/>
          <w:szCs w:val="20"/>
        </w:rPr>
        <w:t>właś</w:t>
      </w:r>
      <w:r w:rsidR="00F2493C" w:rsidRPr="00FA3E15">
        <w:rPr>
          <w:rFonts w:ascii="Times New Roman" w:hAnsi="Times New Roman"/>
          <w:sz w:val="20"/>
          <w:szCs w:val="20"/>
        </w:rPr>
        <w:t>ciwej komunikacji</w:t>
      </w:r>
      <w:r w:rsidR="00A736E9" w:rsidRPr="00FA3E15">
        <w:rPr>
          <w:rFonts w:ascii="Times New Roman" w:hAnsi="Times New Roman"/>
          <w:sz w:val="20"/>
          <w:szCs w:val="20"/>
        </w:rPr>
        <w:t xml:space="preserve"> z pozostałymi wewnętrznymi komórkami organizacyjnymi</w:t>
      </w:r>
      <w:r w:rsidR="0028279E" w:rsidRPr="00FA3E15">
        <w:rPr>
          <w:rFonts w:ascii="Times New Roman" w:hAnsi="Times New Roman"/>
          <w:sz w:val="20"/>
          <w:szCs w:val="20"/>
        </w:rPr>
        <w:t>;</w:t>
      </w:r>
    </w:p>
    <w:p w14:paraId="0FC33F5D" w14:textId="77777777" w:rsidR="00A736E9" w:rsidRPr="00FA3E15"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FA3E15">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FA3E15">
        <w:rPr>
          <w:rFonts w:ascii="Times New Roman" w:hAnsi="Times New Roman"/>
          <w:sz w:val="20"/>
          <w:szCs w:val="20"/>
        </w:rPr>
        <w:t>.</w:t>
      </w:r>
    </w:p>
    <w:p w14:paraId="50628044" w14:textId="0C3A54FB" w:rsidR="00474EC8" w:rsidRPr="00FA3E15"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3" w:name="_Toc224349367"/>
      <w:bookmarkStart w:id="34" w:name="_Toc149566091"/>
      <w:r w:rsidRPr="00FA3E15">
        <w:rPr>
          <w:rFonts w:ascii="Times New Roman" w:hAnsi="Times New Roman"/>
          <w:b/>
          <w:bCs/>
          <w:sz w:val="20"/>
          <w:szCs w:val="20"/>
        </w:rPr>
        <w:t xml:space="preserve">Rozdział </w:t>
      </w:r>
      <w:bookmarkEnd w:id="33"/>
      <w:r w:rsidR="00341BC7" w:rsidRPr="00FA3E15">
        <w:rPr>
          <w:rFonts w:ascii="Times New Roman" w:hAnsi="Times New Roman"/>
          <w:b/>
          <w:bCs/>
          <w:sz w:val="20"/>
          <w:szCs w:val="20"/>
        </w:rPr>
        <w:t>10</w:t>
      </w:r>
      <w:r w:rsidRPr="00FA3E15">
        <w:rPr>
          <w:rFonts w:ascii="Times New Roman" w:hAnsi="Times New Roman"/>
          <w:b/>
          <w:bCs/>
          <w:sz w:val="20"/>
          <w:szCs w:val="20"/>
        </w:rPr>
        <w:br/>
      </w:r>
      <w:bookmarkStart w:id="35" w:name="_Toc224349368"/>
      <w:r w:rsidRPr="00FA3E15">
        <w:rPr>
          <w:rFonts w:ascii="Times New Roman" w:hAnsi="Times New Roman"/>
          <w:b/>
          <w:bCs/>
          <w:sz w:val="20"/>
          <w:szCs w:val="20"/>
        </w:rPr>
        <w:t xml:space="preserve">Zadania komórek organizacyjnych Centrali i zasady współpracy pomiędzy </w:t>
      </w:r>
      <w:r w:rsidR="00A736E9" w:rsidRPr="00FA3E15">
        <w:rPr>
          <w:rFonts w:ascii="Times New Roman" w:hAnsi="Times New Roman"/>
          <w:b/>
          <w:bCs/>
          <w:sz w:val="20"/>
          <w:szCs w:val="20"/>
        </w:rPr>
        <w:t>nimi</w:t>
      </w:r>
      <w:bookmarkEnd w:id="34"/>
      <w:bookmarkEnd w:id="35"/>
    </w:p>
    <w:p w14:paraId="6DDF945B"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FA3E15" w:rsidRDefault="001A7235" w:rsidP="004F5E51">
      <w:pPr>
        <w:keepNext/>
        <w:suppressAutoHyphens/>
        <w:autoSpaceDE w:val="0"/>
        <w:autoSpaceDN w:val="0"/>
        <w:jc w:val="both"/>
        <w:rPr>
          <w:rFonts w:ascii="Times New Roman" w:hAnsi="Times New Roman"/>
          <w:sz w:val="20"/>
          <w:szCs w:val="20"/>
        </w:rPr>
      </w:pPr>
      <w:r w:rsidRPr="00FA3E15">
        <w:rPr>
          <w:rFonts w:ascii="Times New Roman" w:hAnsi="Times New Roman"/>
          <w:sz w:val="20"/>
          <w:szCs w:val="20"/>
        </w:rPr>
        <w:t>D</w:t>
      </w:r>
      <w:r w:rsidR="00CD0EA6" w:rsidRPr="00FA3E15">
        <w:rPr>
          <w:rFonts w:ascii="Times New Roman" w:hAnsi="Times New Roman"/>
          <w:sz w:val="20"/>
          <w:szCs w:val="20"/>
        </w:rPr>
        <w:t>o zadań k</w:t>
      </w:r>
      <w:r w:rsidR="00474EC8" w:rsidRPr="00FA3E15">
        <w:rPr>
          <w:rFonts w:ascii="Times New Roman" w:hAnsi="Times New Roman"/>
          <w:sz w:val="20"/>
          <w:szCs w:val="20"/>
        </w:rPr>
        <w:t>omór</w:t>
      </w:r>
      <w:r w:rsidR="00CD0EA6" w:rsidRPr="00FA3E15">
        <w:rPr>
          <w:rFonts w:ascii="Times New Roman" w:hAnsi="Times New Roman"/>
          <w:sz w:val="20"/>
          <w:szCs w:val="20"/>
        </w:rPr>
        <w:t>e</w:t>
      </w:r>
      <w:r w:rsidR="00474EC8" w:rsidRPr="00FA3E15">
        <w:rPr>
          <w:rFonts w:ascii="Times New Roman" w:hAnsi="Times New Roman"/>
          <w:sz w:val="20"/>
          <w:szCs w:val="20"/>
        </w:rPr>
        <w:t>k</w:t>
      </w:r>
      <w:r w:rsidR="00CD0EA6" w:rsidRPr="00FA3E15">
        <w:rPr>
          <w:rFonts w:ascii="Times New Roman" w:hAnsi="Times New Roman"/>
          <w:sz w:val="20"/>
          <w:szCs w:val="20"/>
        </w:rPr>
        <w:t xml:space="preserve"> organizacyjnych</w:t>
      </w:r>
      <w:r w:rsidR="00474EC8" w:rsidRPr="00FA3E15">
        <w:rPr>
          <w:rFonts w:ascii="Times New Roman" w:hAnsi="Times New Roman"/>
          <w:sz w:val="20"/>
          <w:szCs w:val="20"/>
        </w:rPr>
        <w:t xml:space="preserve"> Centrali</w:t>
      </w:r>
      <w:r w:rsidR="00CD0EA6" w:rsidRPr="00FA3E15">
        <w:rPr>
          <w:rFonts w:ascii="Times New Roman" w:hAnsi="Times New Roman"/>
          <w:sz w:val="20"/>
          <w:szCs w:val="20"/>
        </w:rPr>
        <w:t xml:space="preserve"> w zakresie </w:t>
      </w:r>
      <w:r w:rsidR="00AA7456" w:rsidRPr="00FA3E15">
        <w:rPr>
          <w:rFonts w:ascii="Times New Roman" w:hAnsi="Times New Roman"/>
          <w:sz w:val="20"/>
          <w:szCs w:val="20"/>
        </w:rPr>
        <w:t>merytorycznej</w:t>
      </w:r>
      <w:r w:rsidR="00CD0EA6" w:rsidRPr="00FA3E15">
        <w:rPr>
          <w:rFonts w:ascii="Times New Roman" w:hAnsi="Times New Roman"/>
          <w:sz w:val="20"/>
          <w:szCs w:val="20"/>
        </w:rPr>
        <w:t xml:space="preserve"> działalności należy w szczególności</w:t>
      </w:r>
      <w:r w:rsidR="00474EC8" w:rsidRPr="00FA3E15">
        <w:rPr>
          <w:rFonts w:ascii="Times New Roman" w:hAnsi="Times New Roman"/>
          <w:sz w:val="20"/>
          <w:szCs w:val="20"/>
        </w:rPr>
        <w:t>:</w:t>
      </w:r>
    </w:p>
    <w:p w14:paraId="265E22C4" w14:textId="365ACC1C" w:rsidR="00474EC8" w:rsidRPr="00FA3E15" w:rsidRDefault="00474EC8" w:rsidP="00563285">
      <w:pPr>
        <w:numPr>
          <w:ilvl w:val="1"/>
          <w:numId w:val="1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współudział w opracowywaniu informacji niezbędnych do przygotowywania </w:t>
      </w:r>
      <w:r w:rsidR="00753A8A" w:rsidRPr="00FA3E15">
        <w:rPr>
          <w:rFonts w:ascii="Times New Roman" w:hAnsi="Times New Roman"/>
          <w:sz w:val="20"/>
          <w:szCs w:val="20"/>
        </w:rPr>
        <w:t xml:space="preserve">strategii </w:t>
      </w:r>
      <w:r w:rsidR="00210AD4" w:rsidRPr="00FA3E15">
        <w:rPr>
          <w:rFonts w:ascii="Times New Roman" w:hAnsi="Times New Roman"/>
          <w:sz w:val="20"/>
          <w:szCs w:val="20"/>
        </w:rPr>
        <w:t>Zakładu</w:t>
      </w:r>
      <w:r w:rsidRPr="00FA3E15">
        <w:rPr>
          <w:rFonts w:ascii="Times New Roman" w:hAnsi="Times New Roman"/>
          <w:sz w:val="20"/>
          <w:szCs w:val="20"/>
        </w:rPr>
        <w:t xml:space="preserve"> oraz</w:t>
      </w:r>
      <w:r w:rsidR="00210AD4" w:rsidRPr="00FA3E15">
        <w:rPr>
          <w:rFonts w:ascii="Times New Roman" w:hAnsi="Times New Roman"/>
          <w:sz w:val="20"/>
          <w:szCs w:val="20"/>
        </w:rPr>
        <w:t xml:space="preserve"> jej realizacji i monitorowania</w:t>
      </w:r>
      <w:r w:rsidR="008D6A57" w:rsidRPr="00FA3E15">
        <w:rPr>
          <w:rFonts w:ascii="Times New Roman" w:hAnsi="Times New Roman"/>
          <w:sz w:val="20"/>
          <w:szCs w:val="20"/>
        </w:rPr>
        <w:t xml:space="preserve">, w tym w </w:t>
      </w:r>
      <w:r w:rsidR="00563285" w:rsidRPr="00FA3E15">
        <w:rPr>
          <w:rFonts w:ascii="Times New Roman" w:hAnsi="Times New Roman"/>
          <w:sz w:val="20"/>
          <w:szCs w:val="20"/>
        </w:rPr>
        <w:t>zarządzaniu ryzykiem</w:t>
      </w:r>
      <w:r w:rsidR="00AC48D9" w:rsidRPr="00FA3E15">
        <w:rPr>
          <w:rFonts w:ascii="Times New Roman" w:hAnsi="Times New Roman"/>
          <w:sz w:val="20"/>
          <w:szCs w:val="20"/>
        </w:rPr>
        <w:t>;</w:t>
      </w:r>
    </w:p>
    <w:p w14:paraId="046872C1" w14:textId="77777777" w:rsidR="00767B33" w:rsidRPr="00FA3E15" w:rsidRDefault="00767B33" w:rsidP="00A330FC">
      <w:pPr>
        <w:numPr>
          <w:ilvl w:val="1"/>
          <w:numId w:val="1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prawidłowe, efektywne i sprawne realizowanie wyznaczonych celów</w:t>
      </w:r>
      <w:r w:rsidR="00AA7456" w:rsidRPr="00FA3E15">
        <w:rPr>
          <w:rFonts w:ascii="Times New Roman" w:hAnsi="Times New Roman"/>
          <w:sz w:val="20"/>
          <w:szCs w:val="20"/>
        </w:rPr>
        <w:t xml:space="preserve"> i zadań </w:t>
      </w:r>
      <w:r w:rsidR="00AA7456" w:rsidRPr="00FA3E15">
        <w:rPr>
          <w:rFonts w:ascii="Times New Roman" w:hAnsi="Times New Roman"/>
          <w:bCs/>
          <w:sz w:val="20"/>
          <w:szCs w:val="20"/>
          <w:lang w:val="fi-FI"/>
        </w:rPr>
        <w:t>w płaszczyznach organizacyjnej, funkcjonalnej, procesowej i projektowej</w:t>
      </w:r>
      <w:r w:rsidRPr="00FA3E15">
        <w:rPr>
          <w:rFonts w:ascii="Times New Roman" w:hAnsi="Times New Roman"/>
          <w:sz w:val="20"/>
          <w:szCs w:val="20"/>
        </w:rPr>
        <w:t xml:space="preserve">, wchodzących w zakres </w:t>
      </w:r>
      <w:r w:rsidR="005C38A4" w:rsidRPr="00FA3E15">
        <w:rPr>
          <w:rFonts w:ascii="Times New Roman" w:hAnsi="Times New Roman"/>
          <w:sz w:val="20"/>
          <w:szCs w:val="20"/>
        </w:rPr>
        <w:t>merytorycznej działalności komórki</w:t>
      </w:r>
      <w:r w:rsidR="00AC48D9" w:rsidRPr="00FA3E15">
        <w:rPr>
          <w:rFonts w:ascii="Times New Roman" w:hAnsi="Times New Roman"/>
          <w:sz w:val="20"/>
          <w:szCs w:val="20"/>
        </w:rPr>
        <w:t>;</w:t>
      </w:r>
    </w:p>
    <w:p w14:paraId="3606F669" w14:textId="77777777" w:rsidR="00D027D3" w:rsidRPr="00FA3E15" w:rsidRDefault="00D027D3" w:rsidP="00D027D3">
      <w:pPr>
        <w:numPr>
          <w:ilvl w:val="1"/>
          <w:numId w:val="1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skuteczna, efektywna i adekwatna realizacja kontroli zarządczej, w tym zarządzanie ryzykiem; </w:t>
      </w:r>
    </w:p>
    <w:p w14:paraId="4427D8A3" w14:textId="77777777" w:rsidR="00544128" w:rsidRPr="00FA3E15" w:rsidRDefault="00544128" w:rsidP="00544128">
      <w:pPr>
        <w:numPr>
          <w:ilvl w:val="1"/>
          <w:numId w:val="1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FA3E15" w:rsidRDefault="00544128" w:rsidP="00544128">
      <w:pPr>
        <w:numPr>
          <w:ilvl w:val="1"/>
          <w:numId w:val="11"/>
        </w:numPr>
        <w:jc w:val="both"/>
        <w:rPr>
          <w:rFonts w:ascii="Times New Roman" w:hAnsi="Times New Roman"/>
          <w:sz w:val="20"/>
          <w:szCs w:val="20"/>
        </w:rPr>
      </w:pPr>
      <w:r w:rsidRPr="00FA3E15">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FA3E15">
        <w:rPr>
          <w:rFonts w:ascii="Times New Roman" w:hAnsi="Times New Roman"/>
          <w:sz w:val="20"/>
          <w:szCs w:val="20"/>
        </w:rPr>
        <w:t>;</w:t>
      </w:r>
    </w:p>
    <w:p w14:paraId="0249D1C1" w14:textId="2EC4628D" w:rsidR="00D027D3" w:rsidRPr="00FA3E15" w:rsidRDefault="00D027D3" w:rsidP="00D027D3">
      <w:pPr>
        <w:numPr>
          <w:ilvl w:val="1"/>
          <w:numId w:val="1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przygotowywanie projektów opracowań wymagających decyzji Prezesa Zakładu lub członków Zarządu Zakładu, albo rozpatrzenia przez</w:t>
      </w:r>
      <w:r w:rsidR="00655B32" w:rsidRPr="00FA3E15">
        <w:rPr>
          <w:rFonts w:ascii="Times New Roman" w:hAnsi="Times New Roman"/>
          <w:sz w:val="20"/>
          <w:szCs w:val="20"/>
        </w:rPr>
        <w:t xml:space="preserve"> rady,</w:t>
      </w:r>
      <w:r w:rsidRPr="00FA3E15">
        <w:rPr>
          <w:rFonts w:ascii="Times New Roman" w:hAnsi="Times New Roman"/>
          <w:sz w:val="20"/>
          <w:szCs w:val="20"/>
        </w:rPr>
        <w:t xml:space="preserve"> komitety i zespoły;</w:t>
      </w:r>
    </w:p>
    <w:p w14:paraId="65008073" w14:textId="77777777" w:rsidR="00D027D3" w:rsidRPr="00FA3E15" w:rsidRDefault="00D027D3" w:rsidP="00D027D3">
      <w:pPr>
        <w:numPr>
          <w:ilvl w:val="1"/>
          <w:numId w:val="1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FA3E15" w:rsidRDefault="00FF1F41" w:rsidP="00FF1F41">
      <w:pPr>
        <w:numPr>
          <w:ilvl w:val="1"/>
          <w:numId w:val="11"/>
        </w:numPr>
        <w:jc w:val="both"/>
        <w:rPr>
          <w:rFonts w:ascii="Times New Roman" w:hAnsi="Times New Roman"/>
          <w:sz w:val="20"/>
          <w:szCs w:val="20"/>
        </w:rPr>
      </w:pPr>
      <w:r w:rsidRPr="00FA3E15">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współdziałanie w opracowywaniu planu finansowego dla Zakładu w zakresie określonym w procesie planowania;</w:t>
      </w:r>
    </w:p>
    <w:p w14:paraId="4F8CD834" w14:textId="06F8C148" w:rsidR="00D027D3" w:rsidRPr="00FA3E15" w:rsidRDefault="00D027D3" w:rsidP="00D027D3">
      <w:pPr>
        <w:numPr>
          <w:ilvl w:val="1"/>
          <w:numId w:val="11"/>
        </w:numPr>
        <w:jc w:val="both"/>
        <w:rPr>
          <w:rFonts w:ascii="Times New Roman" w:hAnsi="Times New Roman"/>
          <w:sz w:val="20"/>
          <w:szCs w:val="20"/>
        </w:rPr>
      </w:pPr>
      <w:r w:rsidRPr="00FA3E15">
        <w:rPr>
          <w:rFonts w:ascii="Times New Roman" w:hAnsi="Times New Roman"/>
          <w:sz w:val="20"/>
          <w:szCs w:val="20"/>
        </w:rPr>
        <w:t xml:space="preserve">udział w realizacji projektów, w pracach </w:t>
      </w:r>
      <w:r w:rsidR="00341BC7" w:rsidRPr="00FA3E15">
        <w:rPr>
          <w:rFonts w:ascii="Times New Roman" w:hAnsi="Times New Roman"/>
          <w:sz w:val="20"/>
          <w:szCs w:val="20"/>
        </w:rPr>
        <w:t xml:space="preserve">rad, </w:t>
      </w:r>
      <w:r w:rsidRPr="00FA3E15">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FA3E15" w:rsidRDefault="006418D4" w:rsidP="006418D4">
      <w:pPr>
        <w:numPr>
          <w:ilvl w:val="1"/>
          <w:numId w:val="11"/>
        </w:numPr>
        <w:jc w:val="both"/>
        <w:rPr>
          <w:rFonts w:ascii="Times New Roman" w:hAnsi="Times New Roman"/>
          <w:sz w:val="20"/>
          <w:szCs w:val="20"/>
        </w:rPr>
      </w:pPr>
      <w:r w:rsidRPr="00FA3E15">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FA3E15" w:rsidRDefault="005016DC" w:rsidP="006418D4">
      <w:pPr>
        <w:numPr>
          <w:ilvl w:val="1"/>
          <w:numId w:val="11"/>
        </w:numPr>
        <w:jc w:val="both"/>
        <w:rPr>
          <w:rFonts w:ascii="Times New Roman" w:hAnsi="Times New Roman"/>
          <w:sz w:val="20"/>
          <w:szCs w:val="20"/>
        </w:rPr>
      </w:pPr>
      <w:r w:rsidRPr="00FA3E15">
        <w:rPr>
          <w:rFonts w:ascii="Times New Roman" w:hAnsi="Times New Roman"/>
          <w:sz w:val="20"/>
          <w:szCs w:val="20"/>
        </w:rPr>
        <w:lastRenderedPageBreak/>
        <w:t>realizacja zadań w ramach obowiązku obrony Ojczyzny, w przypadku zagrożenia wystąpieniem zdarzenia o charakterze terrorystycznym albo w przypadku wystąpienia takiego zdarzenia, a także zadań z zakresu zarządzania kryzysowego</w:t>
      </w:r>
      <w:r w:rsidR="007906CD" w:rsidRPr="00FA3E15">
        <w:rPr>
          <w:rFonts w:ascii="Times New Roman" w:hAnsi="Times New Roman"/>
          <w:sz w:val="20"/>
          <w:szCs w:val="20"/>
        </w:rPr>
        <w:t>;</w:t>
      </w:r>
    </w:p>
    <w:p w14:paraId="20BD75BC" w14:textId="77777777" w:rsidR="00E87CF6" w:rsidRPr="00FA3E15" w:rsidRDefault="00544128" w:rsidP="00544128">
      <w:pPr>
        <w:numPr>
          <w:ilvl w:val="1"/>
          <w:numId w:val="11"/>
        </w:numPr>
        <w:jc w:val="both"/>
        <w:rPr>
          <w:rFonts w:ascii="Times New Roman" w:hAnsi="Times New Roman"/>
          <w:sz w:val="20"/>
          <w:szCs w:val="20"/>
        </w:rPr>
      </w:pPr>
      <w:r w:rsidRPr="00FA3E15">
        <w:rPr>
          <w:rFonts w:ascii="Times New Roman" w:hAnsi="Times New Roman"/>
          <w:sz w:val="20"/>
          <w:szCs w:val="20"/>
        </w:rPr>
        <w:t xml:space="preserve">sprawowanie nadzoru funkcjonalnego nad działalnością </w:t>
      </w:r>
      <w:r w:rsidR="00970E34" w:rsidRPr="00FA3E15">
        <w:rPr>
          <w:rFonts w:ascii="Times New Roman" w:hAnsi="Times New Roman"/>
          <w:sz w:val="20"/>
          <w:szCs w:val="20"/>
        </w:rPr>
        <w:t>terenowych jednostek</w:t>
      </w:r>
      <w:r w:rsidRPr="00FA3E15">
        <w:rPr>
          <w:rFonts w:ascii="Times New Roman" w:hAnsi="Times New Roman"/>
          <w:sz w:val="20"/>
          <w:szCs w:val="20"/>
        </w:rPr>
        <w:t xml:space="preserve"> organizacyjnych, w zakresie o</w:t>
      </w:r>
      <w:r w:rsidR="00970E34" w:rsidRPr="00FA3E15">
        <w:rPr>
          <w:rFonts w:ascii="Times New Roman" w:hAnsi="Times New Roman"/>
          <w:sz w:val="20"/>
          <w:szCs w:val="20"/>
        </w:rPr>
        <w:t> </w:t>
      </w:r>
      <w:r w:rsidRPr="00FA3E15">
        <w:rPr>
          <w:rFonts w:ascii="Times New Roman" w:hAnsi="Times New Roman"/>
          <w:sz w:val="20"/>
          <w:szCs w:val="20"/>
        </w:rPr>
        <w:t>którym mowa w § 1</w:t>
      </w:r>
      <w:r w:rsidR="00097E98" w:rsidRPr="00FA3E15">
        <w:rPr>
          <w:rFonts w:ascii="Times New Roman" w:hAnsi="Times New Roman"/>
          <w:sz w:val="20"/>
          <w:szCs w:val="20"/>
        </w:rPr>
        <w:t>7</w:t>
      </w:r>
      <w:r w:rsidR="00E87CF6" w:rsidRPr="00FA3E15">
        <w:rPr>
          <w:rFonts w:ascii="Times New Roman" w:hAnsi="Times New Roman"/>
          <w:sz w:val="20"/>
          <w:szCs w:val="20"/>
        </w:rPr>
        <w:t>;</w:t>
      </w:r>
    </w:p>
    <w:p w14:paraId="5628FC89" w14:textId="04D34AB3" w:rsidR="005016DC" w:rsidRPr="00FA3E15" w:rsidRDefault="000D1CE8" w:rsidP="000D1CE8">
      <w:pPr>
        <w:numPr>
          <w:ilvl w:val="1"/>
          <w:numId w:val="11"/>
        </w:numPr>
        <w:jc w:val="both"/>
        <w:rPr>
          <w:rFonts w:ascii="Times New Roman" w:hAnsi="Times New Roman"/>
          <w:sz w:val="20"/>
          <w:szCs w:val="20"/>
        </w:rPr>
      </w:pPr>
      <w:bookmarkStart w:id="36" w:name="_Hlk176349350"/>
      <w:r w:rsidRPr="00FA3E15">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FA3E15">
        <w:rPr>
          <w:rFonts w:ascii="Times New Roman" w:hAnsi="Times New Roman"/>
          <w:sz w:val="20"/>
          <w:szCs w:val="20"/>
        </w:rPr>
        <w:t>we współpracy</w:t>
      </w:r>
      <w:r w:rsidRPr="00FA3E15">
        <w:rPr>
          <w:rFonts w:ascii="Times New Roman" w:hAnsi="Times New Roman"/>
          <w:sz w:val="20"/>
          <w:szCs w:val="20"/>
        </w:rPr>
        <w:t xml:space="preserve"> z Inspektorem Ochrony Danych</w:t>
      </w:r>
      <w:r w:rsidR="004B7780" w:rsidRPr="00FA3E15">
        <w:rPr>
          <w:rFonts w:ascii="Times New Roman" w:hAnsi="Times New Roman"/>
          <w:sz w:val="20"/>
          <w:szCs w:val="20"/>
        </w:rPr>
        <w:t xml:space="preserve">, </w:t>
      </w:r>
      <w:r w:rsidRPr="00FA3E15">
        <w:rPr>
          <w:rFonts w:ascii="Times New Roman" w:hAnsi="Times New Roman"/>
          <w:sz w:val="20"/>
          <w:szCs w:val="20"/>
        </w:rPr>
        <w:t>w</w:t>
      </w:r>
      <w:r w:rsidR="004B7780" w:rsidRPr="00FA3E15">
        <w:rPr>
          <w:rFonts w:ascii="Times New Roman" w:hAnsi="Times New Roman"/>
          <w:sz w:val="20"/>
          <w:szCs w:val="20"/>
        </w:rPr>
        <w:t> </w:t>
      </w:r>
      <w:r w:rsidRPr="00FA3E15">
        <w:rPr>
          <w:rFonts w:ascii="Times New Roman" w:hAnsi="Times New Roman"/>
          <w:sz w:val="20"/>
          <w:szCs w:val="20"/>
        </w:rPr>
        <w:t>zakresie merytorycznej działalności komórki</w:t>
      </w:r>
      <w:bookmarkEnd w:id="36"/>
      <w:r w:rsidR="005016DC" w:rsidRPr="00FA3E15">
        <w:rPr>
          <w:rFonts w:ascii="Times New Roman" w:hAnsi="Times New Roman"/>
          <w:sz w:val="20"/>
          <w:szCs w:val="20"/>
        </w:rPr>
        <w:t>;</w:t>
      </w:r>
    </w:p>
    <w:p w14:paraId="404E9CC8" w14:textId="70520877" w:rsidR="00544128" w:rsidRPr="00FA3E15" w:rsidRDefault="005016DC" w:rsidP="000D1CE8">
      <w:pPr>
        <w:numPr>
          <w:ilvl w:val="1"/>
          <w:numId w:val="11"/>
        </w:numPr>
        <w:jc w:val="both"/>
        <w:rPr>
          <w:rFonts w:ascii="Times New Roman" w:hAnsi="Times New Roman"/>
          <w:sz w:val="20"/>
          <w:szCs w:val="20"/>
        </w:rPr>
      </w:pPr>
      <w:r w:rsidRPr="00FA3E15">
        <w:rPr>
          <w:rFonts w:ascii="Times New Roman" w:hAnsi="Times New Roman"/>
          <w:sz w:val="20"/>
          <w:szCs w:val="20"/>
        </w:rPr>
        <w:t>umarzanie należności cywilnoprawnych Zakładu i udzielanie ulg w ich spłacie, w zakresie merytorycznej działalności komórki.</w:t>
      </w:r>
    </w:p>
    <w:p w14:paraId="7CCD5873" w14:textId="6C9C99E7" w:rsidR="00800E38" w:rsidRPr="00FA3E15" w:rsidRDefault="00800E38" w:rsidP="00800E38">
      <w:pPr>
        <w:pStyle w:val="Nagwek9"/>
        <w:suppressAutoHyphens/>
        <w:autoSpaceDE w:val="0"/>
        <w:autoSpaceDN w:val="0"/>
        <w:ind w:left="708" w:hanging="566"/>
        <w:jc w:val="center"/>
        <w:rPr>
          <w:rFonts w:ascii="Times New Roman" w:hAnsi="Times New Roman"/>
          <w:szCs w:val="20"/>
        </w:rPr>
      </w:pPr>
      <w:r w:rsidRPr="00FA3E15">
        <w:rPr>
          <w:rFonts w:ascii="Times New Roman" w:hAnsi="Times New Roman"/>
          <w:szCs w:val="20"/>
        </w:rPr>
        <w:t>§ 29a.</w:t>
      </w:r>
    </w:p>
    <w:p w14:paraId="1DA108AB" w14:textId="77777777" w:rsidR="00CA76B4" w:rsidRPr="00FA3E15" w:rsidRDefault="00CA76B4" w:rsidP="00CA76B4">
      <w:pPr>
        <w:numPr>
          <w:ilvl w:val="0"/>
          <w:numId w:val="1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FA3E15" w:rsidRDefault="00CA76B4" w:rsidP="00CA76B4">
      <w:pPr>
        <w:numPr>
          <w:ilvl w:val="0"/>
          <w:numId w:val="1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FA3E15" w:rsidRDefault="00CA76B4" w:rsidP="00CA76B4">
      <w:pPr>
        <w:numPr>
          <w:ilvl w:val="0"/>
          <w:numId w:val="1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Dyrektor komórki organizacyjnej Centrali, której powierzono zadanie do realizacji niezwłocznie informuje Dyrektora </w:t>
      </w:r>
      <w:r w:rsidR="006532F0" w:rsidRPr="00FA3E15">
        <w:rPr>
          <w:rFonts w:ascii="Times New Roman" w:hAnsi="Times New Roman"/>
          <w:sz w:val="20"/>
          <w:szCs w:val="20"/>
        </w:rPr>
        <w:t>Gabinetu Prezesa</w:t>
      </w:r>
      <w:r w:rsidRPr="00FA3E15">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FA3E15"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Komórki organizacyjne Centrali współpracują ze sobą w celu zapewnienia jednolitości działania </w:t>
      </w:r>
      <w:r w:rsidR="007B226D" w:rsidRPr="00FA3E15">
        <w:rPr>
          <w:rFonts w:ascii="Times New Roman" w:hAnsi="Times New Roman"/>
          <w:sz w:val="20"/>
          <w:szCs w:val="20"/>
        </w:rPr>
        <w:t>Zakładu</w:t>
      </w:r>
      <w:r w:rsidRPr="00FA3E15">
        <w:rPr>
          <w:rFonts w:ascii="Times New Roman" w:hAnsi="Times New Roman"/>
          <w:sz w:val="20"/>
          <w:szCs w:val="20"/>
        </w:rPr>
        <w:t xml:space="preserve"> oraz merytorycznej koordynacji i efektywności realizowanych </w:t>
      </w:r>
      <w:r w:rsidR="007B226D" w:rsidRPr="00FA3E15">
        <w:rPr>
          <w:rFonts w:ascii="Times New Roman" w:hAnsi="Times New Roman"/>
          <w:sz w:val="20"/>
          <w:szCs w:val="20"/>
        </w:rPr>
        <w:t xml:space="preserve">celów, </w:t>
      </w:r>
      <w:r w:rsidRPr="00FA3E15">
        <w:rPr>
          <w:rFonts w:ascii="Times New Roman" w:hAnsi="Times New Roman"/>
          <w:sz w:val="20"/>
          <w:szCs w:val="20"/>
        </w:rPr>
        <w:t>zadań</w:t>
      </w:r>
      <w:r w:rsidR="007B226D" w:rsidRPr="00FA3E15">
        <w:rPr>
          <w:rFonts w:ascii="Times New Roman" w:hAnsi="Times New Roman"/>
          <w:sz w:val="20"/>
          <w:szCs w:val="20"/>
        </w:rPr>
        <w:t>, procesów i projektów</w:t>
      </w:r>
      <w:r w:rsidRPr="00FA3E15">
        <w:rPr>
          <w:rFonts w:ascii="Times New Roman" w:hAnsi="Times New Roman"/>
          <w:sz w:val="20"/>
          <w:szCs w:val="20"/>
        </w:rPr>
        <w:t>.</w:t>
      </w:r>
    </w:p>
    <w:p w14:paraId="45DB0DC4" w14:textId="77777777" w:rsidR="00474EC8" w:rsidRPr="00FA3E15"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FA3E15">
        <w:rPr>
          <w:rFonts w:ascii="Times New Roman" w:hAnsi="Times New Roman"/>
          <w:sz w:val="20"/>
          <w:szCs w:val="20"/>
        </w:rPr>
        <w:t>Każda z komórek organizacyjnych Centrali jest wiodąca w sprawach należących do jej zakresu działania.</w:t>
      </w:r>
    </w:p>
    <w:p w14:paraId="7FABFD21" w14:textId="77777777" w:rsidR="00474EC8" w:rsidRPr="00FA3E15"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FA3E15">
        <w:rPr>
          <w:rFonts w:ascii="Times New Roman" w:hAnsi="Times New Roman"/>
          <w:sz w:val="20"/>
          <w:szCs w:val="20"/>
        </w:rPr>
        <w:t>Zakładu</w:t>
      </w:r>
      <w:r w:rsidRPr="00FA3E15">
        <w:rPr>
          <w:rFonts w:ascii="Times New Roman" w:hAnsi="Times New Roman"/>
          <w:sz w:val="20"/>
          <w:szCs w:val="20"/>
        </w:rPr>
        <w:t>.</w:t>
      </w:r>
    </w:p>
    <w:p w14:paraId="041ACE88" w14:textId="77777777" w:rsidR="00414AA7" w:rsidRPr="00FA3E15" w:rsidRDefault="00414AA7" w:rsidP="00925B23">
      <w:pPr>
        <w:numPr>
          <w:ilvl w:val="0"/>
          <w:numId w:val="82"/>
        </w:numPr>
        <w:tabs>
          <w:tab w:val="num" w:pos="1336"/>
        </w:tabs>
        <w:suppressAutoHyphens/>
        <w:autoSpaceDE w:val="0"/>
        <w:autoSpaceDN w:val="0"/>
        <w:jc w:val="both"/>
        <w:rPr>
          <w:rFonts w:ascii="Times New Roman" w:hAnsi="Times New Roman"/>
          <w:sz w:val="20"/>
          <w:szCs w:val="20"/>
        </w:rPr>
      </w:pPr>
      <w:r w:rsidRPr="00FA3E15">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FA3E15" w:rsidRDefault="00414AA7" w:rsidP="00414AA7">
      <w:pPr>
        <w:numPr>
          <w:ilvl w:val="0"/>
          <w:numId w:val="1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FA3E15">
        <w:rPr>
          <w:rFonts w:ascii="Times New Roman" w:hAnsi="Times New Roman"/>
          <w:sz w:val="20"/>
          <w:szCs w:val="20"/>
        </w:rPr>
        <w:t>Gabinet Prezesa</w:t>
      </w:r>
      <w:r w:rsidRPr="00FA3E15">
        <w:rPr>
          <w:rFonts w:ascii="Times New Roman" w:hAnsi="Times New Roman"/>
          <w:sz w:val="20"/>
          <w:szCs w:val="20"/>
        </w:rPr>
        <w:t>.</w:t>
      </w:r>
    </w:p>
    <w:p w14:paraId="0A80AD13" w14:textId="573E608C" w:rsidR="00414AA7" w:rsidRPr="00FA3E15" w:rsidRDefault="00414AA7" w:rsidP="00414AA7">
      <w:pPr>
        <w:numPr>
          <w:ilvl w:val="0"/>
          <w:numId w:val="1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FA3E15">
        <w:rPr>
          <w:rFonts w:ascii="Times New Roman" w:hAnsi="Times New Roman"/>
          <w:sz w:val="20"/>
          <w:szCs w:val="20"/>
        </w:rPr>
        <w:t>Gabinet Prezesa</w:t>
      </w:r>
      <w:r w:rsidRPr="00FA3E15">
        <w:rPr>
          <w:rFonts w:ascii="Times New Roman" w:hAnsi="Times New Roman"/>
          <w:sz w:val="20"/>
          <w:szCs w:val="20"/>
        </w:rPr>
        <w:t>.</w:t>
      </w:r>
    </w:p>
    <w:p w14:paraId="057C6BC0" w14:textId="32D1E821" w:rsidR="00474EC8" w:rsidRPr="00FA3E15" w:rsidRDefault="00474EC8" w:rsidP="00A330FC">
      <w:pPr>
        <w:numPr>
          <w:ilvl w:val="0"/>
          <w:numId w:val="1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 przypadk</w:t>
      </w:r>
      <w:r w:rsidR="00A51362" w:rsidRPr="00FA3E15">
        <w:rPr>
          <w:rFonts w:ascii="Times New Roman" w:hAnsi="Times New Roman"/>
          <w:sz w:val="20"/>
          <w:szCs w:val="20"/>
        </w:rPr>
        <w:t>u</w:t>
      </w:r>
      <w:r w:rsidRPr="00FA3E15">
        <w:rPr>
          <w:rFonts w:ascii="Times New Roman" w:hAnsi="Times New Roman"/>
          <w:sz w:val="20"/>
          <w:szCs w:val="20"/>
        </w:rPr>
        <w:t>, o który</w:t>
      </w:r>
      <w:r w:rsidR="00A51362" w:rsidRPr="00FA3E15">
        <w:rPr>
          <w:rFonts w:ascii="Times New Roman" w:hAnsi="Times New Roman"/>
          <w:sz w:val="20"/>
          <w:szCs w:val="20"/>
        </w:rPr>
        <w:t>m</w:t>
      </w:r>
      <w:r w:rsidRPr="00FA3E15">
        <w:rPr>
          <w:rFonts w:ascii="Times New Roman" w:hAnsi="Times New Roman"/>
          <w:sz w:val="20"/>
          <w:szCs w:val="20"/>
        </w:rPr>
        <w:t xml:space="preserve"> mowa w ust. </w:t>
      </w:r>
      <w:r w:rsidR="001A61EF" w:rsidRPr="00FA3E15">
        <w:rPr>
          <w:rFonts w:ascii="Times New Roman" w:hAnsi="Times New Roman"/>
          <w:sz w:val="20"/>
          <w:szCs w:val="20"/>
        </w:rPr>
        <w:t>1</w:t>
      </w:r>
      <w:r w:rsidRPr="00FA3E15">
        <w:rPr>
          <w:rFonts w:ascii="Times New Roman" w:hAnsi="Times New Roman"/>
          <w:sz w:val="20"/>
          <w:szCs w:val="20"/>
        </w:rPr>
        <w:t xml:space="preserve">, gdy podjęta decyzja jest niezgodna z opinią </w:t>
      </w:r>
      <w:r w:rsidR="006532F0" w:rsidRPr="00FA3E15">
        <w:rPr>
          <w:rFonts w:ascii="Times New Roman" w:hAnsi="Times New Roman"/>
          <w:sz w:val="20"/>
          <w:szCs w:val="20"/>
        </w:rPr>
        <w:t>Gabinetu Prezesa</w:t>
      </w:r>
      <w:r w:rsidRPr="00FA3E15">
        <w:rPr>
          <w:rFonts w:ascii="Times New Roman" w:hAnsi="Times New Roman"/>
          <w:sz w:val="20"/>
          <w:szCs w:val="20"/>
        </w:rPr>
        <w:t>, komórka ta ma prawo odwołania się od tej decyzji do Prezesa Za</w:t>
      </w:r>
      <w:r w:rsidR="002328BF" w:rsidRPr="00FA3E15">
        <w:rPr>
          <w:rFonts w:ascii="Times New Roman" w:hAnsi="Times New Roman"/>
          <w:sz w:val="20"/>
          <w:szCs w:val="20"/>
        </w:rPr>
        <w:t>kładu</w:t>
      </w:r>
      <w:r w:rsidR="005D2D6D" w:rsidRPr="00FA3E15">
        <w:rPr>
          <w:rFonts w:ascii="Times New Roman" w:hAnsi="Times New Roman"/>
          <w:sz w:val="20"/>
          <w:szCs w:val="20"/>
        </w:rPr>
        <w:t>,</w:t>
      </w:r>
      <w:r w:rsidRPr="00FA3E15">
        <w:rPr>
          <w:rFonts w:ascii="Times New Roman" w:hAnsi="Times New Roman"/>
          <w:sz w:val="20"/>
          <w:szCs w:val="20"/>
        </w:rPr>
        <w:t xml:space="preserve"> który podejmuje ostateczną decyzję</w:t>
      </w:r>
      <w:r w:rsidR="00143845" w:rsidRPr="00FA3E15">
        <w:rPr>
          <w:rFonts w:ascii="Times New Roman" w:hAnsi="Times New Roman"/>
          <w:sz w:val="20"/>
          <w:szCs w:val="20"/>
        </w:rPr>
        <w:t>.</w:t>
      </w:r>
    </w:p>
    <w:p w14:paraId="4AC6801F" w14:textId="13150C38" w:rsidR="005016DC" w:rsidRPr="00FA3E15" w:rsidRDefault="005016DC" w:rsidP="00A330FC">
      <w:pPr>
        <w:numPr>
          <w:ilvl w:val="0"/>
          <w:numId w:val="1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 przypadku, gdy stroną sporu kompetencyjnego jest </w:t>
      </w:r>
      <w:r w:rsidR="006532F0" w:rsidRPr="00FA3E15">
        <w:rPr>
          <w:rFonts w:ascii="Times New Roman" w:hAnsi="Times New Roman"/>
          <w:sz w:val="20"/>
          <w:szCs w:val="20"/>
        </w:rPr>
        <w:t>Gabinet Prezesa</w:t>
      </w:r>
      <w:r w:rsidRPr="00FA3E15">
        <w:rPr>
          <w:rFonts w:ascii="Times New Roman" w:hAnsi="Times New Roman"/>
          <w:sz w:val="20"/>
          <w:szCs w:val="20"/>
        </w:rPr>
        <w:t>, opinię, o której mowa w ust. 1 i 2, wydaje Departament Audytu. Przepis ust. 3 stosuje się odpowiednio.</w:t>
      </w:r>
    </w:p>
    <w:p w14:paraId="113E60EC" w14:textId="77777777" w:rsidR="006D63FF" w:rsidRPr="00FA3E15"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FA3E15" w:rsidRDefault="006D63FF" w:rsidP="006D63FF">
      <w:pPr>
        <w:suppressAutoHyphens/>
        <w:autoSpaceDE w:val="0"/>
        <w:autoSpaceDN w:val="0"/>
        <w:jc w:val="both"/>
        <w:rPr>
          <w:rFonts w:ascii="Times New Roman" w:hAnsi="Times New Roman"/>
          <w:sz w:val="20"/>
          <w:szCs w:val="20"/>
        </w:rPr>
      </w:pPr>
      <w:bookmarkStart w:id="37" w:name="_Hlk144280732"/>
      <w:r w:rsidRPr="00FA3E15">
        <w:rPr>
          <w:rFonts w:ascii="Times New Roman" w:hAnsi="Times New Roman"/>
          <w:sz w:val="20"/>
          <w:szCs w:val="20"/>
        </w:rPr>
        <w:t xml:space="preserve">Przepisy § </w:t>
      </w:r>
      <w:r w:rsidR="004B37FD" w:rsidRPr="00FA3E15">
        <w:rPr>
          <w:rFonts w:ascii="Times New Roman" w:hAnsi="Times New Roman"/>
          <w:sz w:val="20"/>
          <w:szCs w:val="20"/>
        </w:rPr>
        <w:t>2</w:t>
      </w:r>
      <w:r w:rsidR="00097E98" w:rsidRPr="00FA3E15">
        <w:rPr>
          <w:rFonts w:ascii="Times New Roman" w:hAnsi="Times New Roman"/>
          <w:sz w:val="20"/>
          <w:szCs w:val="20"/>
        </w:rPr>
        <w:t>9</w:t>
      </w:r>
      <w:r w:rsidR="00071736" w:rsidRPr="00FA3E15">
        <w:rPr>
          <w:rFonts w:ascii="Times New Roman" w:hAnsi="Times New Roman"/>
          <w:sz w:val="20"/>
          <w:szCs w:val="20"/>
        </w:rPr>
        <w:t>-</w:t>
      </w:r>
      <w:r w:rsidR="00097E98" w:rsidRPr="00FA3E15">
        <w:rPr>
          <w:rFonts w:ascii="Times New Roman" w:hAnsi="Times New Roman"/>
          <w:sz w:val="20"/>
          <w:szCs w:val="20"/>
        </w:rPr>
        <w:t>31</w:t>
      </w:r>
      <w:r w:rsidR="00670AFD" w:rsidRPr="00FA3E15">
        <w:rPr>
          <w:rFonts w:ascii="Times New Roman" w:hAnsi="Times New Roman"/>
          <w:sz w:val="20"/>
          <w:szCs w:val="20"/>
        </w:rPr>
        <w:t xml:space="preserve"> </w:t>
      </w:r>
      <w:r w:rsidRPr="00FA3E15">
        <w:rPr>
          <w:rFonts w:ascii="Times New Roman" w:hAnsi="Times New Roman"/>
          <w:sz w:val="20"/>
          <w:szCs w:val="20"/>
        </w:rPr>
        <w:t xml:space="preserve">stosuje się odpowiednio do </w:t>
      </w:r>
      <w:r w:rsidR="00732F46" w:rsidRPr="00FA3E15">
        <w:rPr>
          <w:rFonts w:ascii="Times New Roman" w:hAnsi="Times New Roman"/>
          <w:sz w:val="20"/>
          <w:szCs w:val="20"/>
        </w:rPr>
        <w:t xml:space="preserve">Samodzielnego </w:t>
      </w:r>
      <w:r w:rsidR="00101301" w:rsidRPr="00FA3E15">
        <w:rPr>
          <w:rFonts w:ascii="Times New Roman" w:hAnsi="Times New Roman"/>
          <w:sz w:val="20"/>
          <w:szCs w:val="20"/>
        </w:rPr>
        <w:t>Wieloosobowego Stanowiska Bezpieczeństwa i Higieny Pracy oraz Ochrony Przeciwpożarowej</w:t>
      </w:r>
      <w:bookmarkEnd w:id="37"/>
      <w:r w:rsidRPr="00FA3E15">
        <w:rPr>
          <w:rFonts w:ascii="Times New Roman" w:hAnsi="Times New Roman"/>
          <w:sz w:val="20"/>
          <w:szCs w:val="20"/>
        </w:rPr>
        <w:t>.</w:t>
      </w:r>
    </w:p>
    <w:p w14:paraId="6C17329B" w14:textId="778CB27D" w:rsidR="009A49D0" w:rsidRPr="00FA3E15"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38" w:name="_Toc149566092"/>
      <w:r w:rsidRPr="00FA3E15">
        <w:rPr>
          <w:rFonts w:ascii="Times New Roman" w:hAnsi="Times New Roman"/>
          <w:b/>
          <w:bCs/>
          <w:sz w:val="20"/>
          <w:szCs w:val="20"/>
        </w:rPr>
        <w:t>Rozdział 1</w:t>
      </w:r>
      <w:r w:rsidR="00D0302E" w:rsidRPr="00FA3E15">
        <w:rPr>
          <w:rFonts w:ascii="Times New Roman" w:hAnsi="Times New Roman"/>
          <w:b/>
          <w:bCs/>
          <w:sz w:val="20"/>
          <w:szCs w:val="20"/>
        </w:rPr>
        <w:t>1</w:t>
      </w:r>
      <w:r w:rsidRPr="00FA3E15">
        <w:rPr>
          <w:rFonts w:ascii="Times New Roman" w:hAnsi="Times New Roman"/>
          <w:b/>
          <w:bCs/>
          <w:sz w:val="20"/>
          <w:szCs w:val="20"/>
        </w:rPr>
        <w:br/>
      </w:r>
      <w:r w:rsidR="00D0302E" w:rsidRPr="00FA3E15">
        <w:rPr>
          <w:rFonts w:ascii="Times New Roman" w:hAnsi="Times New Roman"/>
          <w:b/>
          <w:bCs/>
          <w:sz w:val="20"/>
          <w:szCs w:val="20"/>
        </w:rPr>
        <w:t>S</w:t>
      </w:r>
      <w:r w:rsidRPr="00FA3E15">
        <w:rPr>
          <w:rFonts w:ascii="Times New Roman" w:hAnsi="Times New Roman"/>
          <w:b/>
          <w:bCs/>
          <w:sz w:val="20"/>
          <w:szCs w:val="20"/>
        </w:rPr>
        <w:t>posób kierowania centrami, ich organizacja i zadania</w:t>
      </w:r>
      <w:bookmarkEnd w:id="38"/>
    </w:p>
    <w:p w14:paraId="50FD58BF" w14:textId="759B64CD" w:rsidR="009A49D0" w:rsidRPr="00FA3E15"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FA3E15" w:rsidRDefault="009A49D0" w:rsidP="00925B23">
      <w:pPr>
        <w:numPr>
          <w:ilvl w:val="0"/>
          <w:numId w:val="64"/>
        </w:numPr>
        <w:jc w:val="both"/>
        <w:rPr>
          <w:rFonts w:ascii="Times New Roman" w:hAnsi="Times New Roman"/>
          <w:sz w:val="20"/>
          <w:szCs w:val="20"/>
        </w:rPr>
      </w:pPr>
      <w:r w:rsidRPr="00FA3E15">
        <w:rPr>
          <w:rFonts w:ascii="Times New Roman" w:hAnsi="Times New Roman"/>
          <w:sz w:val="20"/>
          <w:szCs w:val="20"/>
        </w:rPr>
        <w:t>Strukturę organizacyjną oraz zasady funkcjonowania centrów określają regulaminy organizacyjne tych centrów.</w:t>
      </w:r>
    </w:p>
    <w:p w14:paraId="6B90FDA2" w14:textId="4EFAE7A6" w:rsidR="009A49D0" w:rsidRPr="00FA3E15" w:rsidRDefault="009A49D0" w:rsidP="00925B23">
      <w:pPr>
        <w:numPr>
          <w:ilvl w:val="0"/>
          <w:numId w:val="64"/>
        </w:numPr>
        <w:jc w:val="both"/>
        <w:rPr>
          <w:rFonts w:ascii="Times New Roman" w:hAnsi="Times New Roman"/>
          <w:sz w:val="20"/>
          <w:szCs w:val="20"/>
        </w:rPr>
      </w:pPr>
      <w:r w:rsidRPr="00FA3E15">
        <w:rPr>
          <w:rFonts w:ascii="Times New Roman" w:hAnsi="Times New Roman"/>
          <w:sz w:val="20"/>
          <w:szCs w:val="20"/>
        </w:rPr>
        <w:t xml:space="preserve">Szczegółowy zakres rzeczowy działania </w:t>
      </w:r>
      <w:r w:rsidRPr="00FA3E15">
        <w:rPr>
          <w:rFonts w:ascii="Times New Roman" w:hAnsi="Times New Roman"/>
          <w:bCs/>
          <w:sz w:val="20"/>
          <w:szCs w:val="20"/>
        </w:rPr>
        <w:t>centrów określają zadania realizowane przez te centra wskazane w</w:t>
      </w:r>
      <w:r w:rsidR="00AE7D5B" w:rsidRPr="00FA3E15">
        <w:rPr>
          <w:rFonts w:ascii="Times New Roman" w:hAnsi="Times New Roman"/>
          <w:bCs/>
          <w:sz w:val="20"/>
          <w:szCs w:val="20"/>
        </w:rPr>
        <w:t> </w:t>
      </w:r>
      <w:r w:rsidRPr="00FA3E15">
        <w:rPr>
          <w:rFonts w:ascii="Times New Roman" w:hAnsi="Times New Roman"/>
          <w:bCs/>
          <w:sz w:val="20"/>
          <w:szCs w:val="20"/>
        </w:rPr>
        <w:t>regulaminach organizacyjnych centrów.</w:t>
      </w:r>
    </w:p>
    <w:p w14:paraId="4F9B153D" w14:textId="0493C5E6" w:rsidR="00FA1BB0" w:rsidRPr="00FA3E15" w:rsidRDefault="009A49D0" w:rsidP="00925B23">
      <w:pPr>
        <w:numPr>
          <w:ilvl w:val="0"/>
          <w:numId w:val="64"/>
        </w:numPr>
        <w:jc w:val="both"/>
        <w:rPr>
          <w:rFonts w:ascii="Times New Roman" w:hAnsi="Times New Roman"/>
          <w:bCs/>
          <w:sz w:val="20"/>
          <w:szCs w:val="20"/>
        </w:rPr>
      </w:pPr>
      <w:r w:rsidRPr="00FA3E15">
        <w:rPr>
          <w:rFonts w:ascii="Times New Roman" w:hAnsi="Times New Roman"/>
          <w:bCs/>
          <w:sz w:val="20"/>
          <w:szCs w:val="20"/>
        </w:rPr>
        <w:t xml:space="preserve">Regulaminy organizacyjne centrów </w:t>
      </w:r>
      <w:r w:rsidR="00FA1BB0" w:rsidRPr="00FA3E15">
        <w:rPr>
          <w:rFonts w:ascii="Times New Roman" w:hAnsi="Times New Roman"/>
          <w:bCs/>
          <w:sz w:val="20"/>
          <w:szCs w:val="20"/>
        </w:rPr>
        <w:t>opracowuje:</w:t>
      </w:r>
    </w:p>
    <w:p w14:paraId="2412D0DD" w14:textId="7FDFD95B" w:rsidR="00FA1BB0" w:rsidRPr="00FA3E15" w:rsidRDefault="009A49D0" w:rsidP="00925B23">
      <w:pPr>
        <w:numPr>
          <w:ilvl w:val="1"/>
          <w:numId w:val="64"/>
        </w:numPr>
        <w:jc w:val="both"/>
        <w:rPr>
          <w:rFonts w:ascii="Times New Roman" w:hAnsi="Times New Roman"/>
          <w:bCs/>
          <w:sz w:val="20"/>
          <w:szCs w:val="20"/>
        </w:rPr>
      </w:pPr>
      <w:r w:rsidRPr="00FA3E15">
        <w:rPr>
          <w:rFonts w:ascii="Times New Roman" w:hAnsi="Times New Roman"/>
          <w:bCs/>
          <w:sz w:val="20"/>
          <w:szCs w:val="20"/>
        </w:rPr>
        <w:t>dyrektor</w:t>
      </w:r>
      <w:r w:rsidR="00636CF0" w:rsidRPr="00FA3E15">
        <w:rPr>
          <w:rFonts w:ascii="Times New Roman" w:hAnsi="Times New Roman"/>
          <w:bCs/>
          <w:sz w:val="20"/>
          <w:szCs w:val="20"/>
        </w:rPr>
        <w:t xml:space="preserve"> centr</w:t>
      </w:r>
      <w:r w:rsidR="00FA1BB0" w:rsidRPr="00FA3E15">
        <w:rPr>
          <w:rFonts w:ascii="Times New Roman" w:hAnsi="Times New Roman"/>
          <w:bCs/>
          <w:sz w:val="20"/>
          <w:szCs w:val="20"/>
        </w:rPr>
        <w:t>um</w:t>
      </w:r>
      <w:r w:rsidR="00636CF0" w:rsidRPr="00FA3E15">
        <w:rPr>
          <w:rFonts w:ascii="Times New Roman" w:hAnsi="Times New Roman"/>
          <w:bCs/>
          <w:sz w:val="20"/>
          <w:szCs w:val="20"/>
        </w:rPr>
        <w:t xml:space="preserve"> w przypadku centr</w:t>
      </w:r>
      <w:r w:rsidR="00FA1BB0" w:rsidRPr="00FA3E15">
        <w:rPr>
          <w:rFonts w:ascii="Times New Roman" w:hAnsi="Times New Roman"/>
          <w:bCs/>
          <w:sz w:val="20"/>
          <w:szCs w:val="20"/>
        </w:rPr>
        <w:t>um</w:t>
      </w:r>
      <w:r w:rsidR="00636CF0" w:rsidRPr="00FA3E15">
        <w:rPr>
          <w:rFonts w:ascii="Times New Roman" w:hAnsi="Times New Roman"/>
          <w:bCs/>
          <w:sz w:val="20"/>
          <w:szCs w:val="20"/>
        </w:rPr>
        <w:t xml:space="preserve"> globaln</w:t>
      </w:r>
      <w:r w:rsidR="00FA1BB0" w:rsidRPr="00FA3E15">
        <w:rPr>
          <w:rFonts w:ascii="Times New Roman" w:hAnsi="Times New Roman"/>
          <w:bCs/>
          <w:sz w:val="20"/>
          <w:szCs w:val="20"/>
        </w:rPr>
        <w:t>ego;</w:t>
      </w:r>
    </w:p>
    <w:p w14:paraId="345F2E1B" w14:textId="7006611F" w:rsidR="009A49D0" w:rsidRPr="00FA3E15" w:rsidRDefault="00636CF0" w:rsidP="00925B23">
      <w:pPr>
        <w:numPr>
          <w:ilvl w:val="1"/>
          <w:numId w:val="64"/>
        </w:numPr>
        <w:jc w:val="both"/>
        <w:rPr>
          <w:rFonts w:ascii="Times New Roman" w:hAnsi="Times New Roman"/>
          <w:bCs/>
          <w:sz w:val="20"/>
          <w:szCs w:val="20"/>
        </w:rPr>
      </w:pPr>
      <w:r w:rsidRPr="00FA3E15">
        <w:rPr>
          <w:rFonts w:ascii="Times New Roman" w:hAnsi="Times New Roman"/>
          <w:bCs/>
          <w:sz w:val="20"/>
          <w:szCs w:val="20"/>
        </w:rPr>
        <w:t>kierownik</w:t>
      </w:r>
      <w:r w:rsidR="00FA1BB0" w:rsidRPr="00FA3E15">
        <w:rPr>
          <w:rFonts w:ascii="Times New Roman" w:hAnsi="Times New Roman"/>
          <w:bCs/>
          <w:sz w:val="20"/>
          <w:szCs w:val="20"/>
        </w:rPr>
        <w:t>a</w:t>
      </w:r>
      <w:r w:rsidRPr="00FA3E15">
        <w:rPr>
          <w:rFonts w:ascii="Times New Roman" w:hAnsi="Times New Roman"/>
          <w:bCs/>
          <w:sz w:val="20"/>
          <w:szCs w:val="20"/>
        </w:rPr>
        <w:t xml:space="preserve"> centr</w:t>
      </w:r>
      <w:r w:rsidR="00FA1BB0" w:rsidRPr="00FA3E15">
        <w:rPr>
          <w:rFonts w:ascii="Times New Roman" w:hAnsi="Times New Roman"/>
          <w:bCs/>
          <w:sz w:val="20"/>
          <w:szCs w:val="20"/>
        </w:rPr>
        <w:t>um</w:t>
      </w:r>
      <w:r w:rsidRPr="00FA3E15">
        <w:rPr>
          <w:rFonts w:ascii="Times New Roman" w:hAnsi="Times New Roman"/>
          <w:bCs/>
          <w:sz w:val="20"/>
          <w:szCs w:val="20"/>
        </w:rPr>
        <w:t xml:space="preserve"> w przypadku centr</w:t>
      </w:r>
      <w:r w:rsidR="00FA1BB0" w:rsidRPr="00FA3E15">
        <w:rPr>
          <w:rFonts w:ascii="Times New Roman" w:hAnsi="Times New Roman"/>
          <w:bCs/>
          <w:sz w:val="20"/>
          <w:szCs w:val="20"/>
        </w:rPr>
        <w:t>um</w:t>
      </w:r>
      <w:r w:rsidRPr="00FA3E15">
        <w:rPr>
          <w:rFonts w:ascii="Times New Roman" w:hAnsi="Times New Roman"/>
          <w:bCs/>
          <w:sz w:val="20"/>
          <w:szCs w:val="20"/>
        </w:rPr>
        <w:t xml:space="preserve"> regionaln</w:t>
      </w:r>
      <w:r w:rsidR="00FA1BB0" w:rsidRPr="00FA3E15">
        <w:rPr>
          <w:rFonts w:ascii="Times New Roman" w:hAnsi="Times New Roman"/>
          <w:bCs/>
          <w:sz w:val="20"/>
          <w:szCs w:val="20"/>
        </w:rPr>
        <w:t>ego</w:t>
      </w:r>
      <w:r w:rsidR="009A49D0" w:rsidRPr="00FA3E15">
        <w:rPr>
          <w:rFonts w:ascii="Times New Roman" w:hAnsi="Times New Roman"/>
          <w:bCs/>
          <w:sz w:val="20"/>
          <w:szCs w:val="20"/>
        </w:rPr>
        <w:t>.</w:t>
      </w:r>
    </w:p>
    <w:p w14:paraId="42789E32" w14:textId="556AF746" w:rsidR="009A49D0" w:rsidRPr="00FA3E15" w:rsidRDefault="009A49D0" w:rsidP="00925B23">
      <w:pPr>
        <w:numPr>
          <w:ilvl w:val="0"/>
          <w:numId w:val="64"/>
        </w:numPr>
        <w:jc w:val="both"/>
        <w:rPr>
          <w:rFonts w:ascii="Times New Roman" w:hAnsi="Times New Roman"/>
          <w:bCs/>
          <w:sz w:val="20"/>
          <w:szCs w:val="20"/>
        </w:rPr>
      </w:pPr>
      <w:r w:rsidRPr="00FA3E15">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FA3E15" w:rsidRDefault="009A49D0" w:rsidP="00925B23">
      <w:pPr>
        <w:numPr>
          <w:ilvl w:val="0"/>
          <w:numId w:val="64"/>
        </w:numPr>
        <w:jc w:val="both"/>
        <w:rPr>
          <w:rFonts w:ascii="Times New Roman" w:hAnsi="Times New Roman"/>
          <w:bCs/>
          <w:sz w:val="20"/>
          <w:szCs w:val="20"/>
        </w:rPr>
      </w:pPr>
      <w:r w:rsidRPr="00FA3E15">
        <w:rPr>
          <w:rFonts w:ascii="Times New Roman" w:hAnsi="Times New Roman"/>
          <w:bCs/>
          <w:sz w:val="20"/>
          <w:szCs w:val="20"/>
        </w:rPr>
        <w:t>Opracowane przez dyrektorów centrów</w:t>
      </w:r>
      <w:r w:rsidR="00C05E51" w:rsidRPr="00FA3E15">
        <w:rPr>
          <w:rFonts w:ascii="Times New Roman" w:hAnsi="Times New Roman"/>
          <w:bCs/>
          <w:sz w:val="20"/>
          <w:szCs w:val="20"/>
        </w:rPr>
        <w:t xml:space="preserve"> przypadku centrów globalnych lub kierowników centrów w przypadku centrów regionalnych</w:t>
      </w:r>
      <w:r w:rsidRPr="00FA3E15">
        <w:rPr>
          <w:rFonts w:ascii="Times New Roman" w:hAnsi="Times New Roman"/>
          <w:bCs/>
          <w:sz w:val="20"/>
          <w:szCs w:val="20"/>
        </w:rPr>
        <w:t xml:space="preserve"> regulaminy podlegają zaopiniowaniu przez </w:t>
      </w:r>
      <w:r w:rsidR="006532F0" w:rsidRPr="00FA3E15">
        <w:rPr>
          <w:rFonts w:ascii="Times New Roman" w:hAnsi="Times New Roman"/>
          <w:sz w:val="20"/>
          <w:szCs w:val="20"/>
        </w:rPr>
        <w:t>Gabinet Prezesa</w:t>
      </w:r>
      <w:r w:rsidR="006532F0" w:rsidRPr="00FA3E15">
        <w:rPr>
          <w:rFonts w:ascii="Times New Roman" w:hAnsi="Times New Roman"/>
          <w:bCs/>
          <w:sz w:val="20"/>
          <w:szCs w:val="20"/>
        </w:rPr>
        <w:t xml:space="preserve"> </w:t>
      </w:r>
      <w:r w:rsidRPr="00FA3E15">
        <w:rPr>
          <w:rFonts w:ascii="Times New Roman" w:hAnsi="Times New Roman"/>
          <w:bCs/>
          <w:sz w:val="20"/>
          <w:szCs w:val="20"/>
        </w:rPr>
        <w:t xml:space="preserve">i </w:t>
      </w:r>
      <w:r w:rsidRPr="00FA3E15">
        <w:rPr>
          <w:rFonts w:ascii="Times New Roman" w:hAnsi="Times New Roman"/>
          <w:sz w:val="20"/>
          <w:szCs w:val="20"/>
        </w:rPr>
        <w:t>Departament Zarządzania Zasobami Ludzkimi</w:t>
      </w:r>
      <w:r w:rsidR="00B352EC" w:rsidRPr="00FA3E15">
        <w:rPr>
          <w:rFonts w:ascii="Times New Roman" w:hAnsi="Times New Roman"/>
          <w:bCs/>
          <w:sz w:val="20"/>
          <w:szCs w:val="20"/>
        </w:rPr>
        <w:t xml:space="preserve"> zgodnie z Trybem tworzenia regulaminów organizacyjnych</w:t>
      </w:r>
      <w:r w:rsidRPr="00FA3E15">
        <w:rPr>
          <w:rFonts w:ascii="Times New Roman" w:hAnsi="Times New Roman"/>
          <w:bCs/>
          <w:sz w:val="20"/>
          <w:szCs w:val="20"/>
        </w:rPr>
        <w:t>.</w:t>
      </w:r>
    </w:p>
    <w:p w14:paraId="5E169CBC" w14:textId="58A51518" w:rsidR="009A49D0" w:rsidRPr="00FA3E15" w:rsidRDefault="009A49D0" w:rsidP="00925B23">
      <w:pPr>
        <w:numPr>
          <w:ilvl w:val="0"/>
          <w:numId w:val="64"/>
        </w:numPr>
        <w:jc w:val="both"/>
        <w:rPr>
          <w:rFonts w:ascii="Times New Roman" w:hAnsi="Times New Roman"/>
          <w:bCs/>
          <w:sz w:val="20"/>
          <w:szCs w:val="20"/>
        </w:rPr>
      </w:pPr>
      <w:r w:rsidRPr="00FA3E15">
        <w:rPr>
          <w:rFonts w:ascii="Times New Roman" w:hAnsi="Times New Roman"/>
          <w:bCs/>
          <w:sz w:val="20"/>
          <w:szCs w:val="20"/>
        </w:rPr>
        <w:t xml:space="preserve">Jeśli dyrektor centrum </w:t>
      </w:r>
      <w:r w:rsidR="00636CF0" w:rsidRPr="00FA3E15">
        <w:rPr>
          <w:rFonts w:ascii="Times New Roman" w:hAnsi="Times New Roman"/>
          <w:bCs/>
          <w:sz w:val="20"/>
          <w:szCs w:val="20"/>
        </w:rPr>
        <w:t>lub kierownik centrum</w:t>
      </w:r>
      <w:r w:rsidRPr="00FA3E15">
        <w:rPr>
          <w:rFonts w:ascii="Times New Roman" w:hAnsi="Times New Roman"/>
          <w:bCs/>
          <w:sz w:val="20"/>
          <w:szCs w:val="20"/>
        </w:rPr>
        <w:t xml:space="preserve"> nie zgadza się z opinią </w:t>
      </w:r>
      <w:r w:rsidR="006532F0" w:rsidRPr="00FA3E15">
        <w:rPr>
          <w:rFonts w:ascii="Times New Roman" w:hAnsi="Times New Roman"/>
          <w:sz w:val="20"/>
          <w:szCs w:val="20"/>
        </w:rPr>
        <w:t>Gabinetu Prezesa</w:t>
      </w:r>
      <w:r w:rsidR="006532F0" w:rsidRPr="00FA3E15">
        <w:rPr>
          <w:rFonts w:ascii="Times New Roman" w:hAnsi="Times New Roman"/>
          <w:bCs/>
          <w:sz w:val="20"/>
          <w:szCs w:val="20"/>
        </w:rPr>
        <w:t xml:space="preserve"> </w:t>
      </w:r>
      <w:r w:rsidRPr="00FA3E15">
        <w:rPr>
          <w:rFonts w:ascii="Times New Roman" w:hAnsi="Times New Roman"/>
          <w:bCs/>
          <w:sz w:val="20"/>
          <w:szCs w:val="20"/>
        </w:rPr>
        <w:t xml:space="preserve">lub </w:t>
      </w:r>
      <w:r w:rsidRPr="00FA3E15">
        <w:rPr>
          <w:rFonts w:ascii="Times New Roman" w:hAnsi="Times New Roman"/>
          <w:sz w:val="20"/>
          <w:szCs w:val="20"/>
        </w:rPr>
        <w:t xml:space="preserve">Departamentu </w:t>
      </w:r>
      <w:r w:rsidRPr="00FA3E15">
        <w:rPr>
          <w:rFonts w:ascii="Times New Roman" w:hAnsi="Times New Roman"/>
          <w:sz w:val="20"/>
          <w:szCs w:val="20"/>
        </w:rPr>
        <w:lastRenderedPageBreak/>
        <w:t>Zarządzania Zasobami Ludzkimi</w:t>
      </w:r>
      <w:r w:rsidRPr="00FA3E15">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FA3E15" w:rsidRDefault="001C4B53" w:rsidP="00925B23">
      <w:pPr>
        <w:numPr>
          <w:ilvl w:val="0"/>
          <w:numId w:val="64"/>
        </w:numPr>
        <w:jc w:val="both"/>
        <w:rPr>
          <w:rFonts w:ascii="Times New Roman" w:hAnsi="Times New Roman"/>
          <w:bCs/>
          <w:sz w:val="20"/>
          <w:szCs w:val="20"/>
        </w:rPr>
      </w:pPr>
      <w:r w:rsidRPr="00FA3E15">
        <w:rPr>
          <w:rFonts w:ascii="Times New Roman" w:hAnsi="Times New Roman"/>
          <w:bCs/>
          <w:sz w:val="20"/>
          <w:szCs w:val="20"/>
        </w:rPr>
        <w:t xml:space="preserve">Uzgodnione regulaminy organizacyjne centrów podlegają zatwierdzeniu, w ramach udzielonego przez Prezesa Zakładu umocowania, przez Dyrektora </w:t>
      </w:r>
      <w:r w:rsidR="006532F0" w:rsidRPr="00FA3E15">
        <w:rPr>
          <w:rFonts w:ascii="Times New Roman" w:hAnsi="Times New Roman"/>
          <w:sz w:val="20"/>
          <w:szCs w:val="20"/>
        </w:rPr>
        <w:t>Gabinetu Prezesa</w:t>
      </w:r>
      <w:r w:rsidRPr="00FA3E15">
        <w:rPr>
          <w:rFonts w:ascii="Times New Roman" w:hAnsi="Times New Roman"/>
          <w:bCs/>
          <w:sz w:val="20"/>
          <w:szCs w:val="20"/>
        </w:rPr>
        <w:t>.</w:t>
      </w:r>
    </w:p>
    <w:p w14:paraId="69A3D32B" w14:textId="77777777" w:rsidR="00B80EAE" w:rsidRPr="00FA3E15"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FA3E15" w:rsidRDefault="00B80EAE" w:rsidP="00B80EAE">
      <w:pPr>
        <w:jc w:val="both"/>
        <w:rPr>
          <w:rFonts w:ascii="Times New Roman" w:hAnsi="Times New Roman"/>
          <w:sz w:val="20"/>
          <w:szCs w:val="20"/>
        </w:rPr>
      </w:pPr>
      <w:r w:rsidRPr="00FA3E15">
        <w:rPr>
          <w:rFonts w:ascii="Times New Roman" w:hAnsi="Times New Roman"/>
          <w:sz w:val="20"/>
          <w:szCs w:val="20"/>
        </w:rPr>
        <w:t>Centra mogą funkcjonować jako:</w:t>
      </w:r>
    </w:p>
    <w:p w14:paraId="239E3D05" w14:textId="2C3C9336" w:rsidR="00B80EAE" w:rsidRPr="00FA3E15" w:rsidRDefault="00B80EAE" w:rsidP="00925B23">
      <w:pPr>
        <w:numPr>
          <w:ilvl w:val="1"/>
          <w:numId w:val="74"/>
        </w:numPr>
        <w:jc w:val="both"/>
        <w:rPr>
          <w:rFonts w:ascii="Times New Roman" w:hAnsi="Times New Roman"/>
          <w:sz w:val="20"/>
          <w:szCs w:val="20"/>
        </w:rPr>
      </w:pPr>
      <w:r w:rsidRPr="00FA3E15">
        <w:rPr>
          <w:rFonts w:ascii="Times New Roman" w:hAnsi="Times New Roman"/>
          <w:sz w:val="20"/>
          <w:szCs w:val="20"/>
        </w:rPr>
        <w:t>centra globalne – jedno centrum, które obsługuje cały Zakład</w:t>
      </w:r>
      <w:r w:rsidR="00D66986" w:rsidRPr="00FA3E15">
        <w:rPr>
          <w:rFonts w:ascii="Times New Roman" w:hAnsi="Times New Roman"/>
          <w:sz w:val="20"/>
          <w:szCs w:val="20"/>
        </w:rPr>
        <w:t>;</w:t>
      </w:r>
    </w:p>
    <w:p w14:paraId="0897A30A" w14:textId="09A4176A" w:rsidR="00B80EAE" w:rsidRPr="00FA3E15" w:rsidRDefault="00B80EAE" w:rsidP="00925B23">
      <w:pPr>
        <w:numPr>
          <w:ilvl w:val="1"/>
          <w:numId w:val="74"/>
        </w:numPr>
        <w:jc w:val="both"/>
        <w:rPr>
          <w:rFonts w:ascii="Times New Roman" w:hAnsi="Times New Roman"/>
          <w:sz w:val="20"/>
          <w:szCs w:val="20"/>
        </w:rPr>
      </w:pPr>
      <w:r w:rsidRPr="00FA3E15">
        <w:rPr>
          <w:rFonts w:ascii="Times New Roman" w:hAnsi="Times New Roman"/>
          <w:sz w:val="20"/>
          <w:szCs w:val="20"/>
        </w:rPr>
        <w:t>centra regionalne – kilka centrów realizujących tożsame zadania w różnych lokalizacjach, które obsługują wskazane jednostki organizacyjne Zakładu lub określony obszar terytorialny.</w:t>
      </w:r>
    </w:p>
    <w:p w14:paraId="07BAD882" w14:textId="1E65DA0D" w:rsidR="009A49D0" w:rsidRPr="00FA3E15"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FA3E15" w:rsidRDefault="009A49D0" w:rsidP="00925B23">
      <w:pPr>
        <w:numPr>
          <w:ilvl w:val="0"/>
          <w:numId w:val="65"/>
        </w:numPr>
        <w:suppressAutoHyphens/>
        <w:autoSpaceDE w:val="0"/>
        <w:autoSpaceDN w:val="0"/>
        <w:ind w:hanging="357"/>
        <w:jc w:val="both"/>
        <w:rPr>
          <w:rFonts w:ascii="Times New Roman" w:hAnsi="Times New Roman"/>
          <w:sz w:val="20"/>
          <w:szCs w:val="20"/>
        </w:rPr>
      </w:pPr>
      <w:r w:rsidRPr="00FA3E15">
        <w:rPr>
          <w:rFonts w:ascii="Times New Roman" w:hAnsi="Times New Roman"/>
          <w:sz w:val="20"/>
          <w:szCs w:val="20"/>
        </w:rPr>
        <w:t>Centrum globalnym kieruje dyrektor, przy pomocy zastępców dyrektora</w:t>
      </w:r>
      <w:r w:rsidR="00642E68" w:rsidRPr="00FA3E15">
        <w:rPr>
          <w:rFonts w:ascii="Times New Roman" w:hAnsi="Times New Roman"/>
          <w:sz w:val="20"/>
          <w:szCs w:val="20"/>
        </w:rPr>
        <w:t xml:space="preserve"> centrum</w:t>
      </w:r>
      <w:r w:rsidRPr="00FA3E15">
        <w:rPr>
          <w:rFonts w:ascii="Times New Roman" w:hAnsi="Times New Roman"/>
          <w:sz w:val="20"/>
          <w:szCs w:val="20"/>
        </w:rPr>
        <w:t>.</w:t>
      </w:r>
    </w:p>
    <w:p w14:paraId="2C7CEC19" w14:textId="77777777" w:rsidR="00097E98" w:rsidRPr="00FA3E15" w:rsidRDefault="00097E98"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Centrum regionalnym kieruje kierownik centrum, przy pomocy zastępców kierownika centrum.</w:t>
      </w:r>
    </w:p>
    <w:p w14:paraId="0D7AA385" w14:textId="358E01DF" w:rsidR="002065E1" w:rsidRPr="00FA3E15" w:rsidRDefault="002065E1"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Dyrektor centrum podlega bezpośrednio Prezesowi Zakładu albo członkowi Zarządu Zakładu właściwemu według zakresu merytorycznego działania centrum.</w:t>
      </w:r>
      <w:r w:rsidR="004229E2" w:rsidRPr="00FA3E15">
        <w:t xml:space="preserve"> </w:t>
      </w:r>
      <w:r w:rsidR="004229E2" w:rsidRPr="00FA3E15">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FA3E15">
        <w:rPr>
          <w:rFonts w:ascii="Times New Roman" w:hAnsi="Times New Roman"/>
          <w:sz w:val="20"/>
          <w:szCs w:val="20"/>
        </w:rPr>
        <w:t>Rozwiązanie takie w</w:t>
      </w:r>
      <w:r w:rsidR="004229E2" w:rsidRPr="00FA3E15">
        <w:rPr>
          <w:rFonts w:ascii="Times New Roman" w:hAnsi="Times New Roman"/>
          <w:sz w:val="20"/>
          <w:szCs w:val="20"/>
        </w:rPr>
        <w:t xml:space="preserve">ymaga </w:t>
      </w:r>
      <w:r w:rsidR="009C0E39" w:rsidRPr="00FA3E15">
        <w:rPr>
          <w:rFonts w:ascii="Times New Roman" w:hAnsi="Times New Roman"/>
          <w:sz w:val="20"/>
          <w:szCs w:val="20"/>
        </w:rPr>
        <w:t xml:space="preserve">akceptacji </w:t>
      </w:r>
      <w:r w:rsidR="004229E2" w:rsidRPr="00FA3E15">
        <w:rPr>
          <w:rFonts w:ascii="Times New Roman" w:hAnsi="Times New Roman"/>
          <w:sz w:val="20"/>
          <w:szCs w:val="20"/>
        </w:rPr>
        <w:t>nadzorującego członka Zarządu Zakładu</w:t>
      </w:r>
      <w:r w:rsidR="009C0E39" w:rsidRPr="00FA3E15">
        <w:rPr>
          <w:rFonts w:ascii="Times New Roman" w:hAnsi="Times New Roman"/>
          <w:sz w:val="20"/>
          <w:szCs w:val="20"/>
        </w:rPr>
        <w:t>.</w:t>
      </w:r>
    </w:p>
    <w:p w14:paraId="34DFD293" w14:textId="77777777" w:rsidR="002065E1" w:rsidRPr="00FA3E15" w:rsidRDefault="002065E1"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FA3E15" w:rsidRDefault="009A49D0"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Stanowisko zastępcy dyrektora centrum można utworzyć:</w:t>
      </w:r>
    </w:p>
    <w:p w14:paraId="72453CF2" w14:textId="77777777" w:rsidR="009A49D0" w:rsidRPr="00FA3E15" w:rsidRDefault="009A49D0" w:rsidP="00925B23">
      <w:pPr>
        <w:pStyle w:val="Akapitzlist"/>
        <w:numPr>
          <w:ilvl w:val="1"/>
          <w:numId w:val="77"/>
        </w:numPr>
        <w:suppressAutoHyphens/>
        <w:autoSpaceDE w:val="0"/>
        <w:autoSpaceDN w:val="0"/>
        <w:ind w:hanging="357"/>
        <w:jc w:val="both"/>
        <w:rPr>
          <w:sz w:val="20"/>
          <w:szCs w:val="20"/>
        </w:rPr>
      </w:pPr>
      <w:r w:rsidRPr="00FA3E15">
        <w:rPr>
          <w:sz w:val="20"/>
          <w:szCs w:val="20"/>
        </w:rPr>
        <w:t>w przypadku szerokiego zakresu merytorycznego dzia</w:t>
      </w:r>
      <w:r w:rsidRPr="00FA3E15">
        <w:rPr>
          <w:rFonts w:hint="eastAsia"/>
          <w:sz w:val="20"/>
          <w:szCs w:val="20"/>
        </w:rPr>
        <w:t>ł</w:t>
      </w:r>
      <w:r w:rsidRPr="00FA3E15">
        <w:rPr>
          <w:sz w:val="20"/>
          <w:szCs w:val="20"/>
        </w:rPr>
        <w:t>ania centrum globalnego wymagaj</w:t>
      </w:r>
      <w:r w:rsidRPr="00FA3E15">
        <w:rPr>
          <w:rFonts w:hint="eastAsia"/>
          <w:sz w:val="20"/>
          <w:szCs w:val="20"/>
        </w:rPr>
        <w:t>ą</w:t>
      </w:r>
      <w:r w:rsidRPr="00FA3E15">
        <w:rPr>
          <w:sz w:val="20"/>
          <w:szCs w:val="20"/>
        </w:rPr>
        <w:t>cego podzia</w:t>
      </w:r>
      <w:r w:rsidRPr="00FA3E15">
        <w:rPr>
          <w:rFonts w:hint="eastAsia"/>
          <w:sz w:val="20"/>
          <w:szCs w:val="20"/>
        </w:rPr>
        <w:t>ł</w:t>
      </w:r>
      <w:r w:rsidRPr="00FA3E15">
        <w:rPr>
          <w:sz w:val="20"/>
          <w:szCs w:val="20"/>
        </w:rPr>
        <w:t>u na obszary o w</w:t>
      </w:r>
      <w:r w:rsidRPr="00FA3E15">
        <w:rPr>
          <w:rFonts w:hint="eastAsia"/>
          <w:sz w:val="20"/>
          <w:szCs w:val="20"/>
        </w:rPr>
        <w:t>ęż</w:t>
      </w:r>
      <w:r w:rsidRPr="00FA3E15">
        <w:rPr>
          <w:sz w:val="20"/>
          <w:szCs w:val="20"/>
        </w:rPr>
        <w:t>szym, ale spójnym zakresie merytorycznym;</w:t>
      </w:r>
    </w:p>
    <w:p w14:paraId="65400CE4" w14:textId="7E18481F" w:rsidR="009A49D0" w:rsidRPr="00FA3E15" w:rsidRDefault="009A49D0" w:rsidP="00925B23">
      <w:pPr>
        <w:pStyle w:val="Akapitzlist"/>
        <w:numPr>
          <w:ilvl w:val="1"/>
          <w:numId w:val="77"/>
        </w:numPr>
        <w:suppressAutoHyphens/>
        <w:autoSpaceDE w:val="0"/>
        <w:autoSpaceDN w:val="0"/>
        <w:ind w:hanging="357"/>
        <w:jc w:val="both"/>
        <w:rPr>
          <w:sz w:val="20"/>
          <w:szCs w:val="20"/>
        </w:rPr>
      </w:pPr>
      <w:r w:rsidRPr="00FA3E15">
        <w:rPr>
          <w:sz w:val="20"/>
          <w:szCs w:val="20"/>
        </w:rPr>
        <w:t>w przypadku gdy zakres dzia</w:t>
      </w:r>
      <w:r w:rsidRPr="00FA3E15">
        <w:rPr>
          <w:rFonts w:hint="eastAsia"/>
          <w:sz w:val="20"/>
          <w:szCs w:val="20"/>
        </w:rPr>
        <w:t>ł</w:t>
      </w:r>
      <w:r w:rsidRPr="00FA3E15">
        <w:rPr>
          <w:sz w:val="20"/>
          <w:szCs w:val="20"/>
        </w:rPr>
        <w:t>ania centrum wymaga podzia</w:t>
      </w:r>
      <w:r w:rsidRPr="00FA3E15">
        <w:rPr>
          <w:rFonts w:hint="eastAsia"/>
          <w:sz w:val="20"/>
          <w:szCs w:val="20"/>
        </w:rPr>
        <w:t>ł</w:t>
      </w:r>
      <w:r w:rsidRPr="00FA3E15">
        <w:rPr>
          <w:sz w:val="20"/>
          <w:szCs w:val="20"/>
        </w:rPr>
        <w:t>u terytorialnego na obszary.</w:t>
      </w:r>
    </w:p>
    <w:p w14:paraId="07BBCBA4" w14:textId="0DB66D4E" w:rsidR="00097E98" w:rsidRPr="00FA3E15" w:rsidRDefault="00097E98"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FA3E15">
        <w:rPr>
          <w:rFonts w:ascii="Times New Roman" w:hAnsi="Times New Roman"/>
          <w:sz w:val="20"/>
          <w:szCs w:val="20"/>
        </w:rPr>
        <w:t>.</w:t>
      </w:r>
    </w:p>
    <w:p w14:paraId="653B8621" w14:textId="77777777" w:rsidR="009A49D0" w:rsidRPr="00FA3E15" w:rsidRDefault="009A49D0"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Prezes Zakładu powołuje:</w:t>
      </w:r>
    </w:p>
    <w:p w14:paraId="37959121" w14:textId="5E55A204" w:rsidR="009A49D0" w:rsidRPr="00FA3E15" w:rsidRDefault="009A49D0" w:rsidP="00925B23">
      <w:pPr>
        <w:numPr>
          <w:ilvl w:val="1"/>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dyrektora centrum z własnej inicjatywy</w:t>
      </w:r>
      <w:r w:rsidR="007A17C5" w:rsidRPr="00FA3E15">
        <w:rPr>
          <w:rFonts w:ascii="Times New Roman" w:hAnsi="Times New Roman"/>
          <w:sz w:val="20"/>
          <w:szCs w:val="20"/>
        </w:rPr>
        <w:t xml:space="preserve"> lub na wniosek członka Zarządu Zakładu </w:t>
      </w:r>
      <w:r w:rsidR="00864CB2" w:rsidRPr="00FA3E15">
        <w:rPr>
          <w:rFonts w:ascii="Times New Roman" w:hAnsi="Times New Roman"/>
          <w:sz w:val="20"/>
          <w:szCs w:val="20"/>
        </w:rPr>
        <w:t xml:space="preserve">lub dyrektora komórki organizacyjnej Centrali </w:t>
      </w:r>
      <w:r w:rsidR="007A17C5" w:rsidRPr="00FA3E15">
        <w:rPr>
          <w:rFonts w:ascii="Times New Roman" w:hAnsi="Times New Roman"/>
          <w:sz w:val="20"/>
          <w:szCs w:val="20"/>
        </w:rPr>
        <w:t>nadzorującego centrum</w:t>
      </w:r>
      <w:r w:rsidRPr="00FA3E15">
        <w:rPr>
          <w:rFonts w:ascii="Times New Roman" w:hAnsi="Times New Roman"/>
          <w:sz w:val="20"/>
          <w:szCs w:val="20"/>
        </w:rPr>
        <w:t>;</w:t>
      </w:r>
    </w:p>
    <w:p w14:paraId="420649F7" w14:textId="6A8015B3" w:rsidR="007A17C5" w:rsidRPr="00FA3E15" w:rsidRDefault="007A17C5" w:rsidP="00925B23">
      <w:pPr>
        <w:numPr>
          <w:ilvl w:val="1"/>
          <w:numId w:val="65"/>
        </w:numPr>
        <w:suppressAutoHyphens/>
        <w:autoSpaceDE w:val="0"/>
        <w:autoSpaceDN w:val="0"/>
        <w:ind w:hanging="357"/>
        <w:jc w:val="both"/>
        <w:rPr>
          <w:rFonts w:ascii="Times New Roman" w:hAnsi="Times New Roman"/>
          <w:sz w:val="20"/>
          <w:szCs w:val="20"/>
        </w:rPr>
      </w:pPr>
      <w:r w:rsidRPr="00FA3E15">
        <w:rPr>
          <w:rFonts w:ascii="Times New Roman" w:hAnsi="Times New Roman"/>
          <w:sz w:val="20"/>
          <w:szCs w:val="20"/>
        </w:rPr>
        <w:t>kierownika centrum z własnej inicjatywy lub na wniosek dyrektora komórki organizacyjnej Centrali nadzorującego centrum;</w:t>
      </w:r>
    </w:p>
    <w:p w14:paraId="5EFE935D" w14:textId="3DB654DC" w:rsidR="007A17C5" w:rsidRPr="00FA3E15" w:rsidRDefault="007A17C5" w:rsidP="00925B23">
      <w:pPr>
        <w:numPr>
          <w:ilvl w:val="1"/>
          <w:numId w:val="65"/>
        </w:numPr>
        <w:suppressAutoHyphens/>
        <w:autoSpaceDE w:val="0"/>
        <w:autoSpaceDN w:val="0"/>
        <w:ind w:hanging="357"/>
        <w:jc w:val="both"/>
        <w:rPr>
          <w:rFonts w:ascii="Times New Roman" w:hAnsi="Times New Roman"/>
          <w:sz w:val="20"/>
          <w:szCs w:val="20"/>
        </w:rPr>
      </w:pPr>
      <w:r w:rsidRPr="00FA3E15">
        <w:rPr>
          <w:rFonts w:ascii="Times New Roman" w:hAnsi="Times New Roman"/>
          <w:sz w:val="20"/>
          <w:szCs w:val="20"/>
        </w:rPr>
        <w:t xml:space="preserve">zastępców dyrektora centrum z własnej inicjatywy lub na wniosek członka Zarządu Zakładu </w:t>
      </w:r>
      <w:r w:rsidR="00864CB2" w:rsidRPr="00FA3E15">
        <w:rPr>
          <w:rFonts w:ascii="Times New Roman" w:hAnsi="Times New Roman"/>
          <w:sz w:val="20"/>
          <w:szCs w:val="20"/>
        </w:rPr>
        <w:t xml:space="preserve">lub dyrektora komórki organizacyjnej Centrali </w:t>
      </w:r>
      <w:r w:rsidRPr="00FA3E15">
        <w:rPr>
          <w:rFonts w:ascii="Times New Roman" w:hAnsi="Times New Roman"/>
          <w:sz w:val="20"/>
          <w:szCs w:val="20"/>
        </w:rPr>
        <w:t>nadzorującego centrum lub dyrektora centrum.</w:t>
      </w:r>
    </w:p>
    <w:p w14:paraId="7FED8377" w14:textId="49D625F2" w:rsidR="009A49D0" w:rsidRPr="00FA3E15" w:rsidRDefault="00097E98" w:rsidP="00925B23">
      <w:pPr>
        <w:numPr>
          <w:ilvl w:val="1"/>
          <w:numId w:val="65"/>
        </w:numPr>
        <w:suppressAutoHyphens/>
        <w:autoSpaceDE w:val="0"/>
        <w:autoSpaceDN w:val="0"/>
        <w:ind w:hanging="357"/>
        <w:jc w:val="both"/>
        <w:rPr>
          <w:rFonts w:ascii="Times New Roman" w:hAnsi="Times New Roman"/>
          <w:sz w:val="20"/>
          <w:szCs w:val="20"/>
        </w:rPr>
      </w:pPr>
      <w:r w:rsidRPr="00FA3E15">
        <w:rPr>
          <w:rFonts w:ascii="Times New Roman" w:hAnsi="Times New Roman"/>
          <w:sz w:val="20"/>
          <w:szCs w:val="20"/>
        </w:rPr>
        <w:t xml:space="preserve">zastępców kierownika centrum </w:t>
      </w:r>
      <w:r w:rsidR="009A49D0" w:rsidRPr="00FA3E15">
        <w:rPr>
          <w:rFonts w:ascii="Times New Roman" w:hAnsi="Times New Roman"/>
          <w:sz w:val="20"/>
          <w:szCs w:val="20"/>
        </w:rPr>
        <w:t xml:space="preserve">z własnej inicjatywy lub na wniosek </w:t>
      </w:r>
      <w:r w:rsidR="007A17C5" w:rsidRPr="00FA3E15">
        <w:rPr>
          <w:rFonts w:ascii="Times New Roman" w:hAnsi="Times New Roman"/>
          <w:sz w:val="20"/>
          <w:szCs w:val="20"/>
        </w:rPr>
        <w:t xml:space="preserve">dyrektora komórki organizacyjnej Centrali nadzorującego centrum </w:t>
      </w:r>
      <w:r w:rsidR="00385985" w:rsidRPr="00FA3E15">
        <w:rPr>
          <w:rFonts w:ascii="Times New Roman" w:hAnsi="Times New Roman"/>
          <w:sz w:val="20"/>
          <w:szCs w:val="20"/>
        </w:rPr>
        <w:t>lub kierownika centrum</w:t>
      </w:r>
      <w:r w:rsidR="009A49D0" w:rsidRPr="00FA3E15">
        <w:rPr>
          <w:rFonts w:ascii="Times New Roman" w:hAnsi="Times New Roman"/>
          <w:sz w:val="20"/>
          <w:szCs w:val="20"/>
        </w:rPr>
        <w:t>.</w:t>
      </w:r>
    </w:p>
    <w:p w14:paraId="3BAFD2BD" w14:textId="63DF4520" w:rsidR="00385985" w:rsidRPr="00FA3E15" w:rsidRDefault="00385985" w:rsidP="00925B23">
      <w:pPr>
        <w:keepNext/>
        <w:numPr>
          <w:ilvl w:val="0"/>
          <w:numId w:val="6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FA3E15"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FA3E15" w:rsidRDefault="009A49D0" w:rsidP="00925B23">
      <w:pPr>
        <w:numPr>
          <w:ilvl w:val="0"/>
          <w:numId w:val="66"/>
        </w:numPr>
        <w:jc w:val="both"/>
        <w:rPr>
          <w:rFonts w:ascii="Times New Roman" w:hAnsi="Times New Roman"/>
          <w:sz w:val="20"/>
          <w:szCs w:val="20"/>
        </w:rPr>
      </w:pPr>
      <w:r w:rsidRPr="00FA3E15">
        <w:rPr>
          <w:rFonts w:ascii="Times New Roman" w:hAnsi="Times New Roman"/>
          <w:sz w:val="20"/>
          <w:szCs w:val="20"/>
        </w:rPr>
        <w:t xml:space="preserve">Do kompetencji dyrektora centrum lub kierownika centrum należy w szczególności: </w:t>
      </w:r>
    </w:p>
    <w:p w14:paraId="27BD478B" w14:textId="77777777" w:rsidR="009A49D0" w:rsidRPr="00FA3E15" w:rsidRDefault="009A49D0" w:rsidP="00925B23">
      <w:pPr>
        <w:numPr>
          <w:ilvl w:val="1"/>
          <w:numId w:val="67"/>
        </w:numPr>
        <w:tabs>
          <w:tab w:val="num" w:pos="1076"/>
        </w:tabs>
        <w:jc w:val="both"/>
        <w:rPr>
          <w:rFonts w:ascii="Times New Roman" w:hAnsi="Times New Roman"/>
          <w:sz w:val="20"/>
          <w:szCs w:val="20"/>
        </w:rPr>
      </w:pPr>
      <w:r w:rsidRPr="00FA3E15">
        <w:rPr>
          <w:rFonts w:ascii="Times New Roman" w:hAnsi="Times New Roman"/>
          <w:sz w:val="20"/>
          <w:szCs w:val="20"/>
        </w:rPr>
        <w:t xml:space="preserve">kierowanie centrum; </w:t>
      </w:r>
    </w:p>
    <w:p w14:paraId="236E5ED0" w14:textId="77777777" w:rsidR="009A49D0" w:rsidRPr="00FA3E15" w:rsidRDefault="009A49D0" w:rsidP="00925B23">
      <w:pPr>
        <w:numPr>
          <w:ilvl w:val="1"/>
          <w:numId w:val="67"/>
        </w:numPr>
        <w:tabs>
          <w:tab w:val="num" w:pos="1076"/>
        </w:tabs>
        <w:jc w:val="both"/>
        <w:rPr>
          <w:rFonts w:ascii="Times New Roman" w:hAnsi="Times New Roman"/>
          <w:sz w:val="20"/>
          <w:szCs w:val="20"/>
        </w:rPr>
      </w:pPr>
      <w:r w:rsidRPr="00FA3E15">
        <w:rPr>
          <w:rFonts w:ascii="Times New Roman" w:hAnsi="Times New Roman"/>
          <w:sz w:val="20"/>
          <w:szCs w:val="20"/>
        </w:rPr>
        <w:t>reprezentowanie centrum w granicach i na podstawie otrzymanych umocowań;</w:t>
      </w:r>
    </w:p>
    <w:p w14:paraId="5C3817B2" w14:textId="77777777" w:rsidR="009A49D0" w:rsidRPr="00FA3E15" w:rsidRDefault="009A49D0" w:rsidP="00925B23">
      <w:pPr>
        <w:numPr>
          <w:ilvl w:val="1"/>
          <w:numId w:val="67"/>
        </w:numPr>
        <w:tabs>
          <w:tab w:val="num" w:pos="1076"/>
        </w:tabs>
        <w:jc w:val="both"/>
        <w:rPr>
          <w:rFonts w:ascii="Times New Roman" w:hAnsi="Times New Roman"/>
          <w:sz w:val="20"/>
          <w:szCs w:val="20"/>
        </w:rPr>
      </w:pPr>
      <w:r w:rsidRPr="00FA3E15">
        <w:rPr>
          <w:rFonts w:ascii="Times New Roman" w:hAnsi="Times New Roman"/>
          <w:sz w:val="20"/>
          <w:szCs w:val="20"/>
        </w:rPr>
        <w:t>podejmowanie decyzji w zakresie działania centrum wynikających z prawa powszechnie obowiązującego, wewnętrznych aktów prawnych oraz z otrzymanych umocowań;</w:t>
      </w:r>
    </w:p>
    <w:p w14:paraId="507BE280" w14:textId="77777777" w:rsidR="009A49D0" w:rsidRPr="00FA3E15" w:rsidRDefault="009A49D0" w:rsidP="00925B23">
      <w:pPr>
        <w:numPr>
          <w:ilvl w:val="1"/>
          <w:numId w:val="67"/>
        </w:numPr>
        <w:tabs>
          <w:tab w:val="num" w:pos="1076"/>
        </w:tabs>
        <w:jc w:val="both"/>
        <w:rPr>
          <w:rFonts w:ascii="Times New Roman" w:hAnsi="Times New Roman"/>
          <w:sz w:val="20"/>
          <w:szCs w:val="20"/>
        </w:rPr>
      </w:pPr>
      <w:r w:rsidRPr="00FA3E15">
        <w:rPr>
          <w:rFonts w:ascii="Times New Roman" w:hAnsi="Times New Roman"/>
          <w:sz w:val="20"/>
          <w:szCs w:val="20"/>
        </w:rPr>
        <w:t>wykonywanie czynności związanych z funkcją pracodawcy w granicach i na podstawie udzielonych umocowań;</w:t>
      </w:r>
    </w:p>
    <w:p w14:paraId="3BAD276F" w14:textId="77777777" w:rsidR="009A49D0" w:rsidRPr="00FA3E15" w:rsidRDefault="009A49D0" w:rsidP="00925B23">
      <w:pPr>
        <w:numPr>
          <w:ilvl w:val="1"/>
          <w:numId w:val="67"/>
        </w:numPr>
        <w:tabs>
          <w:tab w:val="num" w:pos="1076"/>
        </w:tabs>
        <w:jc w:val="both"/>
        <w:rPr>
          <w:rFonts w:ascii="Times New Roman" w:hAnsi="Times New Roman"/>
          <w:sz w:val="20"/>
          <w:szCs w:val="20"/>
        </w:rPr>
      </w:pPr>
      <w:r w:rsidRPr="00FA3E15">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FA3E15" w:rsidRDefault="009A49D0" w:rsidP="00925B23">
      <w:pPr>
        <w:numPr>
          <w:ilvl w:val="0"/>
          <w:numId w:val="68"/>
        </w:numPr>
        <w:jc w:val="both"/>
        <w:rPr>
          <w:rFonts w:ascii="Times New Roman" w:hAnsi="Times New Roman"/>
          <w:sz w:val="20"/>
          <w:szCs w:val="20"/>
        </w:rPr>
      </w:pPr>
      <w:r w:rsidRPr="00FA3E15">
        <w:rPr>
          <w:rFonts w:ascii="Times New Roman" w:hAnsi="Times New Roman"/>
          <w:sz w:val="20"/>
          <w:szCs w:val="20"/>
        </w:rPr>
        <w:t>Do obowiązków dyrektora centrum lub kierownika centrum należy w szczególności:</w:t>
      </w:r>
    </w:p>
    <w:p w14:paraId="1FBBDEC0" w14:textId="77777777" w:rsidR="009A49D0" w:rsidRPr="00FA3E15" w:rsidRDefault="009A49D0" w:rsidP="00925B23">
      <w:pPr>
        <w:numPr>
          <w:ilvl w:val="1"/>
          <w:numId w:val="6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prawidłowe, efektywne, terminowe i sprawne realizowanie wyznaczonych zadań i procesów;</w:t>
      </w:r>
    </w:p>
    <w:p w14:paraId="055D2D2B" w14:textId="77777777" w:rsidR="009A49D0" w:rsidRPr="00FA3E15" w:rsidRDefault="009A49D0" w:rsidP="00925B23">
      <w:pPr>
        <w:numPr>
          <w:ilvl w:val="1"/>
          <w:numId w:val="69"/>
        </w:numPr>
        <w:jc w:val="both"/>
        <w:rPr>
          <w:rFonts w:ascii="Times New Roman" w:hAnsi="Times New Roman"/>
          <w:sz w:val="20"/>
          <w:szCs w:val="20"/>
        </w:rPr>
      </w:pPr>
      <w:r w:rsidRPr="00FA3E15">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FA3E15" w:rsidRDefault="009A49D0" w:rsidP="00925B23">
      <w:pPr>
        <w:numPr>
          <w:ilvl w:val="1"/>
          <w:numId w:val="69"/>
        </w:numPr>
        <w:jc w:val="both"/>
        <w:rPr>
          <w:rFonts w:ascii="Times New Roman" w:hAnsi="Times New Roman"/>
          <w:sz w:val="20"/>
          <w:szCs w:val="20"/>
        </w:rPr>
      </w:pPr>
      <w:r w:rsidRPr="00FA3E15">
        <w:rPr>
          <w:rFonts w:ascii="Times New Roman" w:hAnsi="Times New Roman"/>
          <w:sz w:val="20"/>
          <w:szCs w:val="20"/>
        </w:rPr>
        <w:t>właściwe gospodarowanie zasobami osobowymi, finansowymi i materialnymi;</w:t>
      </w:r>
    </w:p>
    <w:p w14:paraId="596ED313" w14:textId="77777777" w:rsidR="009A49D0" w:rsidRPr="00FA3E15" w:rsidRDefault="009A49D0" w:rsidP="00925B23">
      <w:pPr>
        <w:numPr>
          <w:ilvl w:val="1"/>
          <w:numId w:val="69"/>
        </w:numPr>
        <w:jc w:val="both"/>
        <w:rPr>
          <w:rFonts w:ascii="Times New Roman" w:hAnsi="Times New Roman"/>
          <w:sz w:val="20"/>
          <w:szCs w:val="20"/>
        </w:rPr>
      </w:pPr>
      <w:r w:rsidRPr="00FA3E15">
        <w:rPr>
          <w:rFonts w:ascii="Times New Roman" w:hAnsi="Times New Roman"/>
          <w:sz w:val="20"/>
          <w:szCs w:val="20"/>
        </w:rPr>
        <w:t>zapewnienie przestrzegania:</w:t>
      </w:r>
    </w:p>
    <w:p w14:paraId="0BA46D73" w14:textId="77777777" w:rsidR="009A49D0" w:rsidRPr="00FA3E15" w:rsidRDefault="009A49D0" w:rsidP="00925B23">
      <w:pPr>
        <w:numPr>
          <w:ilvl w:val="2"/>
          <w:numId w:val="69"/>
        </w:numPr>
        <w:jc w:val="both"/>
        <w:rPr>
          <w:rFonts w:ascii="Times New Roman" w:hAnsi="Times New Roman"/>
          <w:sz w:val="20"/>
          <w:szCs w:val="20"/>
        </w:rPr>
      </w:pPr>
      <w:r w:rsidRPr="00FA3E15">
        <w:rPr>
          <w:rFonts w:ascii="Times New Roman" w:hAnsi="Times New Roman"/>
          <w:sz w:val="20"/>
          <w:szCs w:val="20"/>
        </w:rPr>
        <w:t>obowiązujących wewnętrznych aktów prawnych,</w:t>
      </w:r>
    </w:p>
    <w:p w14:paraId="3E079DAF" w14:textId="77777777" w:rsidR="009A49D0" w:rsidRPr="00FA3E15" w:rsidRDefault="009A49D0" w:rsidP="00925B23">
      <w:pPr>
        <w:numPr>
          <w:ilvl w:val="2"/>
          <w:numId w:val="69"/>
        </w:numPr>
        <w:jc w:val="both"/>
        <w:rPr>
          <w:rFonts w:ascii="Times New Roman" w:hAnsi="Times New Roman"/>
          <w:sz w:val="20"/>
          <w:szCs w:val="20"/>
        </w:rPr>
      </w:pPr>
      <w:r w:rsidRPr="00FA3E15">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FA3E15" w:rsidRDefault="009A49D0" w:rsidP="00925B23">
      <w:pPr>
        <w:numPr>
          <w:ilvl w:val="2"/>
          <w:numId w:val="69"/>
        </w:numPr>
        <w:jc w:val="both"/>
        <w:rPr>
          <w:rFonts w:ascii="Times New Roman" w:hAnsi="Times New Roman"/>
          <w:sz w:val="20"/>
          <w:szCs w:val="20"/>
        </w:rPr>
      </w:pPr>
      <w:r w:rsidRPr="00FA3E15">
        <w:rPr>
          <w:rFonts w:ascii="Times New Roman" w:hAnsi="Times New Roman"/>
          <w:sz w:val="20"/>
          <w:szCs w:val="20"/>
        </w:rPr>
        <w:t>dyscypliny i czasu pracy, zasad bezpieczeństwa i higieny pracy, ochrony przeciwpożarowej i przepisów Kodeksu Pracy;</w:t>
      </w:r>
    </w:p>
    <w:p w14:paraId="397FD1A4" w14:textId="77777777" w:rsidR="009A49D0" w:rsidRPr="00FA3E15" w:rsidRDefault="009A49D0" w:rsidP="00925B23">
      <w:pPr>
        <w:numPr>
          <w:ilvl w:val="1"/>
          <w:numId w:val="69"/>
        </w:numPr>
        <w:jc w:val="both"/>
        <w:rPr>
          <w:rFonts w:ascii="Times New Roman" w:hAnsi="Times New Roman"/>
          <w:sz w:val="20"/>
          <w:szCs w:val="20"/>
        </w:rPr>
      </w:pPr>
      <w:r w:rsidRPr="00FA3E15">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FA3E15" w:rsidRDefault="009A49D0" w:rsidP="00925B23">
      <w:pPr>
        <w:numPr>
          <w:ilvl w:val="1"/>
          <w:numId w:val="69"/>
        </w:numPr>
        <w:jc w:val="both"/>
        <w:rPr>
          <w:rFonts w:ascii="Times New Roman" w:hAnsi="Times New Roman"/>
          <w:sz w:val="20"/>
          <w:szCs w:val="20"/>
        </w:rPr>
      </w:pPr>
      <w:r w:rsidRPr="00FA3E15">
        <w:rPr>
          <w:rFonts w:ascii="Times New Roman" w:hAnsi="Times New Roman"/>
          <w:sz w:val="20"/>
          <w:szCs w:val="20"/>
        </w:rPr>
        <w:t xml:space="preserve">zorganizowanie i zapewnienie efektywnego oraz skutecznego działania kontroli wewnętrznej w centrum, </w:t>
      </w:r>
      <w:r w:rsidRPr="00FA3E15">
        <w:rPr>
          <w:rFonts w:ascii="Times New Roman" w:hAnsi="Times New Roman"/>
          <w:sz w:val="20"/>
          <w:szCs w:val="20"/>
        </w:rPr>
        <w:lastRenderedPageBreak/>
        <w:t>w</w:t>
      </w:r>
      <w:r w:rsidR="001C4B53" w:rsidRPr="00FA3E15">
        <w:rPr>
          <w:rFonts w:ascii="Times New Roman" w:hAnsi="Times New Roman"/>
          <w:sz w:val="20"/>
          <w:szCs w:val="20"/>
        </w:rPr>
        <w:t> </w:t>
      </w:r>
      <w:r w:rsidRPr="00FA3E15">
        <w:rPr>
          <w:rFonts w:ascii="Times New Roman" w:hAnsi="Times New Roman"/>
          <w:sz w:val="20"/>
          <w:szCs w:val="20"/>
        </w:rPr>
        <w:t>trybie i na zasadach określonych w wewnętrznych aktach prawnych;</w:t>
      </w:r>
    </w:p>
    <w:p w14:paraId="749D4E4B" w14:textId="77777777" w:rsidR="009A49D0" w:rsidRPr="00FA3E15" w:rsidRDefault="009A49D0" w:rsidP="00925B23">
      <w:pPr>
        <w:numPr>
          <w:ilvl w:val="1"/>
          <w:numId w:val="69"/>
        </w:numPr>
        <w:jc w:val="both"/>
        <w:rPr>
          <w:rFonts w:ascii="Times New Roman" w:hAnsi="Times New Roman"/>
          <w:sz w:val="20"/>
          <w:szCs w:val="20"/>
        </w:rPr>
      </w:pPr>
      <w:r w:rsidRPr="00FA3E15">
        <w:rPr>
          <w:rFonts w:ascii="Times New Roman" w:hAnsi="Times New Roman"/>
          <w:sz w:val="20"/>
          <w:szCs w:val="20"/>
        </w:rPr>
        <w:t>dbałość o stałe podnoszenie kwalifikacji pracowników w centrum.</w:t>
      </w:r>
    </w:p>
    <w:p w14:paraId="703AB2B6" w14:textId="5C5CC4EC" w:rsidR="009A49D0" w:rsidRPr="00FA3E15"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FA3E15" w:rsidRDefault="009A49D0" w:rsidP="00925B23">
      <w:pPr>
        <w:numPr>
          <w:ilvl w:val="0"/>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Do kompetencji zastępcy dyrektora centrum lub zastępcy kierownika centrum należy w szczególności:</w:t>
      </w:r>
    </w:p>
    <w:p w14:paraId="32B2C194" w14:textId="09F49D82" w:rsidR="009A49D0" w:rsidRPr="00FA3E15" w:rsidRDefault="009A49D0" w:rsidP="00925B23">
      <w:pPr>
        <w:numPr>
          <w:ilvl w:val="1"/>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podejmowanie decyzji nie zastrzeżonych do kompetencji </w:t>
      </w:r>
      <w:r w:rsidR="004C0E5B" w:rsidRPr="00FA3E15">
        <w:rPr>
          <w:rFonts w:ascii="Times New Roman" w:hAnsi="Times New Roman"/>
          <w:sz w:val="20"/>
          <w:szCs w:val="20"/>
        </w:rPr>
        <w:t xml:space="preserve">odpowiednio </w:t>
      </w:r>
      <w:r w:rsidRPr="00FA3E15">
        <w:rPr>
          <w:rFonts w:ascii="Times New Roman" w:hAnsi="Times New Roman"/>
          <w:sz w:val="20"/>
          <w:szCs w:val="20"/>
        </w:rPr>
        <w:t>dyrektora centrum</w:t>
      </w:r>
      <w:r w:rsidR="004C0E5B" w:rsidRPr="00FA3E15">
        <w:rPr>
          <w:rFonts w:ascii="Times New Roman" w:hAnsi="Times New Roman"/>
          <w:sz w:val="20"/>
          <w:szCs w:val="20"/>
        </w:rPr>
        <w:t xml:space="preserve"> lub kierownika centrum</w:t>
      </w:r>
      <w:r w:rsidRPr="00FA3E15">
        <w:rPr>
          <w:rFonts w:ascii="Times New Roman" w:hAnsi="Times New Roman"/>
          <w:sz w:val="20"/>
          <w:szCs w:val="20"/>
        </w:rPr>
        <w:t xml:space="preserve">, w zakresie działania centrum; </w:t>
      </w:r>
    </w:p>
    <w:p w14:paraId="0EB90BF5" w14:textId="6D37B2D0" w:rsidR="009A49D0" w:rsidRPr="00FA3E15"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wnioskowanie</w:t>
      </w:r>
      <w:r w:rsidR="004C0E5B" w:rsidRPr="00FA3E15">
        <w:rPr>
          <w:rFonts w:ascii="Times New Roman" w:hAnsi="Times New Roman"/>
          <w:sz w:val="20"/>
          <w:szCs w:val="20"/>
        </w:rPr>
        <w:t xml:space="preserve"> </w:t>
      </w:r>
      <w:r w:rsidRPr="00FA3E15">
        <w:rPr>
          <w:rFonts w:ascii="Times New Roman" w:hAnsi="Times New Roman"/>
          <w:sz w:val="20"/>
          <w:szCs w:val="20"/>
        </w:rPr>
        <w:t xml:space="preserve">do </w:t>
      </w:r>
      <w:r w:rsidR="004C0E5B" w:rsidRPr="00FA3E15">
        <w:rPr>
          <w:rFonts w:ascii="Times New Roman" w:hAnsi="Times New Roman"/>
          <w:sz w:val="20"/>
          <w:szCs w:val="20"/>
        </w:rPr>
        <w:t xml:space="preserve">odpowiednio </w:t>
      </w:r>
      <w:r w:rsidRPr="00FA3E15">
        <w:rPr>
          <w:rFonts w:ascii="Times New Roman" w:hAnsi="Times New Roman"/>
          <w:sz w:val="20"/>
          <w:szCs w:val="20"/>
        </w:rPr>
        <w:t>dyrektora centrum lub kierownika cen</w:t>
      </w:r>
      <w:r w:rsidR="004C0E5B" w:rsidRPr="00FA3E15">
        <w:rPr>
          <w:rFonts w:ascii="Times New Roman" w:hAnsi="Times New Roman"/>
          <w:sz w:val="20"/>
          <w:szCs w:val="20"/>
        </w:rPr>
        <w:t>t</w:t>
      </w:r>
      <w:r w:rsidRPr="00FA3E15">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FA3E15" w:rsidRDefault="009A49D0" w:rsidP="00925B23">
      <w:pPr>
        <w:numPr>
          <w:ilvl w:val="0"/>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Do obowiązków zastępcy dyrektora lub kier</w:t>
      </w:r>
      <w:r w:rsidR="004C0E5B" w:rsidRPr="00FA3E15">
        <w:rPr>
          <w:rFonts w:ascii="Times New Roman" w:hAnsi="Times New Roman"/>
          <w:sz w:val="20"/>
          <w:szCs w:val="20"/>
        </w:rPr>
        <w:t>o</w:t>
      </w:r>
      <w:r w:rsidRPr="00FA3E15">
        <w:rPr>
          <w:rFonts w:ascii="Times New Roman" w:hAnsi="Times New Roman"/>
          <w:sz w:val="20"/>
          <w:szCs w:val="20"/>
        </w:rPr>
        <w:t>wnika centrum  należy w szczególności:</w:t>
      </w:r>
    </w:p>
    <w:p w14:paraId="335FA38C" w14:textId="0E1FA517" w:rsidR="009A49D0" w:rsidRPr="00FA3E15" w:rsidRDefault="009A49D0" w:rsidP="00925B23">
      <w:pPr>
        <w:numPr>
          <w:ilvl w:val="1"/>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FA3E15">
        <w:rPr>
          <w:rFonts w:ascii="Times New Roman" w:hAnsi="Times New Roman"/>
          <w:sz w:val="20"/>
          <w:szCs w:val="20"/>
        </w:rPr>
        <w:t xml:space="preserve">odpowiednio </w:t>
      </w:r>
      <w:r w:rsidRPr="00FA3E15">
        <w:rPr>
          <w:rFonts w:ascii="Times New Roman" w:hAnsi="Times New Roman"/>
          <w:sz w:val="20"/>
          <w:szCs w:val="20"/>
        </w:rPr>
        <w:t xml:space="preserve">dyrektora </w:t>
      </w:r>
      <w:r w:rsidR="00DC7C52" w:rsidRPr="00FA3E15">
        <w:rPr>
          <w:rFonts w:ascii="Times New Roman" w:hAnsi="Times New Roman"/>
          <w:sz w:val="20"/>
          <w:szCs w:val="20"/>
        </w:rPr>
        <w:t xml:space="preserve">centrum </w:t>
      </w:r>
      <w:r w:rsidRPr="00FA3E15">
        <w:rPr>
          <w:rFonts w:ascii="Times New Roman" w:hAnsi="Times New Roman"/>
          <w:sz w:val="20"/>
          <w:szCs w:val="20"/>
        </w:rPr>
        <w:t>lub kierownika centrum</w:t>
      </w:r>
      <w:r w:rsidR="00F84093" w:rsidRPr="00FA3E15">
        <w:rPr>
          <w:rFonts w:ascii="Times New Roman" w:hAnsi="Times New Roman"/>
          <w:sz w:val="20"/>
          <w:szCs w:val="20"/>
        </w:rPr>
        <w:t>;</w:t>
      </w:r>
      <w:r w:rsidRPr="00FA3E15">
        <w:rPr>
          <w:rFonts w:ascii="Times New Roman" w:hAnsi="Times New Roman"/>
          <w:sz w:val="20"/>
          <w:szCs w:val="20"/>
        </w:rPr>
        <w:t xml:space="preserve"> </w:t>
      </w:r>
    </w:p>
    <w:p w14:paraId="7711F7EA" w14:textId="77777777" w:rsidR="009A49D0" w:rsidRPr="00FA3E15" w:rsidRDefault="009A49D0" w:rsidP="00925B23">
      <w:pPr>
        <w:numPr>
          <w:ilvl w:val="1"/>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zarządzanie ryzykiem w podległych mu wewnętrznych komórkach organizacyjnych;</w:t>
      </w:r>
    </w:p>
    <w:p w14:paraId="0760C5D8" w14:textId="77777777" w:rsidR="009A49D0" w:rsidRPr="00FA3E15" w:rsidRDefault="009A49D0" w:rsidP="00925B23">
      <w:pPr>
        <w:numPr>
          <w:ilvl w:val="1"/>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wyznaczanie zadań bezpośrednio podległym pracownikom i bieżąca kontrola ich wykonania;</w:t>
      </w:r>
    </w:p>
    <w:p w14:paraId="2692B06F" w14:textId="77777777" w:rsidR="009A49D0" w:rsidRPr="00FA3E15" w:rsidRDefault="009A49D0" w:rsidP="00925B23">
      <w:pPr>
        <w:numPr>
          <w:ilvl w:val="1"/>
          <w:numId w:val="70"/>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FA3E15"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należyte wykonywanie poleceń </w:t>
      </w:r>
      <w:r w:rsidR="00DC7C52" w:rsidRPr="00FA3E15">
        <w:rPr>
          <w:rFonts w:ascii="Times New Roman" w:hAnsi="Times New Roman"/>
          <w:sz w:val="20"/>
          <w:szCs w:val="20"/>
        </w:rPr>
        <w:t xml:space="preserve">odpowiednio </w:t>
      </w:r>
      <w:r w:rsidRPr="00FA3E15">
        <w:rPr>
          <w:rFonts w:ascii="Times New Roman" w:hAnsi="Times New Roman"/>
          <w:sz w:val="20"/>
          <w:szCs w:val="20"/>
        </w:rPr>
        <w:t>dyrektora</w:t>
      </w:r>
      <w:r w:rsidR="00DC7C52" w:rsidRPr="00FA3E15">
        <w:rPr>
          <w:rFonts w:ascii="Times New Roman" w:hAnsi="Times New Roman"/>
          <w:sz w:val="20"/>
          <w:szCs w:val="20"/>
        </w:rPr>
        <w:t xml:space="preserve"> centrum</w:t>
      </w:r>
      <w:r w:rsidRPr="00FA3E15">
        <w:rPr>
          <w:rFonts w:ascii="Times New Roman" w:hAnsi="Times New Roman"/>
          <w:sz w:val="20"/>
          <w:szCs w:val="20"/>
        </w:rPr>
        <w:t xml:space="preserve"> lub kierownika centrum.</w:t>
      </w:r>
    </w:p>
    <w:p w14:paraId="267529C6" w14:textId="77777777" w:rsidR="00DC7C52" w:rsidRPr="00FA3E15"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FA3E15" w:rsidRDefault="00DC7C52" w:rsidP="001A3355">
      <w:pPr>
        <w:pStyle w:val="Nagwek9"/>
        <w:spacing w:before="60" w:after="0"/>
        <w:jc w:val="both"/>
        <w:rPr>
          <w:rFonts w:ascii="Times New Roman" w:hAnsi="Times New Roman" w:cs="Times New Roman"/>
          <w:b w:val="0"/>
          <w:szCs w:val="20"/>
        </w:rPr>
      </w:pPr>
      <w:r w:rsidRPr="00FA3E15">
        <w:rPr>
          <w:rFonts w:ascii="Times New Roman" w:hAnsi="Times New Roman" w:cs="Times New Roman"/>
          <w:b w:val="0"/>
          <w:szCs w:val="20"/>
        </w:rPr>
        <w:t>Do podstawowych zadań centrum należy:</w:t>
      </w:r>
    </w:p>
    <w:p w14:paraId="0E3020B0" w14:textId="67A71337" w:rsidR="00DC7C52" w:rsidRPr="00FA3E15" w:rsidRDefault="00DC7C52" w:rsidP="001A3355">
      <w:pPr>
        <w:pStyle w:val="Akapitzlist"/>
        <w:numPr>
          <w:ilvl w:val="1"/>
          <w:numId w:val="18"/>
        </w:numPr>
        <w:jc w:val="both"/>
        <w:rPr>
          <w:sz w:val="20"/>
          <w:szCs w:val="20"/>
        </w:rPr>
      </w:pPr>
      <w:r w:rsidRPr="00FA3E15">
        <w:rPr>
          <w:sz w:val="20"/>
          <w:szCs w:val="20"/>
        </w:rPr>
        <w:t>prawidłowe, efektywne, terminowe i sprawne realizowanie wyznaczonych zadań i procesów oraz współpraca z</w:t>
      </w:r>
      <w:r w:rsidR="001C4B53" w:rsidRPr="00FA3E15">
        <w:rPr>
          <w:sz w:val="20"/>
          <w:szCs w:val="20"/>
        </w:rPr>
        <w:t> </w:t>
      </w:r>
      <w:r w:rsidRPr="00FA3E15">
        <w:rPr>
          <w:sz w:val="20"/>
          <w:szCs w:val="20"/>
        </w:rPr>
        <w:t>komórkami organizacyjnymi Centrali w zakresie ich optymalizacji</w:t>
      </w:r>
      <w:r w:rsidR="00F84093" w:rsidRPr="00FA3E15">
        <w:rPr>
          <w:sz w:val="20"/>
          <w:szCs w:val="20"/>
        </w:rPr>
        <w:t>;</w:t>
      </w:r>
    </w:p>
    <w:p w14:paraId="6762A9F8" w14:textId="6D50A45A" w:rsidR="00DC7C52" w:rsidRPr="00FA3E15" w:rsidRDefault="00DC7C52" w:rsidP="001A3355">
      <w:pPr>
        <w:pStyle w:val="Akapitzlist"/>
        <w:numPr>
          <w:ilvl w:val="1"/>
          <w:numId w:val="18"/>
        </w:numPr>
        <w:jc w:val="both"/>
        <w:rPr>
          <w:sz w:val="20"/>
          <w:szCs w:val="20"/>
        </w:rPr>
      </w:pPr>
      <w:r w:rsidRPr="00FA3E15">
        <w:rPr>
          <w:sz w:val="20"/>
          <w:szCs w:val="20"/>
        </w:rPr>
        <w:t>gospodarowanie środkami objętymi planem finansowym centrum;</w:t>
      </w:r>
    </w:p>
    <w:p w14:paraId="36F341F2" w14:textId="656F21F8" w:rsidR="00DC7C52" w:rsidRPr="00FA3E15" w:rsidRDefault="00DC7C52" w:rsidP="001A3355">
      <w:pPr>
        <w:pStyle w:val="Akapitzlist"/>
        <w:numPr>
          <w:ilvl w:val="1"/>
          <w:numId w:val="18"/>
        </w:numPr>
        <w:jc w:val="both"/>
        <w:rPr>
          <w:sz w:val="20"/>
          <w:szCs w:val="20"/>
        </w:rPr>
      </w:pPr>
      <w:r w:rsidRPr="00FA3E15">
        <w:rPr>
          <w:sz w:val="20"/>
          <w:szCs w:val="20"/>
        </w:rPr>
        <w:t>ochrona zasobów informacyjnych centrum, zgodnie z obowi</w:t>
      </w:r>
      <w:r w:rsidRPr="00FA3E15">
        <w:rPr>
          <w:rFonts w:hint="eastAsia"/>
          <w:sz w:val="20"/>
          <w:szCs w:val="20"/>
        </w:rPr>
        <w:t>ą</w:t>
      </w:r>
      <w:r w:rsidRPr="00FA3E15">
        <w:rPr>
          <w:sz w:val="20"/>
          <w:szCs w:val="20"/>
        </w:rPr>
        <w:t>zuj</w:t>
      </w:r>
      <w:r w:rsidRPr="00FA3E15">
        <w:rPr>
          <w:rFonts w:hint="eastAsia"/>
          <w:sz w:val="20"/>
          <w:szCs w:val="20"/>
        </w:rPr>
        <w:t>ą</w:t>
      </w:r>
      <w:r w:rsidRPr="00FA3E15">
        <w:rPr>
          <w:sz w:val="20"/>
          <w:szCs w:val="20"/>
        </w:rPr>
        <w:t>cymi zasadami polityki bezpiecze</w:t>
      </w:r>
      <w:r w:rsidRPr="00FA3E15">
        <w:rPr>
          <w:rFonts w:hint="eastAsia"/>
          <w:sz w:val="20"/>
          <w:szCs w:val="20"/>
        </w:rPr>
        <w:t>ń</w:t>
      </w:r>
      <w:r w:rsidRPr="00FA3E15">
        <w:rPr>
          <w:sz w:val="20"/>
          <w:szCs w:val="20"/>
        </w:rPr>
        <w:t>stwa informacji w Zak</w:t>
      </w:r>
      <w:r w:rsidRPr="00FA3E15">
        <w:rPr>
          <w:rFonts w:hint="eastAsia"/>
          <w:sz w:val="20"/>
          <w:szCs w:val="20"/>
        </w:rPr>
        <w:t>ł</w:t>
      </w:r>
      <w:r w:rsidRPr="00FA3E15">
        <w:rPr>
          <w:sz w:val="20"/>
          <w:szCs w:val="20"/>
        </w:rPr>
        <w:t>adzie, w szczególno</w:t>
      </w:r>
      <w:r w:rsidRPr="00FA3E15">
        <w:rPr>
          <w:rFonts w:hint="eastAsia"/>
          <w:sz w:val="20"/>
          <w:szCs w:val="20"/>
        </w:rPr>
        <w:t>ś</w:t>
      </w:r>
      <w:r w:rsidRPr="00FA3E15">
        <w:rPr>
          <w:sz w:val="20"/>
          <w:szCs w:val="20"/>
        </w:rPr>
        <w:t>ci z przepisami o ochronie danych osobowych oraz przepisami o ochronie informacji niejawnych;</w:t>
      </w:r>
    </w:p>
    <w:p w14:paraId="2AA2BB80" w14:textId="77777777" w:rsidR="00DC7C52" w:rsidRPr="00FA3E15" w:rsidRDefault="00DC7C52" w:rsidP="001A3355">
      <w:pPr>
        <w:pStyle w:val="Akapitzlist"/>
        <w:numPr>
          <w:ilvl w:val="1"/>
          <w:numId w:val="18"/>
        </w:numPr>
        <w:jc w:val="both"/>
        <w:rPr>
          <w:sz w:val="20"/>
          <w:szCs w:val="20"/>
        </w:rPr>
      </w:pPr>
      <w:r w:rsidRPr="00FA3E15">
        <w:rPr>
          <w:sz w:val="20"/>
          <w:szCs w:val="20"/>
        </w:rPr>
        <w:t>wspó</w:t>
      </w:r>
      <w:r w:rsidRPr="00FA3E15">
        <w:rPr>
          <w:rFonts w:hint="eastAsia"/>
          <w:sz w:val="20"/>
          <w:szCs w:val="20"/>
        </w:rPr>
        <w:t>ł</w:t>
      </w:r>
      <w:r w:rsidRPr="00FA3E15">
        <w:rPr>
          <w:sz w:val="20"/>
          <w:szCs w:val="20"/>
        </w:rPr>
        <w:t>udzia</w:t>
      </w:r>
      <w:r w:rsidRPr="00FA3E15">
        <w:rPr>
          <w:rFonts w:hint="eastAsia"/>
          <w:sz w:val="20"/>
          <w:szCs w:val="20"/>
        </w:rPr>
        <w:t>ł</w:t>
      </w:r>
      <w:r w:rsidRPr="00FA3E15">
        <w:rPr>
          <w:sz w:val="20"/>
          <w:szCs w:val="20"/>
        </w:rPr>
        <w:t xml:space="preserve"> w realizacji projektów, w pracach rad, komitetów i zespo</w:t>
      </w:r>
      <w:r w:rsidRPr="00FA3E15">
        <w:rPr>
          <w:rFonts w:hint="eastAsia"/>
          <w:sz w:val="20"/>
          <w:szCs w:val="20"/>
        </w:rPr>
        <w:t>łó</w:t>
      </w:r>
      <w:r w:rsidRPr="00FA3E15">
        <w:rPr>
          <w:sz w:val="20"/>
          <w:szCs w:val="20"/>
        </w:rPr>
        <w:t xml:space="preserve">w oraz w przygotowywaniu wniosków o dofinansowanie projektów ze </w:t>
      </w:r>
      <w:r w:rsidRPr="00FA3E15">
        <w:rPr>
          <w:rFonts w:hint="eastAsia"/>
          <w:sz w:val="20"/>
          <w:szCs w:val="20"/>
        </w:rPr>
        <w:t>ś</w:t>
      </w:r>
      <w:r w:rsidRPr="00FA3E15">
        <w:rPr>
          <w:sz w:val="20"/>
          <w:szCs w:val="20"/>
        </w:rPr>
        <w:t>rodków europejskich i realizacja tych projektów;</w:t>
      </w:r>
    </w:p>
    <w:p w14:paraId="3FFFDBEA" w14:textId="77777777" w:rsidR="00DC7C52" w:rsidRPr="00FA3E15" w:rsidRDefault="00DC7C52" w:rsidP="001A3355">
      <w:pPr>
        <w:pStyle w:val="Akapitzlist"/>
        <w:numPr>
          <w:ilvl w:val="1"/>
          <w:numId w:val="18"/>
        </w:numPr>
        <w:jc w:val="both"/>
        <w:rPr>
          <w:sz w:val="20"/>
          <w:szCs w:val="20"/>
        </w:rPr>
      </w:pPr>
      <w:r w:rsidRPr="00FA3E15">
        <w:rPr>
          <w:sz w:val="20"/>
          <w:szCs w:val="20"/>
        </w:rPr>
        <w:t>realizowanie strategii komunikacji Zak</w:t>
      </w:r>
      <w:r w:rsidRPr="00FA3E15">
        <w:rPr>
          <w:rFonts w:hint="eastAsia"/>
          <w:sz w:val="20"/>
          <w:szCs w:val="20"/>
        </w:rPr>
        <w:t>ł</w:t>
      </w:r>
      <w:r w:rsidRPr="00FA3E15">
        <w:rPr>
          <w:sz w:val="20"/>
          <w:szCs w:val="20"/>
        </w:rPr>
        <w:t>adu;</w:t>
      </w:r>
    </w:p>
    <w:p w14:paraId="55A4859C" w14:textId="77777777" w:rsidR="00DC7C52" w:rsidRPr="00FA3E15" w:rsidRDefault="00DC7C52" w:rsidP="001A3355">
      <w:pPr>
        <w:pStyle w:val="Akapitzlist"/>
        <w:numPr>
          <w:ilvl w:val="1"/>
          <w:numId w:val="18"/>
        </w:numPr>
        <w:jc w:val="both"/>
        <w:rPr>
          <w:sz w:val="20"/>
          <w:szCs w:val="20"/>
        </w:rPr>
      </w:pPr>
      <w:r w:rsidRPr="00FA3E15">
        <w:rPr>
          <w:sz w:val="20"/>
          <w:szCs w:val="20"/>
        </w:rPr>
        <w:t>wspó</w:t>
      </w:r>
      <w:r w:rsidRPr="00FA3E15">
        <w:rPr>
          <w:rFonts w:hint="eastAsia"/>
          <w:sz w:val="20"/>
          <w:szCs w:val="20"/>
        </w:rPr>
        <w:t>ł</w:t>
      </w:r>
      <w:r w:rsidRPr="00FA3E15">
        <w:rPr>
          <w:sz w:val="20"/>
          <w:szCs w:val="20"/>
        </w:rPr>
        <w:t>dzia</w:t>
      </w:r>
      <w:r w:rsidRPr="00FA3E15">
        <w:rPr>
          <w:rFonts w:hint="eastAsia"/>
          <w:sz w:val="20"/>
          <w:szCs w:val="20"/>
        </w:rPr>
        <w:t>ł</w:t>
      </w:r>
      <w:r w:rsidRPr="00FA3E15">
        <w:rPr>
          <w:sz w:val="20"/>
          <w:szCs w:val="20"/>
        </w:rPr>
        <w:t>anie w zakresie efektywnej, skutecznej i adekwatnej realizacji kontroli zarz</w:t>
      </w:r>
      <w:r w:rsidRPr="00FA3E15">
        <w:rPr>
          <w:rFonts w:hint="eastAsia"/>
          <w:sz w:val="20"/>
          <w:szCs w:val="20"/>
        </w:rPr>
        <w:t>ą</w:t>
      </w:r>
      <w:r w:rsidRPr="00FA3E15">
        <w:rPr>
          <w:sz w:val="20"/>
          <w:szCs w:val="20"/>
        </w:rPr>
        <w:t>dczej, w tym zarz</w:t>
      </w:r>
      <w:r w:rsidRPr="00FA3E15">
        <w:rPr>
          <w:rFonts w:hint="eastAsia"/>
          <w:sz w:val="20"/>
          <w:szCs w:val="20"/>
        </w:rPr>
        <w:t>ą</w:t>
      </w:r>
      <w:r w:rsidRPr="00FA3E15">
        <w:rPr>
          <w:sz w:val="20"/>
          <w:szCs w:val="20"/>
        </w:rPr>
        <w:t>dzanie ryzykiem;</w:t>
      </w:r>
    </w:p>
    <w:p w14:paraId="23A69734" w14:textId="77777777" w:rsidR="00DC7C52" w:rsidRPr="00FA3E15" w:rsidRDefault="00DC7C52" w:rsidP="001A3355">
      <w:pPr>
        <w:pStyle w:val="Akapitzlist"/>
        <w:numPr>
          <w:ilvl w:val="1"/>
          <w:numId w:val="18"/>
        </w:numPr>
        <w:jc w:val="both"/>
        <w:rPr>
          <w:sz w:val="20"/>
          <w:szCs w:val="20"/>
        </w:rPr>
      </w:pPr>
      <w:r w:rsidRPr="00FA3E15">
        <w:rPr>
          <w:sz w:val="20"/>
          <w:szCs w:val="20"/>
        </w:rPr>
        <w:t>wspó</w:t>
      </w:r>
      <w:r w:rsidRPr="00FA3E15">
        <w:rPr>
          <w:rFonts w:hint="eastAsia"/>
          <w:sz w:val="20"/>
          <w:szCs w:val="20"/>
        </w:rPr>
        <w:t>ł</w:t>
      </w:r>
      <w:r w:rsidRPr="00FA3E15">
        <w:rPr>
          <w:sz w:val="20"/>
          <w:szCs w:val="20"/>
        </w:rPr>
        <w:t>dzia</w:t>
      </w:r>
      <w:r w:rsidRPr="00FA3E15">
        <w:rPr>
          <w:rFonts w:hint="eastAsia"/>
          <w:sz w:val="20"/>
          <w:szCs w:val="20"/>
        </w:rPr>
        <w:t>ł</w:t>
      </w:r>
      <w:r w:rsidRPr="00FA3E15">
        <w:rPr>
          <w:sz w:val="20"/>
          <w:szCs w:val="20"/>
        </w:rPr>
        <w:t>anie w opracowywaniu planu finansowego dla Zak</w:t>
      </w:r>
      <w:r w:rsidRPr="00FA3E15">
        <w:rPr>
          <w:rFonts w:hint="eastAsia"/>
          <w:sz w:val="20"/>
          <w:szCs w:val="20"/>
        </w:rPr>
        <w:t>ł</w:t>
      </w:r>
      <w:r w:rsidRPr="00FA3E15">
        <w:rPr>
          <w:sz w:val="20"/>
          <w:szCs w:val="20"/>
        </w:rPr>
        <w:t>adu w zakresie okre</w:t>
      </w:r>
      <w:r w:rsidRPr="00FA3E15">
        <w:rPr>
          <w:rFonts w:hint="eastAsia"/>
          <w:sz w:val="20"/>
          <w:szCs w:val="20"/>
        </w:rPr>
        <w:t>ś</w:t>
      </w:r>
      <w:r w:rsidRPr="00FA3E15">
        <w:rPr>
          <w:sz w:val="20"/>
          <w:szCs w:val="20"/>
        </w:rPr>
        <w:t>lonym w procesie planowania;</w:t>
      </w:r>
    </w:p>
    <w:p w14:paraId="49035E16" w14:textId="77777777" w:rsidR="00DC7C52" w:rsidRPr="00FA3E15" w:rsidRDefault="00DC7C52" w:rsidP="001A3355">
      <w:pPr>
        <w:pStyle w:val="Akapitzlist"/>
        <w:numPr>
          <w:ilvl w:val="1"/>
          <w:numId w:val="18"/>
        </w:numPr>
        <w:jc w:val="both"/>
        <w:rPr>
          <w:sz w:val="20"/>
          <w:szCs w:val="20"/>
        </w:rPr>
      </w:pPr>
      <w:r w:rsidRPr="00FA3E15">
        <w:rPr>
          <w:sz w:val="20"/>
          <w:szCs w:val="20"/>
        </w:rPr>
        <w:t>zapewnienie poprawno</w:t>
      </w:r>
      <w:r w:rsidRPr="00FA3E15">
        <w:rPr>
          <w:rFonts w:hint="eastAsia"/>
          <w:sz w:val="20"/>
          <w:szCs w:val="20"/>
        </w:rPr>
        <w:t>ś</w:t>
      </w:r>
      <w:r w:rsidRPr="00FA3E15">
        <w:rPr>
          <w:sz w:val="20"/>
          <w:szCs w:val="20"/>
        </w:rPr>
        <w:t>ci, kompletno</w:t>
      </w:r>
      <w:r w:rsidRPr="00FA3E15">
        <w:rPr>
          <w:rFonts w:hint="eastAsia"/>
          <w:sz w:val="20"/>
          <w:szCs w:val="20"/>
        </w:rPr>
        <w:t>ś</w:t>
      </w:r>
      <w:r w:rsidRPr="00FA3E15">
        <w:rPr>
          <w:sz w:val="20"/>
          <w:szCs w:val="20"/>
        </w:rPr>
        <w:t>ci i aktualno</w:t>
      </w:r>
      <w:r w:rsidRPr="00FA3E15">
        <w:rPr>
          <w:rFonts w:hint="eastAsia"/>
          <w:sz w:val="20"/>
          <w:szCs w:val="20"/>
        </w:rPr>
        <w:t>ś</w:t>
      </w:r>
      <w:r w:rsidRPr="00FA3E15">
        <w:rPr>
          <w:sz w:val="20"/>
          <w:szCs w:val="20"/>
        </w:rPr>
        <w:t>ci informacji i danych wprowadzanych do KSI ZUS;</w:t>
      </w:r>
    </w:p>
    <w:p w14:paraId="48E8DF12" w14:textId="01C21EAD" w:rsidR="00E711E7" w:rsidRPr="00FA3E15" w:rsidRDefault="005016DC" w:rsidP="001C4B53">
      <w:pPr>
        <w:pStyle w:val="Akapitzlist"/>
        <w:numPr>
          <w:ilvl w:val="1"/>
          <w:numId w:val="18"/>
        </w:numPr>
        <w:jc w:val="both"/>
        <w:rPr>
          <w:sz w:val="20"/>
          <w:szCs w:val="20"/>
        </w:rPr>
      </w:pPr>
      <w:r w:rsidRPr="00FA3E15">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FA3E15">
        <w:rPr>
          <w:sz w:val="20"/>
          <w:szCs w:val="20"/>
        </w:rPr>
        <w:t>;</w:t>
      </w:r>
    </w:p>
    <w:p w14:paraId="48E62CCA" w14:textId="210C5521" w:rsidR="00DC7C52" w:rsidRPr="00FA3E15" w:rsidRDefault="00E711E7" w:rsidP="001C4B53">
      <w:pPr>
        <w:pStyle w:val="Akapitzlist"/>
        <w:numPr>
          <w:ilvl w:val="1"/>
          <w:numId w:val="18"/>
        </w:numPr>
        <w:jc w:val="both"/>
        <w:rPr>
          <w:sz w:val="20"/>
          <w:szCs w:val="20"/>
        </w:rPr>
      </w:pPr>
      <w:bookmarkStart w:id="39" w:name="_Hlk176339072"/>
      <w:r w:rsidRPr="00FA3E15">
        <w:rPr>
          <w:sz w:val="20"/>
          <w:szCs w:val="20"/>
        </w:rPr>
        <w:t xml:space="preserve">realizacja zadań w zakresie zarządzania bezpieczeństwem danych osobowych, w tym udział w projektowaniu mechanizmów zapewniających ochronę tych danych </w:t>
      </w:r>
      <w:r w:rsidR="004B7780" w:rsidRPr="00FA3E15">
        <w:rPr>
          <w:sz w:val="20"/>
          <w:szCs w:val="20"/>
        </w:rPr>
        <w:t>we współpracy</w:t>
      </w:r>
      <w:r w:rsidRPr="00FA3E15">
        <w:rPr>
          <w:sz w:val="20"/>
          <w:szCs w:val="20"/>
        </w:rPr>
        <w:t xml:space="preserve"> z Inspektorem Ochrony Danych</w:t>
      </w:r>
      <w:r w:rsidR="004B7780" w:rsidRPr="00FA3E15">
        <w:rPr>
          <w:sz w:val="20"/>
          <w:szCs w:val="20"/>
        </w:rPr>
        <w:t xml:space="preserve">, </w:t>
      </w:r>
      <w:r w:rsidRPr="00FA3E15">
        <w:rPr>
          <w:sz w:val="20"/>
          <w:szCs w:val="20"/>
        </w:rPr>
        <w:t>w</w:t>
      </w:r>
      <w:r w:rsidR="004B7780" w:rsidRPr="00FA3E15">
        <w:rPr>
          <w:sz w:val="20"/>
          <w:szCs w:val="20"/>
        </w:rPr>
        <w:t> </w:t>
      </w:r>
      <w:r w:rsidRPr="00FA3E15">
        <w:rPr>
          <w:sz w:val="20"/>
          <w:szCs w:val="20"/>
        </w:rPr>
        <w:t>zakresie merytorycznej działalności centrum</w:t>
      </w:r>
      <w:bookmarkEnd w:id="39"/>
      <w:r w:rsidR="005016DC" w:rsidRPr="00FA3E15">
        <w:rPr>
          <w:sz w:val="20"/>
          <w:szCs w:val="20"/>
        </w:rPr>
        <w:t>;</w:t>
      </w:r>
    </w:p>
    <w:p w14:paraId="72E51298" w14:textId="033FDF7F" w:rsidR="005016DC" w:rsidRPr="00FA3E15" w:rsidRDefault="005016DC" w:rsidP="001C4B53">
      <w:pPr>
        <w:pStyle w:val="Akapitzlist"/>
        <w:numPr>
          <w:ilvl w:val="1"/>
          <w:numId w:val="18"/>
        </w:numPr>
        <w:jc w:val="both"/>
        <w:rPr>
          <w:sz w:val="20"/>
          <w:szCs w:val="20"/>
        </w:rPr>
      </w:pPr>
      <w:r w:rsidRPr="00FA3E15">
        <w:rPr>
          <w:sz w:val="20"/>
          <w:szCs w:val="20"/>
        </w:rPr>
        <w:t>umarzanie należności cywilnoprawnych Zakładu i udzielanie ulg w ich spłacie, w zakresie merytorycznej działalności centrum.</w:t>
      </w:r>
    </w:p>
    <w:p w14:paraId="74F1772B" w14:textId="77777777" w:rsidR="001C4B53" w:rsidRPr="00FA3E15"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FA3E15" w:rsidRDefault="00B352EC" w:rsidP="00925B23">
      <w:pPr>
        <w:numPr>
          <w:ilvl w:val="0"/>
          <w:numId w:val="7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FA3E15" w:rsidRDefault="00B352EC" w:rsidP="00925B23">
      <w:pPr>
        <w:numPr>
          <w:ilvl w:val="0"/>
          <w:numId w:val="7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Zadania w zakresie, o którym mowa w ust. </w:t>
      </w:r>
      <w:r w:rsidR="00207091" w:rsidRPr="00FA3E15">
        <w:rPr>
          <w:rFonts w:ascii="Times New Roman" w:hAnsi="Times New Roman"/>
          <w:sz w:val="20"/>
          <w:szCs w:val="20"/>
        </w:rPr>
        <w:t>1</w:t>
      </w:r>
      <w:r w:rsidRPr="00FA3E15">
        <w:rPr>
          <w:rFonts w:ascii="Times New Roman" w:hAnsi="Times New Roman"/>
          <w:sz w:val="20"/>
          <w:szCs w:val="20"/>
        </w:rPr>
        <w:t xml:space="preserve">, na rzecz centrum realizują </w:t>
      </w:r>
      <w:r w:rsidR="0053166C" w:rsidRPr="00FA3E15">
        <w:rPr>
          <w:rFonts w:ascii="Times New Roman" w:hAnsi="Times New Roman"/>
          <w:sz w:val="20"/>
          <w:szCs w:val="20"/>
        </w:rPr>
        <w:t xml:space="preserve">wskazane </w:t>
      </w:r>
      <w:r w:rsidR="004E6DD1" w:rsidRPr="00FA3E15">
        <w:rPr>
          <w:rFonts w:ascii="Times New Roman" w:hAnsi="Times New Roman"/>
          <w:sz w:val="20"/>
          <w:szCs w:val="20"/>
        </w:rPr>
        <w:t>oddziały lub inne centra zgodnie z zakresem rzeczowym działania tych centrów</w:t>
      </w:r>
      <w:r w:rsidRPr="00FA3E15">
        <w:rPr>
          <w:rFonts w:ascii="Times New Roman" w:hAnsi="Times New Roman"/>
          <w:sz w:val="20"/>
          <w:szCs w:val="20"/>
        </w:rPr>
        <w:t>.</w:t>
      </w:r>
    </w:p>
    <w:p w14:paraId="4549FD7E" w14:textId="77777777" w:rsidR="00D92273" w:rsidRPr="00FA3E15"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FA3E15"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Osobą kierującą wydziałem w centrum</w:t>
      </w:r>
      <w:r w:rsidR="00446619" w:rsidRPr="00FA3E15">
        <w:rPr>
          <w:rFonts w:ascii="Times New Roman" w:hAnsi="Times New Roman"/>
          <w:sz w:val="20"/>
          <w:szCs w:val="20"/>
        </w:rPr>
        <w:t xml:space="preserve"> </w:t>
      </w:r>
      <w:r w:rsidRPr="00FA3E15">
        <w:rPr>
          <w:rFonts w:ascii="Times New Roman" w:hAnsi="Times New Roman"/>
          <w:sz w:val="20"/>
          <w:szCs w:val="20"/>
        </w:rPr>
        <w:t>jest naczelnik.</w:t>
      </w:r>
    </w:p>
    <w:p w14:paraId="72850CC7" w14:textId="1868A838" w:rsidR="00D92273" w:rsidRPr="00FA3E15"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Dyrektor centrum lub kierownik centrum może wyznaczyć w wieloosobowym stanowisku pracownika koordynującego pracę tego stanowiska</w:t>
      </w:r>
      <w:r w:rsidR="00D92273" w:rsidRPr="00FA3E15">
        <w:rPr>
          <w:rFonts w:ascii="Times New Roman" w:hAnsi="Times New Roman"/>
          <w:sz w:val="20"/>
          <w:szCs w:val="20"/>
        </w:rPr>
        <w:t>.</w:t>
      </w:r>
    </w:p>
    <w:p w14:paraId="75482042" w14:textId="3C0825CD" w:rsidR="00D92273" w:rsidRPr="00FA3E15"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Podstawowe obowiązki osób kierujących wewnętrznymi komórkami organizacyjnymi w centrum określone są w § 2</w:t>
      </w:r>
      <w:r w:rsidR="002065E1" w:rsidRPr="00FA3E15">
        <w:rPr>
          <w:rFonts w:ascii="Times New Roman" w:hAnsi="Times New Roman"/>
          <w:sz w:val="20"/>
          <w:szCs w:val="20"/>
        </w:rPr>
        <w:t>8</w:t>
      </w:r>
      <w:r w:rsidRPr="00FA3E15">
        <w:rPr>
          <w:rFonts w:ascii="Times New Roman" w:hAnsi="Times New Roman"/>
          <w:sz w:val="20"/>
          <w:szCs w:val="20"/>
        </w:rPr>
        <w:t xml:space="preserve"> ust. 3.</w:t>
      </w:r>
    </w:p>
    <w:p w14:paraId="66620709" w14:textId="651A1E72" w:rsidR="005B7190" w:rsidRPr="00FA3E15"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0" w:name="_Toc149566093"/>
      <w:r w:rsidRPr="00FA3E15">
        <w:rPr>
          <w:rFonts w:ascii="Times New Roman" w:hAnsi="Times New Roman"/>
          <w:b/>
          <w:bCs/>
          <w:sz w:val="20"/>
          <w:szCs w:val="20"/>
        </w:rPr>
        <w:t>Rozdział 1</w:t>
      </w:r>
      <w:r w:rsidR="00D92273" w:rsidRPr="00FA3E15">
        <w:rPr>
          <w:rFonts w:ascii="Times New Roman" w:hAnsi="Times New Roman"/>
          <w:b/>
          <w:bCs/>
          <w:sz w:val="20"/>
          <w:szCs w:val="20"/>
        </w:rPr>
        <w:t>2</w:t>
      </w:r>
      <w:r w:rsidRPr="00FA3E15">
        <w:rPr>
          <w:rFonts w:ascii="Times New Roman" w:hAnsi="Times New Roman"/>
          <w:b/>
          <w:bCs/>
          <w:sz w:val="20"/>
          <w:szCs w:val="20"/>
        </w:rPr>
        <w:br/>
        <w:t>Centrum Informatyki</w:t>
      </w:r>
      <w:bookmarkEnd w:id="40"/>
    </w:p>
    <w:p w14:paraId="59B4CE97" w14:textId="77777777" w:rsidR="005B7190" w:rsidRPr="00FA3E15"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FA3E15" w:rsidRDefault="00D92273" w:rsidP="00925B23">
      <w:pPr>
        <w:numPr>
          <w:ilvl w:val="0"/>
          <w:numId w:val="76"/>
        </w:numPr>
        <w:jc w:val="both"/>
        <w:rPr>
          <w:rFonts w:ascii="Times New Roman" w:hAnsi="Times New Roman"/>
          <w:sz w:val="20"/>
          <w:szCs w:val="20"/>
        </w:rPr>
      </w:pPr>
      <w:r w:rsidRPr="00FA3E15">
        <w:rPr>
          <w:rFonts w:ascii="Times New Roman" w:hAnsi="Times New Roman"/>
          <w:sz w:val="20"/>
          <w:szCs w:val="20"/>
        </w:rPr>
        <w:t xml:space="preserve">Utworzone w Zakładzie </w:t>
      </w:r>
      <w:r w:rsidR="00B80EAE" w:rsidRPr="00FA3E15">
        <w:rPr>
          <w:rFonts w:ascii="Times New Roman" w:hAnsi="Times New Roman"/>
          <w:sz w:val="20"/>
          <w:szCs w:val="20"/>
        </w:rPr>
        <w:t>Centrum Informatyki funkcjonuje jako centrum globalne.</w:t>
      </w:r>
    </w:p>
    <w:p w14:paraId="6F1844F6" w14:textId="6AAC3DF4" w:rsidR="004E6DD1" w:rsidRPr="00FA3E15" w:rsidRDefault="004E6DD1" w:rsidP="00925B23">
      <w:pPr>
        <w:numPr>
          <w:ilvl w:val="0"/>
          <w:numId w:val="76"/>
        </w:numPr>
        <w:jc w:val="both"/>
        <w:rPr>
          <w:rFonts w:ascii="Times New Roman" w:hAnsi="Times New Roman"/>
          <w:sz w:val="20"/>
          <w:szCs w:val="20"/>
        </w:rPr>
      </w:pPr>
      <w:r w:rsidRPr="00FA3E15">
        <w:rPr>
          <w:rFonts w:ascii="Times New Roman" w:hAnsi="Times New Roman"/>
          <w:sz w:val="20"/>
          <w:szCs w:val="20"/>
        </w:rPr>
        <w:t xml:space="preserve">Centrum Informatyki podlega bezpośrednio członkowi Zarządu Zakładu nadzorującemu Pion Operacji i </w:t>
      </w:r>
      <w:r w:rsidRPr="00FA3E15">
        <w:rPr>
          <w:rFonts w:ascii="Times New Roman" w:hAnsi="Times New Roman"/>
          <w:sz w:val="20"/>
          <w:szCs w:val="20"/>
        </w:rPr>
        <w:lastRenderedPageBreak/>
        <w:t>Eksploatacji Systemów.</w:t>
      </w:r>
    </w:p>
    <w:p w14:paraId="4292F646" w14:textId="310F1E6B" w:rsidR="00B80EAE" w:rsidRPr="00FA3E15" w:rsidRDefault="00B80EAE" w:rsidP="00925B23">
      <w:pPr>
        <w:numPr>
          <w:ilvl w:val="0"/>
          <w:numId w:val="76"/>
        </w:numPr>
        <w:jc w:val="both"/>
        <w:rPr>
          <w:rFonts w:ascii="Times New Roman" w:hAnsi="Times New Roman"/>
          <w:sz w:val="20"/>
          <w:szCs w:val="20"/>
        </w:rPr>
      </w:pPr>
      <w:r w:rsidRPr="00FA3E15">
        <w:rPr>
          <w:rFonts w:ascii="Times New Roman" w:hAnsi="Times New Roman"/>
          <w:sz w:val="20"/>
          <w:szCs w:val="20"/>
        </w:rPr>
        <w:t>W skład Centrum Informatyki wchodzą następujące wewnętrzne komórki organizacyjne:</w:t>
      </w:r>
    </w:p>
    <w:p w14:paraId="6DFF4F45" w14:textId="0AF3F935" w:rsidR="00F67CC4" w:rsidRPr="00FA3E15" w:rsidRDefault="00F67CC4" w:rsidP="00925B23">
      <w:pPr>
        <w:numPr>
          <w:ilvl w:val="1"/>
          <w:numId w:val="76"/>
        </w:numPr>
        <w:jc w:val="both"/>
        <w:rPr>
          <w:rFonts w:ascii="Times New Roman" w:hAnsi="Times New Roman"/>
          <w:sz w:val="20"/>
          <w:szCs w:val="20"/>
        </w:rPr>
      </w:pPr>
      <w:r w:rsidRPr="00FA3E15">
        <w:rPr>
          <w:rFonts w:ascii="Times New Roman" w:hAnsi="Times New Roman"/>
          <w:sz w:val="20"/>
          <w:szCs w:val="20"/>
        </w:rPr>
        <w:t>Logistyki, Planowania i Zakupów</w:t>
      </w:r>
      <w:r w:rsidR="004B7CC3" w:rsidRPr="00FA3E15">
        <w:rPr>
          <w:rFonts w:ascii="Times New Roman" w:hAnsi="Times New Roman"/>
          <w:sz w:val="20"/>
          <w:szCs w:val="20"/>
        </w:rPr>
        <w:t xml:space="preserve"> – LPZ;</w:t>
      </w:r>
    </w:p>
    <w:p w14:paraId="2C0ECAD9" w14:textId="4D03375C" w:rsidR="00B80EAE" w:rsidRPr="00FA3E15" w:rsidRDefault="00F67CC4" w:rsidP="00925B23">
      <w:pPr>
        <w:numPr>
          <w:ilvl w:val="1"/>
          <w:numId w:val="76"/>
        </w:numPr>
        <w:jc w:val="both"/>
        <w:rPr>
          <w:rFonts w:ascii="Times New Roman" w:hAnsi="Times New Roman"/>
          <w:sz w:val="20"/>
          <w:szCs w:val="20"/>
        </w:rPr>
      </w:pPr>
      <w:r w:rsidRPr="00FA3E15">
        <w:rPr>
          <w:rFonts w:ascii="Times New Roman" w:hAnsi="Times New Roman"/>
          <w:sz w:val="20"/>
          <w:szCs w:val="20"/>
        </w:rPr>
        <w:t>Obsługi Helpdesk</w:t>
      </w:r>
      <w:r w:rsidR="004B7CC3" w:rsidRPr="00FA3E15">
        <w:rPr>
          <w:rFonts w:ascii="Times New Roman" w:hAnsi="Times New Roman"/>
          <w:sz w:val="20"/>
          <w:szCs w:val="20"/>
        </w:rPr>
        <w:t xml:space="preserve"> – </w:t>
      </w:r>
      <w:r w:rsidR="00DE0A3D" w:rsidRPr="00FA3E15">
        <w:rPr>
          <w:rFonts w:ascii="Times New Roman" w:hAnsi="Times New Roman"/>
          <w:sz w:val="20"/>
          <w:szCs w:val="20"/>
        </w:rPr>
        <w:t>OHD</w:t>
      </w:r>
      <w:r w:rsidR="004B7CC3" w:rsidRPr="00FA3E15">
        <w:rPr>
          <w:rFonts w:ascii="Times New Roman" w:hAnsi="Times New Roman"/>
          <w:sz w:val="20"/>
          <w:szCs w:val="20"/>
        </w:rPr>
        <w:t>;</w:t>
      </w:r>
    </w:p>
    <w:p w14:paraId="25CD5559" w14:textId="12388D82" w:rsidR="006D6A99" w:rsidRPr="00FA3E15" w:rsidRDefault="006D6A99" w:rsidP="00925B23">
      <w:pPr>
        <w:numPr>
          <w:ilvl w:val="1"/>
          <w:numId w:val="76"/>
        </w:numPr>
        <w:jc w:val="both"/>
        <w:rPr>
          <w:rFonts w:ascii="Times New Roman" w:hAnsi="Times New Roman"/>
          <w:sz w:val="20"/>
          <w:szCs w:val="20"/>
        </w:rPr>
      </w:pPr>
      <w:bookmarkStart w:id="41" w:name="_Toc90883931"/>
      <w:r w:rsidRPr="00FA3E15">
        <w:rPr>
          <w:rFonts w:ascii="Times New Roman" w:hAnsi="Times New Roman"/>
          <w:sz w:val="20"/>
          <w:szCs w:val="20"/>
        </w:rPr>
        <w:t xml:space="preserve">Wsparcia Informatycznego w Obszarze </w:t>
      </w:r>
      <w:bookmarkEnd w:id="41"/>
      <w:r w:rsidRPr="00FA3E15">
        <w:rPr>
          <w:rFonts w:ascii="Times New Roman" w:hAnsi="Times New Roman"/>
          <w:sz w:val="20"/>
          <w:szCs w:val="20"/>
        </w:rPr>
        <w:t xml:space="preserve">Elektronicznej Obsługi Klienta </w:t>
      </w:r>
      <w:r w:rsidR="004B7CC3" w:rsidRPr="00FA3E15">
        <w:rPr>
          <w:rFonts w:ascii="Times New Roman" w:hAnsi="Times New Roman"/>
          <w:sz w:val="20"/>
          <w:szCs w:val="20"/>
        </w:rPr>
        <w:t>–</w:t>
      </w:r>
      <w:r w:rsidRPr="00FA3E15">
        <w:rPr>
          <w:rFonts w:ascii="Times New Roman" w:hAnsi="Times New Roman"/>
          <w:sz w:val="20"/>
          <w:szCs w:val="20"/>
        </w:rPr>
        <w:t xml:space="preserve"> EOK</w:t>
      </w:r>
      <w:r w:rsidR="004B7CC3" w:rsidRPr="00FA3E15">
        <w:rPr>
          <w:rFonts w:ascii="Times New Roman" w:hAnsi="Times New Roman"/>
          <w:sz w:val="20"/>
          <w:szCs w:val="20"/>
        </w:rPr>
        <w:t>;</w:t>
      </w:r>
    </w:p>
    <w:p w14:paraId="09C613C4" w14:textId="1E99739E"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Elektronicznej Platformy Wymiany Danych </w:t>
      </w:r>
      <w:r w:rsidR="004B7CC3" w:rsidRPr="00FA3E15">
        <w:rPr>
          <w:rFonts w:ascii="Times New Roman" w:hAnsi="Times New Roman"/>
          <w:sz w:val="20"/>
          <w:szCs w:val="20"/>
        </w:rPr>
        <w:t>–</w:t>
      </w:r>
      <w:r w:rsidRPr="00FA3E15">
        <w:rPr>
          <w:rFonts w:ascii="Times New Roman" w:hAnsi="Times New Roman"/>
          <w:sz w:val="20"/>
          <w:szCs w:val="20"/>
        </w:rPr>
        <w:t xml:space="preserve"> EPW</w:t>
      </w:r>
      <w:r w:rsidR="004B7CC3" w:rsidRPr="00FA3E15">
        <w:rPr>
          <w:rFonts w:ascii="Times New Roman" w:hAnsi="Times New Roman"/>
          <w:sz w:val="20"/>
          <w:szCs w:val="20"/>
        </w:rPr>
        <w:t xml:space="preserve">; </w:t>
      </w:r>
    </w:p>
    <w:p w14:paraId="3CCCC082" w14:textId="7FF5417F"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Elektronicznej Wymiany Dokumentów </w:t>
      </w:r>
      <w:r w:rsidR="004B7CC3" w:rsidRPr="00FA3E15">
        <w:rPr>
          <w:rFonts w:ascii="Times New Roman" w:hAnsi="Times New Roman"/>
          <w:sz w:val="20"/>
          <w:szCs w:val="20"/>
        </w:rPr>
        <w:t>–</w:t>
      </w:r>
      <w:r w:rsidRPr="00FA3E15">
        <w:rPr>
          <w:rFonts w:ascii="Times New Roman" w:hAnsi="Times New Roman"/>
          <w:sz w:val="20"/>
          <w:szCs w:val="20"/>
        </w:rPr>
        <w:t xml:space="preserve"> EWD</w:t>
      </w:r>
      <w:r w:rsidR="004B7CC3" w:rsidRPr="00FA3E15">
        <w:rPr>
          <w:rFonts w:ascii="Times New Roman" w:hAnsi="Times New Roman"/>
          <w:sz w:val="20"/>
          <w:szCs w:val="20"/>
        </w:rPr>
        <w:t xml:space="preserve">; </w:t>
      </w:r>
      <w:r w:rsidRPr="00FA3E15">
        <w:rPr>
          <w:rFonts w:ascii="Times New Roman" w:hAnsi="Times New Roman"/>
          <w:sz w:val="20"/>
          <w:szCs w:val="20"/>
        </w:rPr>
        <w:t xml:space="preserve"> </w:t>
      </w:r>
    </w:p>
    <w:p w14:paraId="4BF8B090" w14:textId="7FBF58DF"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Wsparcia Informatycznego w Obszarze Infrastruktury Techniczno-Systemowej Unix/</w:t>
      </w:r>
      <w:proofErr w:type="spellStart"/>
      <w:r w:rsidRPr="00FA3E15">
        <w:rPr>
          <w:rFonts w:ascii="Times New Roman" w:hAnsi="Times New Roman"/>
          <w:sz w:val="20"/>
          <w:szCs w:val="20"/>
        </w:rPr>
        <w:t>Informix</w:t>
      </w:r>
      <w:proofErr w:type="spellEnd"/>
      <w:r w:rsidRPr="00FA3E15">
        <w:rPr>
          <w:rFonts w:ascii="Times New Roman" w:hAnsi="Times New Roman"/>
          <w:sz w:val="20"/>
          <w:szCs w:val="20"/>
        </w:rPr>
        <w:t xml:space="preserve"> </w:t>
      </w:r>
      <w:r w:rsidR="004B7CC3" w:rsidRPr="00FA3E15">
        <w:rPr>
          <w:rFonts w:ascii="Times New Roman" w:hAnsi="Times New Roman"/>
          <w:sz w:val="20"/>
          <w:szCs w:val="20"/>
        </w:rPr>
        <w:t>–</w:t>
      </w:r>
      <w:r w:rsidRPr="00FA3E15">
        <w:rPr>
          <w:rFonts w:ascii="Times New Roman" w:hAnsi="Times New Roman"/>
          <w:sz w:val="20"/>
          <w:szCs w:val="20"/>
        </w:rPr>
        <w:t xml:space="preserve"> </w:t>
      </w:r>
      <w:r w:rsidR="00DE0A3D" w:rsidRPr="00FA3E15">
        <w:rPr>
          <w:rFonts w:ascii="Times New Roman" w:hAnsi="Times New Roman"/>
          <w:sz w:val="20"/>
          <w:szCs w:val="20"/>
        </w:rPr>
        <w:t>WUI</w:t>
      </w:r>
      <w:r w:rsidR="004B7CC3" w:rsidRPr="00FA3E15">
        <w:rPr>
          <w:rFonts w:ascii="Times New Roman" w:hAnsi="Times New Roman"/>
          <w:sz w:val="20"/>
          <w:szCs w:val="20"/>
        </w:rPr>
        <w:t xml:space="preserve">; </w:t>
      </w:r>
    </w:p>
    <w:p w14:paraId="08641343" w14:textId="3DF2B25B"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Mobilnym </w:t>
      </w:r>
      <w:r w:rsidR="004B7CC3" w:rsidRPr="00FA3E15">
        <w:rPr>
          <w:rFonts w:ascii="Times New Roman" w:hAnsi="Times New Roman"/>
          <w:sz w:val="20"/>
          <w:szCs w:val="20"/>
        </w:rPr>
        <w:t>–</w:t>
      </w:r>
      <w:r w:rsidRPr="00FA3E15">
        <w:rPr>
          <w:rFonts w:ascii="Times New Roman" w:hAnsi="Times New Roman"/>
          <w:sz w:val="20"/>
          <w:szCs w:val="20"/>
        </w:rPr>
        <w:t xml:space="preserve"> ZOM</w:t>
      </w:r>
      <w:r w:rsidR="004B7CC3" w:rsidRPr="00FA3E15">
        <w:rPr>
          <w:rFonts w:ascii="Times New Roman" w:hAnsi="Times New Roman"/>
          <w:sz w:val="20"/>
          <w:szCs w:val="20"/>
        </w:rPr>
        <w:t xml:space="preserve">; </w:t>
      </w:r>
    </w:p>
    <w:p w14:paraId="2AB3D49F" w14:textId="016794A5"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Monitorowania Procesów Utrzymaniowych </w:t>
      </w:r>
      <w:r w:rsidR="004B7CC3" w:rsidRPr="00FA3E15">
        <w:rPr>
          <w:rFonts w:ascii="Times New Roman" w:hAnsi="Times New Roman"/>
          <w:sz w:val="20"/>
          <w:szCs w:val="20"/>
        </w:rPr>
        <w:t>–</w:t>
      </w:r>
      <w:r w:rsidRPr="00FA3E15">
        <w:rPr>
          <w:rFonts w:ascii="Times New Roman" w:hAnsi="Times New Roman"/>
          <w:sz w:val="20"/>
          <w:szCs w:val="20"/>
        </w:rPr>
        <w:t xml:space="preserve"> MPU</w:t>
      </w:r>
      <w:r w:rsidR="004B7CC3" w:rsidRPr="00FA3E15">
        <w:rPr>
          <w:rFonts w:ascii="Times New Roman" w:hAnsi="Times New Roman"/>
          <w:sz w:val="20"/>
          <w:szCs w:val="20"/>
        </w:rPr>
        <w:t xml:space="preserve">; </w:t>
      </w:r>
    </w:p>
    <w:p w14:paraId="30C898D4" w14:textId="22B12866"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Obsługi Kont Płatników i Ubezpieczonych </w:t>
      </w:r>
      <w:r w:rsidR="004B7CC3" w:rsidRPr="00FA3E15">
        <w:rPr>
          <w:rFonts w:ascii="Times New Roman" w:hAnsi="Times New Roman"/>
          <w:sz w:val="20"/>
          <w:szCs w:val="20"/>
        </w:rPr>
        <w:t>–</w:t>
      </w:r>
      <w:r w:rsidRPr="00FA3E15">
        <w:rPr>
          <w:rFonts w:ascii="Times New Roman" w:hAnsi="Times New Roman"/>
          <w:sz w:val="20"/>
          <w:szCs w:val="20"/>
        </w:rPr>
        <w:t xml:space="preserve"> OPU</w:t>
      </w:r>
      <w:r w:rsidR="004B7CC3" w:rsidRPr="00FA3E15">
        <w:rPr>
          <w:rFonts w:ascii="Times New Roman" w:hAnsi="Times New Roman"/>
          <w:sz w:val="20"/>
          <w:szCs w:val="20"/>
        </w:rPr>
        <w:t xml:space="preserve">; </w:t>
      </w:r>
    </w:p>
    <w:p w14:paraId="0EBAE777" w14:textId="038EF227"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Oprogramowania Autorskiego </w:t>
      </w:r>
      <w:r w:rsidR="004B7CC3" w:rsidRPr="00FA3E15">
        <w:rPr>
          <w:rFonts w:ascii="Times New Roman" w:hAnsi="Times New Roman"/>
          <w:sz w:val="20"/>
          <w:szCs w:val="20"/>
        </w:rPr>
        <w:t>–</w:t>
      </w:r>
      <w:r w:rsidRPr="00FA3E15">
        <w:rPr>
          <w:rFonts w:ascii="Times New Roman" w:hAnsi="Times New Roman"/>
          <w:sz w:val="20"/>
          <w:szCs w:val="20"/>
        </w:rPr>
        <w:t xml:space="preserve"> OPA</w:t>
      </w:r>
      <w:r w:rsidR="004B7CC3" w:rsidRPr="00FA3E15">
        <w:rPr>
          <w:rFonts w:ascii="Times New Roman" w:hAnsi="Times New Roman"/>
          <w:sz w:val="20"/>
          <w:szCs w:val="20"/>
        </w:rPr>
        <w:t xml:space="preserve">; </w:t>
      </w:r>
    </w:p>
    <w:p w14:paraId="6F701FF8" w14:textId="681A394E" w:rsidR="006D6A99" w:rsidRPr="00FA3E15" w:rsidRDefault="0078693E" w:rsidP="00925B23">
      <w:pPr>
        <w:numPr>
          <w:ilvl w:val="1"/>
          <w:numId w:val="76"/>
        </w:numPr>
        <w:jc w:val="both"/>
        <w:rPr>
          <w:rFonts w:ascii="Times New Roman" w:hAnsi="Times New Roman"/>
          <w:sz w:val="20"/>
          <w:szCs w:val="20"/>
        </w:rPr>
      </w:pPr>
      <w:r w:rsidRPr="00FA3E15">
        <w:rPr>
          <w:rFonts w:ascii="Times New Roman" w:hAnsi="Times New Roman"/>
          <w:sz w:val="20"/>
          <w:szCs w:val="20"/>
        </w:rPr>
        <w:t>uchylon</w:t>
      </w:r>
      <w:r w:rsidR="008D0409" w:rsidRPr="00FA3E15">
        <w:rPr>
          <w:rFonts w:ascii="Times New Roman" w:hAnsi="Times New Roman"/>
          <w:sz w:val="20"/>
          <w:szCs w:val="20"/>
        </w:rPr>
        <w:t>y</w:t>
      </w:r>
      <w:r w:rsidRPr="00FA3E15">
        <w:rPr>
          <w:rFonts w:ascii="Times New Roman" w:hAnsi="Times New Roman"/>
          <w:sz w:val="20"/>
          <w:szCs w:val="20"/>
        </w:rPr>
        <w:t>;</w:t>
      </w:r>
    </w:p>
    <w:p w14:paraId="3531F4B6" w14:textId="1DEC7964"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Podsystemu Dochodzenia Należności </w:t>
      </w:r>
      <w:r w:rsidR="004B7CC3" w:rsidRPr="00FA3E15">
        <w:rPr>
          <w:rFonts w:ascii="Times New Roman" w:hAnsi="Times New Roman"/>
          <w:sz w:val="20"/>
          <w:szCs w:val="20"/>
        </w:rPr>
        <w:t>–</w:t>
      </w:r>
      <w:r w:rsidRPr="00FA3E15">
        <w:rPr>
          <w:rFonts w:ascii="Times New Roman" w:hAnsi="Times New Roman"/>
          <w:sz w:val="20"/>
          <w:szCs w:val="20"/>
        </w:rPr>
        <w:t xml:space="preserve"> PDN</w:t>
      </w:r>
      <w:r w:rsidR="004B7CC3" w:rsidRPr="00FA3E15">
        <w:rPr>
          <w:rFonts w:ascii="Times New Roman" w:hAnsi="Times New Roman"/>
          <w:sz w:val="20"/>
          <w:szCs w:val="20"/>
        </w:rPr>
        <w:t xml:space="preserve">; </w:t>
      </w:r>
    </w:p>
    <w:p w14:paraId="2B8F6638" w14:textId="23BF3AF3"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Sieci Teleinformatycznej </w:t>
      </w:r>
      <w:r w:rsidR="004B7CC3" w:rsidRPr="00FA3E15">
        <w:rPr>
          <w:rFonts w:ascii="Times New Roman" w:hAnsi="Times New Roman"/>
          <w:sz w:val="20"/>
          <w:szCs w:val="20"/>
        </w:rPr>
        <w:t>–</w:t>
      </w:r>
      <w:r w:rsidRPr="00FA3E15">
        <w:rPr>
          <w:rFonts w:ascii="Times New Roman" w:hAnsi="Times New Roman"/>
          <w:sz w:val="20"/>
          <w:szCs w:val="20"/>
        </w:rPr>
        <w:t xml:space="preserve"> </w:t>
      </w:r>
      <w:r w:rsidR="00DE0A3D" w:rsidRPr="00FA3E15">
        <w:rPr>
          <w:rFonts w:ascii="Times New Roman" w:hAnsi="Times New Roman"/>
          <w:sz w:val="20"/>
          <w:szCs w:val="20"/>
        </w:rPr>
        <w:t>OST</w:t>
      </w:r>
      <w:r w:rsidR="004B7CC3" w:rsidRPr="00FA3E15">
        <w:rPr>
          <w:rFonts w:ascii="Times New Roman" w:hAnsi="Times New Roman"/>
          <w:sz w:val="20"/>
          <w:szCs w:val="20"/>
        </w:rPr>
        <w:t>;</w:t>
      </w:r>
    </w:p>
    <w:p w14:paraId="3AD272F6" w14:textId="2C6C5B6C"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Stacji Roboczych </w:t>
      </w:r>
      <w:r w:rsidR="004B7CC3" w:rsidRPr="00FA3E15">
        <w:rPr>
          <w:rFonts w:ascii="Times New Roman" w:hAnsi="Times New Roman"/>
          <w:sz w:val="20"/>
          <w:szCs w:val="20"/>
        </w:rPr>
        <w:t>–</w:t>
      </w:r>
      <w:r w:rsidRPr="00FA3E15">
        <w:rPr>
          <w:rFonts w:ascii="Times New Roman" w:hAnsi="Times New Roman"/>
          <w:sz w:val="20"/>
          <w:szCs w:val="20"/>
        </w:rPr>
        <w:t xml:space="preserve"> </w:t>
      </w:r>
      <w:r w:rsidR="00DE0A3D" w:rsidRPr="00FA3E15">
        <w:rPr>
          <w:rFonts w:ascii="Times New Roman" w:hAnsi="Times New Roman"/>
          <w:sz w:val="20"/>
          <w:szCs w:val="20"/>
        </w:rPr>
        <w:t>O</w:t>
      </w:r>
      <w:r w:rsidRPr="00FA3E15">
        <w:rPr>
          <w:rFonts w:ascii="Times New Roman" w:hAnsi="Times New Roman"/>
          <w:sz w:val="20"/>
          <w:szCs w:val="20"/>
        </w:rPr>
        <w:t>PC</w:t>
      </w:r>
      <w:r w:rsidR="004B7CC3" w:rsidRPr="00FA3E15">
        <w:rPr>
          <w:rFonts w:ascii="Times New Roman" w:hAnsi="Times New Roman"/>
          <w:sz w:val="20"/>
          <w:szCs w:val="20"/>
        </w:rPr>
        <w:t>;</w:t>
      </w:r>
    </w:p>
    <w:p w14:paraId="2A14216D" w14:textId="5E6C61E2" w:rsidR="006D6A99" w:rsidRPr="00FA3E15" w:rsidRDefault="001B725F" w:rsidP="00925B23">
      <w:pPr>
        <w:numPr>
          <w:ilvl w:val="1"/>
          <w:numId w:val="76"/>
        </w:numPr>
        <w:jc w:val="both"/>
        <w:rPr>
          <w:rFonts w:ascii="Times New Roman" w:hAnsi="Times New Roman"/>
          <w:sz w:val="20"/>
          <w:szCs w:val="20"/>
        </w:rPr>
      </w:pPr>
      <w:r w:rsidRPr="00FA3E15">
        <w:rPr>
          <w:rFonts w:ascii="Times New Roman" w:hAnsi="Times New Roman"/>
          <w:sz w:val="20"/>
          <w:szCs w:val="20"/>
        </w:rPr>
        <w:t>uchylony</w:t>
      </w:r>
      <w:r w:rsidR="004B7CC3" w:rsidRPr="00FA3E15">
        <w:rPr>
          <w:rFonts w:ascii="Times New Roman" w:hAnsi="Times New Roman"/>
          <w:sz w:val="20"/>
          <w:szCs w:val="20"/>
        </w:rPr>
        <w:t>;</w:t>
      </w:r>
    </w:p>
    <w:p w14:paraId="69DC7EB1" w14:textId="7C3FCE00"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Wsparcia Informatycznego w Obszarze Systemu Pocztowo-Biurowego – SPB</w:t>
      </w:r>
      <w:r w:rsidR="004B7CC3" w:rsidRPr="00FA3E15">
        <w:rPr>
          <w:rFonts w:ascii="Times New Roman" w:hAnsi="Times New Roman"/>
          <w:sz w:val="20"/>
          <w:szCs w:val="20"/>
        </w:rPr>
        <w:t>;</w:t>
      </w:r>
    </w:p>
    <w:p w14:paraId="7CD7D204" w14:textId="36CEDBE6"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Systemów Bezpieczeństwa Infrastruktury oraz Sieci Teleinformatycznych </w:t>
      </w:r>
      <w:r w:rsidR="004B7CC3" w:rsidRPr="00FA3E15">
        <w:rPr>
          <w:rFonts w:ascii="Times New Roman" w:hAnsi="Times New Roman"/>
          <w:sz w:val="20"/>
          <w:szCs w:val="20"/>
        </w:rPr>
        <w:t>–</w:t>
      </w:r>
      <w:r w:rsidRPr="00FA3E15">
        <w:rPr>
          <w:rFonts w:ascii="Times New Roman" w:hAnsi="Times New Roman"/>
          <w:sz w:val="20"/>
          <w:szCs w:val="20"/>
        </w:rPr>
        <w:t xml:space="preserve"> ZSB</w:t>
      </w:r>
      <w:r w:rsidR="004B7CC3" w:rsidRPr="00FA3E15">
        <w:rPr>
          <w:rFonts w:ascii="Times New Roman" w:hAnsi="Times New Roman"/>
          <w:sz w:val="20"/>
          <w:szCs w:val="20"/>
        </w:rPr>
        <w:t>;</w:t>
      </w:r>
    </w:p>
    <w:p w14:paraId="6230BCC2" w14:textId="77777777" w:rsidR="007F26D3"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Świadczeń Emerytalno-Rentowych i Kapitału Początkowego </w:t>
      </w:r>
      <w:r w:rsidR="004B7CC3" w:rsidRPr="00FA3E15">
        <w:rPr>
          <w:rFonts w:ascii="Times New Roman" w:hAnsi="Times New Roman"/>
          <w:sz w:val="20"/>
          <w:szCs w:val="20"/>
        </w:rPr>
        <w:t>–</w:t>
      </w:r>
      <w:r w:rsidRPr="00FA3E15">
        <w:rPr>
          <w:rFonts w:ascii="Times New Roman" w:hAnsi="Times New Roman"/>
          <w:sz w:val="20"/>
          <w:szCs w:val="20"/>
        </w:rPr>
        <w:t xml:space="preserve"> ERK</w:t>
      </w:r>
      <w:r w:rsidR="004B7CC3" w:rsidRPr="00FA3E15">
        <w:rPr>
          <w:rFonts w:ascii="Times New Roman" w:hAnsi="Times New Roman"/>
          <w:sz w:val="20"/>
          <w:szCs w:val="20"/>
        </w:rPr>
        <w:t>;</w:t>
      </w:r>
    </w:p>
    <w:p w14:paraId="7CE5276E" w14:textId="24156F44"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Wsparcia Informatycznego w Obszarze Warstwy Pośredniczącej KSI ZUS – TUX</w:t>
      </w:r>
      <w:r w:rsidR="004B7CC3" w:rsidRPr="00FA3E15">
        <w:rPr>
          <w:rFonts w:ascii="Times New Roman" w:hAnsi="Times New Roman"/>
          <w:sz w:val="20"/>
          <w:szCs w:val="20"/>
        </w:rPr>
        <w:t>;</w:t>
      </w:r>
    </w:p>
    <w:p w14:paraId="18F4C141" w14:textId="655A43EA"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Witryn i Portali Intranetowych </w:t>
      </w:r>
      <w:r w:rsidR="004B7CC3" w:rsidRPr="00FA3E15">
        <w:rPr>
          <w:rFonts w:ascii="Times New Roman" w:hAnsi="Times New Roman"/>
          <w:sz w:val="20"/>
          <w:szCs w:val="20"/>
        </w:rPr>
        <w:t>–</w:t>
      </w:r>
      <w:r w:rsidRPr="00FA3E15">
        <w:rPr>
          <w:rFonts w:ascii="Times New Roman" w:hAnsi="Times New Roman"/>
          <w:sz w:val="20"/>
          <w:szCs w:val="20"/>
        </w:rPr>
        <w:t xml:space="preserve"> WIP</w:t>
      </w:r>
      <w:r w:rsidR="004B7CC3" w:rsidRPr="00FA3E15">
        <w:rPr>
          <w:rFonts w:ascii="Times New Roman" w:hAnsi="Times New Roman"/>
          <w:sz w:val="20"/>
          <w:szCs w:val="20"/>
        </w:rPr>
        <w:t>;</w:t>
      </w:r>
    </w:p>
    <w:p w14:paraId="1DB5F83C" w14:textId="52EC5B66"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Zarządzania Procesami Eksploatacyjnymi </w:t>
      </w:r>
      <w:r w:rsidR="004B7CC3" w:rsidRPr="00FA3E15">
        <w:rPr>
          <w:rFonts w:ascii="Times New Roman" w:hAnsi="Times New Roman"/>
          <w:sz w:val="20"/>
          <w:szCs w:val="20"/>
        </w:rPr>
        <w:t>–</w:t>
      </w:r>
      <w:r w:rsidRPr="00FA3E15">
        <w:rPr>
          <w:rFonts w:ascii="Times New Roman" w:hAnsi="Times New Roman"/>
          <w:sz w:val="20"/>
          <w:szCs w:val="20"/>
        </w:rPr>
        <w:t xml:space="preserve"> ZPE</w:t>
      </w:r>
      <w:r w:rsidR="004B7CC3" w:rsidRPr="00FA3E15">
        <w:rPr>
          <w:rFonts w:ascii="Times New Roman" w:hAnsi="Times New Roman"/>
          <w:sz w:val="20"/>
          <w:szCs w:val="20"/>
        </w:rPr>
        <w:t>;</w:t>
      </w:r>
    </w:p>
    <w:p w14:paraId="432FA2A6" w14:textId="0C5CAEF2"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Zarządzania Uprawnieniami  - </w:t>
      </w:r>
      <w:r w:rsidR="00DE0A3D" w:rsidRPr="00FA3E15">
        <w:rPr>
          <w:rFonts w:ascii="Times New Roman" w:hAnsi="Times New Roman"/>
          <w:sz w:val="20"/>
          <w:szCs w:val="20"/>
        </w:rPr>
        <w:t>OZU</w:t>
      </w:r>
      <w:r w:rsidR="004B7CC3" w:rsidRPr="00FA3E15">
        <w:rPr>
          <w:rFonts w:ascii="Times New Roman" w:hAnsi="Times New Roman"/>
          <w:sz w:val="20"/>
          <w:szCs w:val="20"/>
        </w:rPr>
        <w:t>;</w:t>
      </w:r>
    </w:p>
    <w:p w14:paraId="43F482D8" w14:textId="1FA381F9" w:rsidR="006D6A99" w:rsidRPr="00FA3E15" w:rsidRDefault="006D6A99"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Zarządzania Zmianami i Konfiguracją Usług IT </w:t>
      </w:r>
      <w:r w:rsidR="004B7CC3" w:rsidRPr="00FA3E15">
        <w:rPr>
          <w:rFonts w:ascii="Times New Roman" w:hAnsi="Times New Roman"/>
          <w:sz w:val="20"/>
          <w:szCs w:val="20"/>
        </w:rPr>
        <w:t>–</w:t>
      </w:r>
      <w:r w:rsidRPr="00FA3E15">
        <w:rPr>
          <w:rFonts w:ascii="Times New Roman" w:hAnsi="Times New Roman"/>
          <w:sz w:val="20"/>
          <w:szCs w:val="20"/>
        </w:rPr>
        <w:t xml:space="preserve"> ZZK</w:t>
      </w:r>
      <w:r w:rsidR="004B7CC3" w:rsidRPr="00FA3E15">
        <w:rPr>
          <w:rFonts w:ascii="Times New Roman" w:hAnsi="Times New Roman"/>
          <w:sz w:val="20"/>
          <w:szCs w:val="20"/>
        </w:rPr>
        <w:t>;</w:t>
      </w:r>
    </w:p>
    <w:p w14:paraId="5DB3D8F2" w14:textId="7ABBE3F8" w:rsidR="006D6A99" w:rsidRPr="00FA3E15" w:rsidRDefault="0078693E" w:rsidP="00925B23">
      <w:pPr>
        <w:numPr>
          <w:ilvl w:val="1"/>
          <w:numId w:val="76"/>
        </w:numPr>
        <w:jc w:val="both"/>
        <w:rPr>
          <w:rFonts w:ascii="Times New Roman" w:hAnsi="Times New Roman"/>
          <w:sz w:val="20"/>
          <w:szCs w:val="20"/>
        </w:rPr>
      </w:pPr>
      <w:r w:rsidRPr="00FA3E15">
        <w:rPr>
          <w:rFonts w:ascii="Times New Roman" w:hAnsi="Times New Roman"/>
          <w:sz w:val="20"/>
          <w:szCs w:val="20"/>
        </w:rPr>
        <w:t>uchylon</w:t>
      </w:r>
      <w:r w:rsidR="008D0409" w:rsidRPr="00FA3E15">
        <w:rPr>
          <w:rFonts w:ascii="Times New Roman" w:hAnsi="Times New Roman"/>
          <w:sz w:val="20"/>
          <w:szCs w:val="20"/>
        </w:rPr>
        <w:t>y</w:t>
      </w:r>
      <w:r w:rsidRPr="00FA3E15">
        <w:rPr>
          <w:rFonts w:ascii="Times New Roman" w:hAnsi="Times New Roman"/>
          <w:sz w:val="20"/>
          <w:szCs w:val="20"/>
        </w:rPr>
        <w:t>;</w:t>
      </w:r>
    </w:p>
    <w:p w14:paraId="3AD29AF1" w14:textId="152599A8" w:rsidR="00F67CC4" w:rsidRPr="00FA3E15" w:rsidRDefault="00F67CC4" w:rsidP="00925B23">
      <w:pPr>
        <w:numPr>
          <w:ilvl w:val="1"/>
          <w:numId w:val="76"/>
        </w:numPr>
        <w:jc w:val="both"/>
        <w:rPr>
          <w:rFonts w:ascii="Times New Roman" w:hAnsi="Times New Roman"/>
          <w:sz w:val="20"/>
          <w:szCs w:val="20"/>
        </w:rPr>
      </w:pPr>
      <w:r w:rsidRPr="00FA3E15">
        <w:rPr>
          <w:rFonts w:ascii="Times New Roman" w:hAnsi="Times New Roman"/>
          <w:sz w:val="20"/>
          <w:szCs w:val="20"/>
        </w:rPr>
        <w:t>Zamówień Publicznych</w:t>
      </w:r>
      <w:r w:rsidR="004B7CC3" w:rsidRPr="00FA3E15">
        <w:rPr>
          <w:rFonts w:ascii="Times New Roman" w:hAnsi="Times New Roman"/>
          <w:sz w:val="20"/>
          <w:szCs w:val="20"/>
        </w:rPr>
        <w:t xml:space="preserve"> – ZAP</w:t>
      </w:r>
      <w:r w:rsidR="00D34F53" w:rsidRPr="00FA3E15">
        <w:rPr>
          <w:rFonts w:ascii="Times New Roman" w:hAnsi="Times New Roman"/>
          <w:sz w:val="20"/>
          <w:szCs w:val="20"/>
        </w:rPr>
        <w:t>;</w:t>
      </w:r>
    </w:p>
    <w:p w14:paraId="7F15B07F" w14:textId="13FA0D49" w:rsidR="00D34F53" w:rsidRPr="00FA3E15" w:rsidRDefault="00D34F53"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Orzecznictwa, </w:t>
      </w:r>
      <w:r w:rsidR="00B5109B" w:rsidRPr="00FA3E15">
        <w:rPr>
          <w:rFonts w:ascii="Times New Roman" w:hAnsi="Times New Roman"/>
          <w:sz w:val="20"/>
          <w:szCs w:val="20"/>
        </w:rPr>
        <w:t xml:space="preserve">Prewencji, </w:t>
      </w:r>
      <w:r w:rsidRPr="00FA3E15">
        <w:rPr>
          <w:rFonts w:ascii="Times New Roman" w:hAnsi="Times New Roman"/>
          <w:sz w:val="20"/>
          <w:szCs w:val="20"/>
        </w:rPr>
        <w:t>Kontroli Płatników i Zasiłków – OKZ;</w:t>
      </w:r>
    </w:p>
    <w:p w14:paraId="3F7648C7" w14:textId="446DCC2D" w:rsidR="00D34F53" w:rsidRPr="00FA3E15" w:rsidRDefault="00D34F53" w:rsidP="00925B23">
      <w:pPr>
        <w:numPr>
          <w:ilvl w:val="1"/>
          <w:numId w:val="76"/>
        </w:numPr>
        <w:jc w:val="both"/>
        <w:rPr>
          <w:rFonts w:ascii="Times New Roman" w:hAnsi="Times New Roman"/>
          <w:sz w:val="20"/>
          <w:szCs w:val="20"/>
        </w:rPr>
      </w:pPr>
      <w:r w:rsidRPr="00FA3E15">
        <w:rPr>
          <w:rFonts w:ascii="Times New Roman" w:hAnsi="Times New Roman"/>
          <w:sz w:val="20"/>
          <w:szCs w:val="20"/>
        </w:rPr>
        <w:t xml:space="preserve">Wsparcia Informatycznego w Obszarze </w:t>
      </w:r>
      <w:r w:rsidR="00B5109B" w:rsidRPr="00FA3E15">
        <w:rPr>
          <w:rFonts w:ascii="Times New Roman" w:hAnsi="Times New Roman"/>
          <w:sz w:val="20"/>
          <w:szCs w:val="20"/>
        </w:rPr>
        <w:t xml:space="preserve">Projektowania i </w:t>
      </w:r>
      <w:r w:rsidRPr="00FA3E15">
        <w:rPr>
          <w:rFonts w:ascii="Times New Roman" w:hAnsi="Times New Roman"/>
          <w:sz w:val="20"/>
          <w:szCs w:val="20"/>
        </w:rPr>
        <w:t>Utrzymania</w:t>
      </w:r>
      <w:r w:rsidR="00B5109B" w:rsidRPr="00FA3E15">
        <w:rPr>
          <w:rFonts w:ascii="Times New Roman" w:hAnsi="Times New Roman"/>
          <w:sz w:val="20"/>
          <w:szCs w:val="20"/>
        </w:rPr>
        <w:t xml:space="preserve"> </w:t>
      </w:r>
      <w:r w:rsidR="00B07080" w:rsidRPr="00FA3E15">
        <w:rPr>
          <w:rFonts w:ascii="Times New Roman" w:hAnsi="Times New Roman"/>
          <w:sz w:val="20"/>
          <w:szCs w:val="20"/>
        </w:rPr>
        <w:t>N</w:t>
      </w:r>
      <w:r w:rsidR="00B5109B" w:rsidRPr="00FA3E15">
        <w:rPr>
          <w:rFonts w:ascii="Times New Roman" w:hAnsi="Times New Roman"/>
          <w:sz w:val="20"/>
          <w:szCs w:val="20"/>
        </w:rPr>
        <w:t xml:space="preserve">arzędzi do </w:t>
      </w:r>
      <w:r w:rsidRPr="00FA3E15">
        <w:rPr>
          <w:rFonts w:ascii="Times New Roman" w:hAnsi="Times New Roman"/>
          <w:sz w:val="20"/>
          <w:szCs w:val="20"/>
        </w:rPr>
        <w:t>Analityki Biznesow</w:t>
      </w:r>
      <w:r w:rsidR="00B5109B" w:rsidRPr="00FA3E15">
        <w:rPr>
          <w:rFonts w:ascii="Times New Roman" w:hAnsi="Times New Roman"/>
          <w:sz w:val="20"/>
          <w:szCs w:val="20"/>
        </w:rPr>
        <w:t>ej</w:t>
      </w:r>
      <w:r w:rsidRPr="00FA3E15">
        <w:rPr>
          <w:rFonts w:ascii="Times New Roman" w:hAnsi="Times New Roman"/>
          <w:sz w:val="20"/>
          <w:szCs w:val="20"/>
        </w:rPr>
        <w:t xml:space="preserve"> – OPP; </w:t>
      </w:r>
    </w:p>
    <w:p w14:paraId="433EA74D" w14:textId="263F49EE" w:rsidR="005016DC" w:rsidRPr="00FA3E15" w:rsidRDefault="005016DC" w:rsidP="00925B23">
      <w:pPr>
        <w:numPr>
          <w:ilvl w:val="1"/>
          <w:numId w:val="76"/>
        </w:numPr>
        <w:jc w:val="both"/>
        <w:rPr>
          <w:rFonts w:ascii="Times New Roman" w:hAnsi="Times New Roman"/>
          <w:sz w:val="20"/>
          <w:szCs w:val="20"/>
        </w:rPr>
      </w:pPr>
      <w:r w:rsidRPr="00FA3E15">
        <w:rPr>
          <w:rFonts w:ascii="Times New Roman" w:hAnsi="Times New Roman"/>
          <w:sz w:val="20"/>
          <w:szCs w:val="20"/>
        </w:rPr>
        <w:t>Kontaktów z Klientem Wewnętrznym w Obszarze Usług IT – KKW.</w:t>
      </w:r>
    </w:p>
    <w:p w14:paraId="261A6F42" w14:textId="71F5682C" w:rsidR="0053166C" w:rsidRPr="00FA3E15" w:rsidRDefault="0053166C" w:rsidP="00925B23">
      <w:pPr>
        <w:numPr>
          <w:ilvl w:val="0"/>
          <w:numId w:val="76"/>
        </w:numPr>
        <w:jc w:val="both"/>
        <w:rPr>
          <w:rFonts w:ascii="Times New Roman" w:hAnsi="Times New Roman"/>
          <w:sz w:val="20"/>
          <w:szCs w:val="20"/>
        </w:rPr>
      </w:pPr>
      <w:r w:rsidRPr="00FA3E15">
        <w:rPr>
          <w:rFonts w:ascii="Times New Roman" w:hAnsi="Times New Roman"/>
          <w:sz w:val="20"/>
          <w:szCs w:val="20"/>
        </w:rPr>
        <w:t xml:space="preserve">Zadania centrum określa załącznik Nr </w:t>
      </w:r>
      <w:r w:rsidR="00F9239F" w:rsidRPr="00FA3E15">
        <w:rPr>
          <w:rFonts w:ascii="Times New Roman" w:hAnsi="Times New Roman"/>
          <w:sz w:val="20"/>
          <w:szCs w:val="20"/>
        </w:rPr>
        <w:t>3</w:t>
      </w:r>
      <w:r w:rsidRPr="00FA3E15">
        <w:rPr>
          <w:rFonts w:ascii="Times New Roman" w:hAnsi="Times New Roman"/>
          <w:sz w:val="20"/>
          <w:szCs w:val="20"/>
        </w:rPr>
        <w:t xml:space="preserve"> do regulaminu.</w:t>
      </w:r>
    </w:p>
    <w:p w14:paraId="688D1F3C" w14:textId="524E6F8E" w:rsidR="00D92273" w:rsidRPr="00FA3E15" w:rsidRDefault="00D92273" w:rsidP="00925B23">
      <w:pPr>
        <w:numPr>
          <w:ilvl w:val="0"/>
          <w:numId w:val="76"/>
        </w:numPr>
        <w:jc w:val="both"/>
        <w:rPr>
          <w:rFonts w:ascii="Times New Roman" w:hAnsi="Times New Roman"/>
          <w:sz w:val="20"/>
          <w:szCs w:val="20"/>
        </w:rPr>
      </w:pPr>
      <w:r w:rsidRPr="00FA3E15">
        <w:rPr>
          <w:rFonts w:ascii="Times New Roman" w:hAnsi="Times New Roman"/>
          <w:sz w:val="20"/>
          <w:szCs w:val="20"/>
        </w:rPr>
        <w:t>Zadania i procesy wsparcia na rzecz Centrum Informatyki realizuj</w:t>
      </w:r>
      <w:r w:rsidR="00255F71" w:rsidRPr="00FA3E15">
        <w:rPr>
          <w:rFonts w:ascii="Times New Roman" w:hAnsi="Times New Roman"/>
          <w:sz w:val="20"/>
          <w:szCs w:val="20"/>
        </w:rPr>
        <w:t>e</w:t>
      </w:r>
      <w:r w:rsidRPr="00FA3E15">
        <w:rPr>
          <w:rFonts w:ascii="Times New Roman" w:hAnsi="Times New Roman"/>
          <w:sz w:val="20"/>
          <w:szCs w:val="20"/>
        </w:rPr>
        <w:t>:</w:t>
      </w:r>
    </w:p>
    <w:p w14:paraId="1EE6E83A" w14:textId="219EE445" w:rsidR="00D92273" w:rsidRPr="00FA3E15" w:rsidRDefault="00D92273" w:rsidP="00925B23">
      <w:pPr>
        <w:numPr>
          <w:ilvl w:val="1"/>
          <w:numId w:val="76"/>
        </w:numPr>
        <w:jc w:val="both"/>
        <w:rPr>
          <w:rFonts w:ascii="Times New Roman" w:hAnsi="Times New Roman"/>
          <w:sz w:val="20"/>
          <w:szCs w:val="20"/>
        </w:rPr>
      </w:pPr>
      <w:r w:rsidRPr="00FA3E15">
        <w:rPr>
          <w:rFonts w:ascii="Times New Roman" w:hAnsi="Times New Roman"/>
          <w:sz w:val="20"/>
          <w:szCs w:val="20"/>
        </w:rPr>
        <w:t>Departament Legislacyjno-Prawny w zakresie obsługi prawnej;</w:t>
      </w:r>
    </w:p>
    <w:p w14:paraId="67A7E356" w14:textId="10885815" w:rsidR="00D92273" w:rsidRPr="00FA3E15" w:rsidRDefault="00D92273" w:rsidP="00925B23">
      <w:pPr>
        <w:numPr>
          <w:ilvl w:val="1"/>
          <w:numId w:val="76"/>
        </w:numPr>
        <w:jc w:val="both"/>
        <w:rPr>
          <w:rFonts w:ascii="Times New Roman" w:hAnsi="Times New Roman"/>
          <w:sz w:val="20"/>
          <w:szCs w:val="20"/>
        </w:rPr>
      </w:pPr>
      <w:r w:rsidRPr="00FA3E15">
        <w:rPr>
          <w:rFonts w:ascii="Times New Roman" w:hAnsi="Times New Roman"/>
          <w:sz w:val="20"/>
          <w:szCs w:val="20"/>
        </w:rPr>
        <w:t>Oddział w Opolu w zakresie:</w:t>
      </w:r>
    </w:p>
    <w:p w14:paraId="7BD30E3A" w14:textId="3AC7648E" w:rsidR="00D92273" w:rsidRPr="00FA3E15" w:rsidRDefault="00D92273" w:rsidP="00925B23">
      <w:pPr>
        <w:numPr>
          <w:ilvl w:val="2"/>
          <w:numId w:val="76"/>
        </w:numPr>
        <w:jc w:val="both"/>
        <w:rPr>
          <w:rFonts w:ascii="Times New Roman" w:hAnsi="Times New Roman"/>
          <w:sz w:val="20"/>
          <w:szCs w:val="20"/>
        </w:rPr>
      </w:pPr>
      <w:r w:rsidRPr="00FA3E15">
        <w:rPr>
          <w:rFonts w:ascii="Times New Roman" w:hAnsi="Times New Roman"/>
          <w:sz w:val="20"/>
          <w:szCs w:val="20"/>
        </w:rPr>
        <w:t>obsługi finansowo-księgowej,</w:t>
      </w:r>
    </w:p>
    <w:p w14:paraId="6AD5CED7" w14:textId="21255C8B" w:rsidR="00D92273" w:rsidRPr="00FA3E15" w:rsidRDefault="008241AA" w:rsidP="00925B23">
      <w:pPr>
        <w:numPr>
          <w:ilvl w:val="2"/>
          <w:numId w:val="76"/>
        </w:numPr>
        <w:jc w:val="both"/>
        <w:rPr>
          <w:rFonts w:ascii="Times New Roman" w:hAnsi="Times New Roman"/>
          <w:sz w:val="20"/>
          <w:szCs w:val="20"/>
        </w:rPr>
      </w:pPr>
      <w:r w:rsidRPr="00FA3E15">
        <w:rPr>
          <w:rFonts w:ascii="Times New Roman" w:hAnsi="Times New Roman"/>
          <w:sz w:val="20"/>
          <w:szCs w:val="20"/>
        </w:rPr>
        <w:t xml:space="preserve">obsługi </w:t>
      </w:r>
      <w:r w:rsidR="00D92273" w:rsidRPr="00FA3E15">
        <w:rPr>
          <w:rFonts w:ascii="Times New Roman" w:hAnsi="Times New Roman"/>
          <w:sz w:val="20"/>
          <w:szCs w:val="20"/>
        </w:rPr>
        <w:t>administracyjnej</w:t>
      </w:r>
      <w:r w:rsidRPr="00FA3E15">
        <w:rPr>
          <w:rFonts w:ascii="Times New Roman" w:hAnsi="Times New Roman"/>
          <w:sz w:val="20"/>
          <w:szCs w:val="20"/>
        </w:rPr>
        <w:t>,</w:t>
      </w:r>
    </w:p>
    <w:p w14:paraId="276CED0B" w14:textId="4828148A" w:rsidR="00D92273" w:rsidRPr="00FA3E15" w:rsidRDefault="008241AA" w:rsidP="00925B23">
      <w:pPr>
        <w:numPr>
          <w:ilvl w:val="2"/>
          <w:numId w:val="76"/>
        </w:numPr>
        <w:jc w:val="both"/>
        <w:rPr>
          <w:rFonts w:ascii="Times New Roman" w:hAnsi="Times New Roman"/>
          <w:sz w:val="20"/>
          <w:szCs w:val="20"/>
        </w:rPr>
      </w:pPr>
      <w:r w:rsidRPr="00FA3E15">
        <w:rPr>
          <w:rFonts w:ascii="Times New Roman" w:hAnsi="Times New Roman"/>
          <w:sz w:val="20"/>
          <w:szCs w:val="20"/>
        </w:rPr>
        <w:t xml:space="preserve">obsługi </w:t>
      </w:r>
      <w:r w:rsidR="00D92273" w:rsidRPr="00FA3E15">
        <w:rPr>
          <w:rFonts w:ascii="Times New Roman" w:hAnsi="Times New Roman"/>
          <w:sz w:val="20"/>
          <w:szCs w:val="20"/>
        </w:rPr>
        <w:t>organizacyjn</w:t>
      </w:r>
      <w:r w:rsidRPr="00FA3E15">
        <w:rPr>
          <w:rFonts w:ascii="Times New Roman" w:hAnsi="Times New Roman"/>
          <w:sz w:val="20"/>
          <w:szCs w:val="20"/>
        </w:rPr>
        <w:t>ej,</w:t>
      </w:r>
    </w:p>
    <w:p w14:paraId="18CE77DF" w14:textId="37D8029B" w:rsidR="00D92273" w:rsidRPr="00FA3E15" w:rsidRDefault="00D92273" w:rsidP="00925B23">
      <w:pPr>
        <w:numPr>
          <w:ilvl w:val="2"/>
          <w:numId w:val="76"/>
        </w:numPr>
        <w:jc w:val="both"/>
        <w:rPr>
          <w:rFonts w:ascii="Times New Roman" w:hAnsi="Times New Roman"/>
          <w:sz w:val="20"/>
          <w:szCs w:val="20"/>
        </w:rPr>
      </w:pPr>
      <w:r w:rsidRPr="00FA3E15">
        <w:rPr>
          <w:rFonts w:ascii="Times New Roman" w:hAnsi="Times New Roman"/>
          <w:sz w:val="20"/>
          <w:szCs w:val="20"/>
        </w:rPr>
        <w:t>zarządzania dokumentacją</w:t>
      </w:r>
      <w:r w:rsidR="008241AA" w:rsidRPr="00FA3E15">
        <w:rPr>
          <w:rFonts w:ascii="Times New Roman" w:hAnsi="Times New Roman"/>
          <w:sz w:val="20"/>
          <w:szCs w:val="20"/>
        </w:rPr>
        <w:t>,</w:t>
      </w:r>
    </w:p>
    <w:p w14:paraId="43D95451" w14:textId="786D26BA" w:rsidR="00D92273" w:rsidRPr="00FA3E15" w:rsidRDefault="00D92273" w:rsidP="00925B23">
      <w:pPr>
        <w:numPr>
          <w:ilvl w:val="2"/>
          <w:numId w:val="76"/>
        </w:numPr>
        <w:jc w:val="both"/>
        <w:rPr>
          <w:rFonts w:ascii="Times New Roman" w:hAnsi="Times New Roman"/>
          <w:sz w:val="20"/>
          <w:szCs w:val="20"/>
        </w:rPr>
      </w:pPr>
      <w:r w:rsidRPr="00FA3E15">
        <w:rPr>
          <w:rFonts w:ascii="Times New Roman" w:hAnsi="Times New Roman"/>
          <w:sz w:val="20"/>
          <w:szCs w:val="20"/>
        </w:rPr>
        <w:t>realizacji zadań służby bhp oraz stanowisk ds. ochrony ppoż</w:t>
      </w:r>
      <w:r w:rsidR="008241AA" w:rsidRPr="00FA3E15">
        <w:rPr>
          <w:rFonts w:ascii="Times New Roman" w:hAnsi="Times New Roman"/>
          <w:sz w:val="20"/>
          <w:szCs w:val="20"/>
        </w:rPr>
        <w:t>.,</w:t>
      </w:r>
    </w:p>
    <w:p w14:paraId="03848B02" w14:textId="59FFB4E5" w:rsidR="00D92273" w:rsidRPr="00FA3E15" w:rsidRDefault="00D92273" w:rsidP="00925B23">
      <w:pPr>
        <w:numPr>
          <w:ilvl w:val="2"/>
          <w:numId w:val="76"/>
        </w:numPr>
        <w:jc w:val="both"/>
        <w:rPr>
          <w:rFonts w:ascii="Times New Roman" w:hAnsi="Times New Roman"/>
          <w:sz w:val="20"/>
          <w:szCs w:val="20"/>
        </w:rPr>
      </w:pPr>
      <w:r w:rsidRPr="00FA3E15">
        <w:rPr>
          <w:rFonts w:ascii="Times New Roman" w:hAnsi="Times New Roman"/>
          <w:sz w:val="20"/>
          <w:szCs w:val="20"/>
        </w:rPr>
        <w:t>bezpieczeństwa informacji i ochrony danych osobowych</w:t>
      </w:r>
      <w:r w:rsidR="008241AA" w:rsidRPr="00FA3E15">
        <w:rPr>
          <w:rFonts w:ascii="Times New Roman" w:hAnsi="Times New Roman"/>
          <w:sz w:val="20"/>
          <w:szCs w:val="20"/>
        </w:rPr>
        <w:t>;</w:t>
      </w:r>
    </w:p>
    <w:p w14:paraId="4B4450A9" w14:textId="131CF586" w:rsidR="00C713D6" w:rsidRPr="00FA3E15" w:rsidRDefault="008241AA" w:rsidP="00925B23">
      <w:pPr>
        <w:numPr>
          <w:ilvl w:val="1"/>
          <w:numId w:val="76"/>
        </w:numPr>
        <w:jc w:val="both"/>
        <w:rPr>
          <w:rFonts w:ascii="Times New Roman" w:hAnsi="Times New Roman"/>
          <w:sz w:val="20"/>
          <w:szCs w:val="20"/>
        </w:rPr>
      </w:pPr>
      <w:r w:rsidRPr="00FA3E15">
        <w:rPr>
          <w:rFonts w:ascii="Times New Roman" w:hAnsi="Times New Roman"/>
          <w:sz w:val="20"/>
          <w:szCs w:val="20"/>
        </w:rPr>
        <w:t>Oddział w Wałbrzychu w zakresie o</w:t>
      </w:r>
      <w:r w:rsidR="00D92273" w:rsidRPr="00FA3E15">
        <w:rPr>
          <w:rFonts w:ascii="Times New Roman" w:hAnsi="Times New Roman"/>
          <w:sz w:val="20"/>
          <w:szCs w:val="20"/>
        </w:rPr>
        <w:t>bsługi kadrowo-płacow</w:t>
      </w:r>
      <w:r w:rsidRPr="00FA3E15">
        <w:rPr>
          <w:rFonts w:ascii="Times New Roman" w:hAnsi="Times New Roman"/>
          <w:sz w:val="20"/>
          <w:szCs w:val="20"/>
        </w:rPr>
        <w:t>ej.</w:t>
      </w:r>
    </w:p>
    <w:p w14:paraId="215D9597" w14:textId="440F69CE" w:rsidR="00891226" w:rsidRPr="00FA3E15"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2" w:name="_Toc149566094"/>
      <w:r w:rsidRPr="00FA3E15">
        <w:rPr>
          <w:rFonts w:ascii="Times New Roman" w:hAnsi="Times New Roman"/>
          <w:b/>
          <w:bCs/>
          <w:sz w:val="20"/>
          <w:szCs w:val="20"/>
        </w:rPr>
        <w:t>Rozdział 12a</w:t>
      </w:r>
      <w:r w:rsidRPr="00FA3E15">
        <w:rPr>
          <w:rFonts w:ascii="Times New Roman" w:hAnsi="Times New Roman"/>
          <w:b/>
          <w:bCs/>
          <w:sz w:val="20"/>
          <w:szCs w:val="20"/>
        </w:rPr>
        <w:br/>
        <w:t xml:space="preserve">Centrum </w:t>
      </w:r>
      <w:r w:rsidR="009C0E39" w:rsidRPr="00FA3E15">
        <w:rPr>
          <w:rFonts w:ascii="Times New Roman" w:hAnsi="Times New Roman"/>
          <w:b/>
          <w:bCs/>
          <w:sz w:val="20"/>
          <w:szCs w:val="20"/>
        </w:rPr>
        <w:t>Kontaktu Klientów ZUS</w:t>
      </w:r>
      <w:bookmarkEnd w:id="42"/>
    </w:p>
    <w:p w14:paraId="1E40969A" w14:textId="153894B9" w:rsidR="00891226" w:rsidRPr="00FA3E15" w:rsidRDefault="00891226" w:rsidP="00891226">
      <w:pPr>
        <w:pStyle w:val="Nagwek9"/>
        <w:suppressAutoHyphens/>
        <w:autoSpaceDE w:val="0"/>
        <w:autoSpaceDN w:val="0"/>
        <w:jc w:val="center"/>
        <w:rPr>
          <w:rFonts w:ascii="Times New Roman" w:hAnsi="Times New Roman" w:cs="Times New Roman"/>
          <w:szCs w:val="20"/>
        </w:rPr>
      </w:pPr>
      <w:r w:rsidRPr="00FA3E15">
        <w:rPr>
          <w:rFonts w:ascii="Times New Roman" w:hAnsi="Times New Roman" w:cs="Times New Roman"/>
          <w:szCs w:val="20"/>
        </w:rPr>
        <w:t>§ 41a.</w:t>
      </w:r>
    </w:p>
    <w:p w14:paraId="2EDE5622" w14:textId="7064B0BA" w:rsidR="00891226" w:rsidRPr="00FA3E15" w:rsidRDefault="00891226" w:rsidP="00925B23">
      <w:pPr>
        <w:numPr>
          <w:ilvl w:val="0"/>
          <w:numId w:val="81"/>
        </w:numPr>
        <w:jc w:val="both"/>
        <w:rPr>
          <w:rFonts w:ascii="Times New Roman" w:hAnsi="Times New Roman"/>
          <w:sz w:val="20"/>
          <w:szCs w:val="20"/>
        </w:rPr>
      </w:pPr>
      <w:r w:rsidRPr="00FA3E15">
        <w:rPr>
          <w:rFonts w:ascii="Times New Roman" w:hAnsi="Times New Roman"/>
          <w:sz w:val="20"/>
          <w:szCs w:val="20"/>
        </w:rPr>
        <w:t>Utworzone w Zakładzie Centrum Kontaktu Klientów ZUS funkcjonuje jako centrum globalne.</w:t>
      </w:r>
    </w:p>
    <w:p w14:paraId="229B1512" w14:textId="318F0130" w:rsidR="00891226" w:rsidRPr="00FA3E15" w:rsidRDefault="00891226" w:rsidP="00925B23">
      <w:pPr>
        <w:numPr>
          <w:ilvl w:val="0"/>
          <w:numId w:val="81"/>
        </w:numPr>
        <w:jc w:val="both"/>
        <w:rPr>
          <w:rFonts w:ascii="Times New Roman" w:hAnsi="Times New Roman"/>
          <w:sz w:val="20"/>
          <w:szCs w:val="20"/>
        </w:rPr>
      </w:pPr>
      <w:r w:rsidRPr="00FA3E15">
        <w:rPr>
          <w:rFonts w:ascii="Times New Roman" w:hAnsi="Times New Roman"/>
          <w:sz w:val="20"/>
          <w:szCs w:val="20"/>
        </w:rPr>
        <w:t xml:space="preserve">Centrum Kontaktu Klientów ZUS podlega bezpośrednio </w:t>
      </w:r>
      <w:r w:rsidR="00474FB9" w:rsidRPr="00FA3E15">
        <w:rPr>
          <w:rFonts w:ascii="Times New Roman" w:hAnsi="Times New Roman"/>
          <w:sz w:val="20"/>
          <w:szCs w:val="20"/>
        </w:rPr>
        <w:t>członkowi Zarządu Zakładu nadzorującemu Pion Operacji i Eksploatacji Systemów</w:t>
      </w:r>
      <w:r w:rsidRPr="00FA3E15">
        <w:rPr>
          <w:rFonts w:ascii="Times New Roman" w:hAnsi="Times New Roman"/>
          <w:sz w:val="20"/>
          <w:szCs w:val="20"/>
        </w:rPr>
        <w:t>.</w:t>
      </w:r>
    </w:p>
    <w:p w14:paraId="3284084A" w14:textId="19D97974" w:rsidR="00891226" w:rsidRPr="00FA3E15" w:rsidRDefault="00891226" w:rsidP="00925B23">
      <w:pPr>
        <w:numPr>
          <w:ilvl w:val="0"/>
          <w:numId w:val="81"/>
        </w:numPr>
        <w:jc w:val="both"/>
        <w:rPr>
          <w:rFonts w:ascii="Times New Roman" w:hAnsi="Times New Roman"/>
          <w:sz w:val="20"/>
          <w:szCs w:val="20"/>
        </w:rPr>
      </w:pPr>
      <w:r w:rsidRPr="00FA3E15">
        <w:rPr>
          <w:rFonts w:ascii="Times New Roman" w:hAnsi="Times New Roman"/>
          <w:sz w:val="20"/>
          <w:szCs w:val="20"/>
        </w:rPr>
        <w:t>W skład Centrum Kontaktu Klientów ZUS wchodzą następujące wewnętrzne komórki organizacyjne:</w:t>
      </w:r>
    </w:p>
    <w:p w14:paraId="0E3ED3EE" w14:textId="56CA956C" w:rsidR="00891226" w:rsidRPr="00FA3E15" w:rsidRDefault="00891226" w:rsidP="00925B23">
      <w:pPr>
        <w:numPr>
          <w:ilvl w:val="1"/>
          <w:numId w:val="81"/>
        </w:numPr>
        <w:jc w:val="both"/>
        <w:rPr>
          <w:rFonts w:ascii="Times New Roman" w:hAnsi="Times New Roman"/>
          <w:sz w:val="20"/>
          <w:szCs w:val="20"/>
        </w:rPr>
      </w:pPr>
      <w:r w:rsidRPr="00FA3E15">
        <w:rPr>
          <w:rFonts w:ascii="Times New Roman" w:hAnsi="Times New Roman"/>
          <w:sz w:val="20"/>
          <w:szCs w:val="20"/>
        </w:rPr>
        <w:t>Kontaktu Klientów w sprawach Zasiłków, Prewencji i Rehabilitacji – KZP;</w:t>
      </w:r>
    </w:p>
    <w:p w14:paraId="1B550B29" w14:textId="04D28C1A" w:rsidR="00891226" w:rsidRPr="00FA3E15" w:rsidRDefault="00891226" w:rsidP="00925B23">
      <w:pPr>
        <w:numPr>
          <w:ilvl w:val="1"/>
          <w:numId w:val="81"/>
        </w:numPr>
        <w:jc w:val="both"/>
        <w:rPr>
          <w:rFonts w:ascii="Times New Roman" w:hAnsi="Times New Roman"/>
          <w:sz w:val="20"/>
          <w:szCs w:val="20"/>
        </w:rPr>
      </w:pPr>
      <w:r w:rsidRPr="00FA3E15">
        <w:rPr>
          <w:rFonts w:ascii="Times New Roman" w:hAnsi="Times New Roman"/>
          <w:sz w:val="20"/>
          <w:szCs w:val="20"/>
        </w:rPr>
        <w:t>Kontaktu Klientów w sprawach Emerytalno-Rentowych – KER;</w:t>
      </w:r>
    </w:p>
    <w:p w14:paraId="2899D221" w14:textId="07E36B7F" w:rsidR="00891226" w:rsidRPr="00FA3E15" w:rsidRDefault="00891226" w:rsidP="00925B23">
      <w:pPr>
        <w:numPr>
          <w:ilvl w:val="1"/>
          <w:numId w:val="81"/>
        </w:numPr>
        <w:jc w:val="both"/>
        <w:rPr>
          <w:rFonts w:ascii="Times New Roman" w:hAnsi="Times New Roman"/>
          <w:sz w:val="20"/>
          <w:szCs w:val="20"/>
        </w:rPr>
      </w:pPr>
      <w:r w:rsidRPr="00FA3E15">
        <w:rPr>
          <w:rFonts w:ascii="Times New Roman" w:hAnsi="Times New Roman"/>
          <w:sz w:val="20"/>
          <w:szCs w:val="20"/>
        </w:rPr>
        <w:t>Kontaktu Klientów w sprawach Ubezpieczonych – KUB;</w:t>
      </w:r>
    </w:p>
    <w:p w14:paraId="301EF23D" w14:textId="4B79EA7A" w:rsidR="00891226" w:rsidRPr="00FA3E15" w:rsidRDefault="00891226" w:rsidP="00925B23">
      <w:pPr>
        <w:numPr>
          <w:ilvl w:val="1"/>
          <w:numId w:val="81"/>
        </w:numPr>
        <w:jc w:val="both"/>
        <w:rPr>
          <w:rFonts w:ascii="Times New Roman" w:hAnsi="Times New Roman"/>
          <w:sz w:val="20"/>
          <w:szCs w:val="20"/>
        </w:rPr>
      </w:pPr>
      <w:r w:rsidRPr="00FA3E15">
        <w:rPr>
          <w:rFonts w:ascii="Times New Roman" w:hAnsi="Times New Roman"/>
          <w:sz w:val="20"/>
          <w:szCs w:val="20"/>
        </w:rPr>
        <w:t>Kontaktu Klientów w sprawach Płatników Składek i Pomocy Technicznej – KP</w:t>
      </w:r>
      <w:r w:rsidR="00AA12F1" w:rsidRPr="00FA3E15">
        <w:rPr>
          <w:rFonts w:ascii="Times New Roman" w:hAnsi="Times New Roman"/>
          <w:sz w:val="20"/>
          <w:szCs w:val="20"/>
        </w:rPr>
        <w:t>T</w:t>
      </w:r>
      <w:r w:rsidRPr="00FA3E15">
        <w:rPr>
          <w:rFonts w:ascii="Times New Roman" w:hAnsi="Times New Roman"/>
          <w:sz w:val="20"/>
          <w:szCs w:val="20"/>
        </w:rPr>
        <w:t xml:space="preserve">; </w:t>
      </w:r>
    </w:p>
    <w:p w14:paraId="1F253AA4" w14:textId="35F81C10" w:rsidR="000B4221" w:rsidRPr="00FA3E15" w:rsidRDefault="000B4221" w:rsidP="00925B23">
      <w:pPr>
        <w:numPr>
          <w:ilvl w:val="1"/>
          <w:numId w:val="81"/>
        </w:numPr>
        <w:jc w:val="both"/>
        <w:rPr>
          <w:rFonts w:ascii="Times New Roman" w:hAnsi="Times New Roman"/>
          <w:sz w:val="20"/>
          <w:szCs w:val="20"/>
        </w:rPr>
      </w:pPr>
      <w:r w:rsidRPr="00FA3E15">
        <w:rPr>
          <w:rFonts w:ascii="Times New Roman" w:hAnsi="Times New Roman"/>
          <w:sz w:val="20"/>
          <w:szCs w:val="20"/>
        </w:rPr>
        <w:t>Kontaktu Klientów w sprawach Świadczeń dla Rodzin -KSR.</w:t>
      </w:r>
    </w:p>
    <w:p w14:paraId="0C9840BE" w14:textId="2AF1993E" w:rsidR="00891226" w:rsidRPr="00FA3E15" w:rsidRDefault="00891226" w:rsidP="00925B23">
      <w:pPr>
        <w:numPr>
          <w:ilvl w:val="0"/>
          <w:numId w:val="81"/>
        </w:numPr>
        <w:jc w:val="both"/>
        <w:rPr>
          <w:rFonts w:ascii="Times New Roman" w:hAnsi="Times New Roman"/>
          <w:sz w:val="20"/>
          <w:szCs w:val="20"/>
        </w:rPr>
      </w:pPr>
      <w:r w:rsidRPr="00FA3E15">
        <w:rPr>
          <w:rFonts w:ascii="Times New Roman" w:hAnsi="Times New Roman"/>
          <w:sz w:val="20"/>
          <w:szCs w:val="20"/>
        </w:rPr>
        <w:t xml:space="preserve">Zadania centrum określa załącznik </w:t>
      </w:r>
      <w:r w:rsidR="00AA12F1" w:rsidRPr="00FA3E15">
        <w:rPr>
          <w:rFonts w:ascii="Times New Roman" w:hAnsi="Times New Roman"/>
          <w:sz w:val="20"/>
          <w:szCs w:val="20"/>
        </w:rPr>
        <w:t>n</w:t>
      </w:r>
      <w:r w:rsidRPr="00FA3E15">
        <w:rPr>
          <w:rFonts w:ascii="Times New Roman" w:hAnsi="Times New Roman"/>
          <w:sz w:val="20"/>
          <w:szCs w:val="20"/>
        </w:rPr>
        <w:t>r 3 do regulaminu.</w:t>
      </w:r>
    </w:p>
    <w:p w14:paraId="47F88108" w14:textId="0F280B59" w:rsidR="00891226" w:rsidRPr="00FA3E15" w:rsidRDefault="00891226" w:rsidP="00925B23">
      <w:pPr>
        <w:numPr>
          <w:ilvl w:val="0"/>
          <w:numId w:val="81"/>
        </w:numPr>
        <w:jc w:val="both"/>
        <w:rPr>
          <w:rFonts w:ascii="Times New Roman" w:hAnsi="Times New Roman"/>
          <w:sz w:val="20"/>
          <w:szCs w:val="20"/>
        </w:rPr>
      </w:pPr>
      <w:r w:rsidRPr="00FA3E15">
        <w:rPr>
          <w:rFonts w:ascii="Times New Roman" w:hAnsi="Times New Roman"/>
          <w:sz w:val="20"/>
          <w:szCs w:val="20"/>
        </w:rPr>
        <w:t>Zadania i procesy wsparcia na rzecz Centrum Kontaktu Klientów ZUS realizuje:</w:t>
      </w:r>
    </w:p>
    <w:p w14:paraId="3AD9936B" w14:textId="46BFB097" w:rsidR="00891226" w:rsidRPr="00FA3E15" w:rsidRDefault="00891226" w:rsidP="00925B23">
      <w:pPr>
        <w:numPr>
          <w:ilvl w:val="1"/>
          <w:numId w:val="81"/>
        </w:numPr>
        <w:jc w:val="both"/>
        <w:rPr>
          <w:rFonts w:ascii="Times New Roman" w:hAnsi="Times New Roman"/>
          <w:sz w:val="20"/>
          <w:szCs w:val="20"/>
        </w:rPr>
      </w:pPr>
      <w:r w:rsidRPr="00FA3E15">
        <w:rPr>
          <w:rFonts w:ascii="Times New Roman" w:hAnsi="Times New Roman"/>
          <w:sz w:val="20"/>
          <w:szCs w:val="20"/>
        </w:rPr>
        <w:t>Oddział w Siedlcach w zakresie:</w:t>
      </w:r>
    </w:p>
    <w:p w14:paraId="079A2CD3" w14:textId="77777777" w:rsidR="003427DB" w:rsidRPr="00FA3E15" w:rsidRDefault="003427DB" w:rsidP="00925B23">
      <w:pPr>
        <w:numPr>
          <w:ilvl w:val="2"/>
          <w:numId w:val="81"/>
        </w:numPr>
        <w:jc w:val="both"/>
        <w:rPr>
          <w:rFonts w:ascii="Times New Roman" w:hAnsi="Times New Roman"/>
          <w:sz w:val="20"/>
          <w:szCs w:val="20"/>
        </w:rPr>
      </w:pPr>
      <w:r w:rsidRPr="00FA3E15">
        <w:rPr>
          <w:rFonts w:ascii="Times New Roman" w:hAnsi="Times New Roman"/>
          <w:sz w:val="20"/>
          <w:szCs w:val="20"/>
        </w:rPr>
        <w:t>obsługi administracyjnej,</w:t>
      </w:r>
    </w:p>
    <w:p w14:paraId="47F931A8" w14:textId="5AD9CF06" w:rsidR="00891226" w:rsidRPr="00FA3E15" w:rsidRDefault="00891226" w:rsidP="00925B23">
      <w:pPr>
        <w:numPr>
          <w:ilvl w:val="2"/>
          <w:numId w:val="81"/>
        </w:numPr>
        <w:jc w:val="both"/>
        <w:rPr>
          <w:rFonts w:ascii="Times New Roman" w:hAnsi="Times New Roman"/>
          <w:sz w:val="20"/>
          <w:szCs w:val="20"/>
        </w:rPr>
      </w:pPr>
      <w:r w:rsidRPr="00FA3E15">
        <w:rPr>
          <w:rFonts w:ascii="Times New Roman" w:hAnsi="Times New Roman"/>
          <w:sz w:val="20"/>
          <w:szCs w:val="20"/>
        </w:rPr>
        <w:t>obsługi finansowo-księgowej,</w:t>
      </w:r>
    </w:p>
    <w:p w14:paraId="70E7F351" w14:textId="7023388C" w:rsidR="00891226" w:rsidRPr="00FA3E15" w:rsidRDefault="00891226" w:rsidP="00925B23">
      <w:pPr>
        <w:numPr>
          <w:ilvl w:val="2"/>
          <w:numId w:val="81"/>
        </w:numPr>
        <w:jc w:val="both"/>
        <w:rPr>
          <w:rFonts w:ascii="Times New Roman" w:hAnsi="Times New Roman"/>
          <w:sz w:val="20"/>
          <w:szCs w:val="20"/>
        </w:rPr>
      </w:pPr>
      <w:r w:rsidRPr="00FA3E15">
        <w:rPr>
          <w:rFonts w:ascii="Times New Roman" w:hAnsi="Times New Roman"/>
          <w:sz w:val="20"/>
          <w:szCs w:val="20"/>
        </w:rPr>
        <w:t>obsługi kadrowo-płacowej,</w:t>
      </w:r>
    </w:p>
    <w:p w14:paraId="2A7A03DF" w14:textId="65B14067" w:rsidR="00891226" w:rsidRPr="00FA3E15" w:rsidRDefault="00891226" w:rsidP="00925B23">
      <w:pPr>
        <w:numPr>
          <w:ilvl w:val="2"/>
          <w:numId w:val="81"/>
        </w:numPr>
        <w:jc w:val="both"/>
        <w:rPr>
          <w:rFonts w:ascii="Times New Roman" w:hAnsi="Times New Roman"/>
          <w:sz w:val="20"/>
          <w:szCs w:val="20"/>
        </w:rPr>
      </w:pPr>
      <w:r w:rsidRPr="00FA3E15">
        <w:rPr>
          <w:rFonts w:ascii="Times New Roman" w:hAnsi="Times New Roman"/>
          <w:sz w:val="20"/>
          <w:szCs w:val="20"/>
        </w:rPr>
        <w:t>obsługi organizacyjnej,</w:t>
      </w:r>
    </w:p>
    <w:p w14:paraId="5C009A6A" w14:textId="1368DBA0" w:rsidR="003427DB" w:rsidRPr="00FA3E15" w:rsidRDefault="003427DB" w:rsidP="00925B23">
      <w:pPr>
        <w:numPr>
          <w:ilvl w:val="2"/>
          <w:numId w:val="81"/>
        </w:numPr>
        <w:jc w:val="both"/>
        <w:rPr>
          <w:rFonts w:ascii="Times New Roman" w:hAnsi="Times New Roman"/>
          <w:sz w:val="20"/>
          <w:szCs w:val="20"/>
        </w:rPr>
      </w:pPr>
      <w:r w:rsidRPr="00FA3E15">
        <w:rPr>
          <w:rFonts w:ascii="Times New Roman" w:hAnsi="Times New Roman"/>
          <w:sz w:val="20"/>
          <w:szCs w:val="20"/>
        </w:rPr>
        <w:t>obsługi prawnej,</w:t>
      </w:r>
    </w:p>
    <w:p w14:paraId="38BE57CD" w14:textId="01B6BD45" w:rsidR="00A0188D" w:rsidRPr="00FA3E15" w:rsidRDefault="00A0188D" w:rsidP="00925B23">
      <w:pPr>
        <w:numPr>
          <w:ilvl w:val="2"/>
          <w:numId w:val="81"/>
        </w:numPr>
        <w:jc w:val="both"/>
        <w:rPr>
          <w:rFonts w:ascii="Times New Roman" w:hAnsi="Times New Roman"/>
          <w:sz w:val="20"/>
          <w:szCs w:val="20"/>
        </w:rPr>
      </w:pPr>
      <w:r w:rsidRPr="00FA3E15">
        <w:rPr>
          <w:rFonts w:ascii="Times New Roman" w:hAnsi="Times New Roman"/>
          <w:sz w:val="20"/>
          <w:szCs w:val="20"/>
        </w:rPr>
        <w:lastRenderedPageBreak/>
        <w:t>zamówień publicznych,</w:t>
      </w:r>
    </w:p>
    <w:p w14:paraId="25F34B12" w14:textId="63D60F57" w:rsidR="00891226" w:rsidRPr="00FA3E15" w:rsidRDefault="00891226" w:rsidP="00925B23">
      <w:pPr>
        <w:numPr>
          <w:ilvl w:val="2"/>
          <w:numId w:val="81"/>
        </w:numPr>
        <w:jc w:val="both"/>
        <w:rPr>
          <w:rFonts w:ascii="Times New Roman" w:hAnsi="Times New Roman"/>
          <w:sz w:val="20"/>
          <w:szCs w:val="20"/>
        </w:rPr>
      </w:pPr>
      <w:r w:rsidRPr="00FA3E15">
        <w:rPr>
          <w:rFonts w:ascii="Times New Roman" w:hAnsi="Times New Roman"/>
          <w:sz w:val="20"/>
          <w:szCs w:val="20"/>
        </w:rPr>
        <w:t>zarządzania dokumentacją,</w:t>
      </w:r>
    </w:p>
    <w:p w14:paraId="0193A8D7" w14:textId="77777777" w:rsidR="00891226" w:rsidRPr="00FA3E15" w:rsidRDefault="00891226" w:rsidP="00925B23">
      <w:pPr>
        <w:numPr>
          <w:ilvl w:val="2"/>
          <w:numId w:val="81"/>
        </w:numPr>
        <w:jc w:val="both"/>
        <w:rPr>
          <w:rFonts w:ascii="Times New Roman" w:hAnsi="Times New Roman"/>
          <w:sz w:val="20"/>
          <w:szCs w:val="20"/>
        </w:rPr>
      </w:pPr>
      <w:r w:rsidRPr="00FA3E15">
        <w:rPr>
          <w:rFonts w:ascii="Times New Roman" w:hAnsi="Times New Roman"/>
          <w:sz w:val="20"/>
          <w:szCs w:val="20"/>
        </w:rPr>
        <w:t>realizacji zadań służby bhp oraz stanowisk ds. ochrony ppoż.,</w:t>
      </w:r>
    </w:p>
    <w:p w14:paraId="18C0F588" w14:textId="77777777" w:rsidR="00891226" w:rsidRPr="00FA3E15" w:rsidRDefault="00891226" w:rsidP="00925B23">
      <w:pPr>
        <w:numPr>
          <w:ilvl w:val="2"/>
          <w:numId w:val="81"/>
        </w:numPr>
        <w:jc w:val="both"/>
        <w:rPr>
          <w:rFonts w:ascii="Times New Roman" w:hAnsi="Times New Roman"/>
          <w:sz w:val="20"/>
          <w:szCs w:val="20"/>
        </w:rPr>
      </w:pPr>
      <w:r w:rsidRPr="00FA3E15">
        <w:rPr>
          <w:rFonts w:ascii="Times New Roman" w:hAnsi="Times New Roman"/>
          <w:sz w:val="20"/>
          <w:szCs w:val="20"/>
        </w:rPr>
        <w:t>bezpieczeństwa informacji i ochrony danych osobowych;</w:t>
      </w:r>
    </w:p>
    <w:p w14:paraId="46D63F35" w14:textId="77777777" w:rsidR="007A2236" w:rsidRPr="00FA3E15" w:rsidRDefault="007A2236" w:rsidP="00925B23">
      <w:pPr>
        <w:numPr>
          <w:ilvl w:val="1"/>
          <w:numId w:val="81"/>
        </w:numPr>
        <w:jc w:val="both"/>
        <w:rPr>
          <w:rFonts w:ascii="Times New Roman" w:hAnsi="Times New Roman"/>
          <w:sz w:val="20"/>
          <w:szCs w:val="20"/>
        </w:rPr>
      </w:pPr>
      <w:r w:rsidRPr="00FA3E15">
        <w:rPr>
          <w:rFonts w:ascii="Times New Roman" w:hAnsi="Times New Roman"/>
          <w:sz w:val="20"/>
          <w:szCs w:val="20"/>
        </w:rPr>
        <w:t>oddziały właściwe ze względu na miejsce świadczenia pracy przez pracowników Centrum Kontaktu Klientów ZUS w zakresie zarządzania nieruchomościami;</w:t>
      </w:r>
    </w:p>
    <w:p w14:paraId="3D982971" w14:textId="39564667" w:rsidR="00891226" w:rsidRPr="00FA3E15" w:rsidRDefault="00891226" w:rsidP="00925B23">
      <w:pPr>
        <w:numPr>
          <w:ilvl w:val="1"/>
          <w:numId w:val="81"/>
        </w:numPr>
        <w:jc w:val="both"/>
        <w:rPr>
          <w:rFonts w:ascii="Times New Roman" w:hAnsi="Times New Roman"/>
          <w:sz w:val="20"/>
          <w:szCs w:val="20"/>
        </w:rPr>
      </w:pPr>
      <w:r w:rsidRPr="00FA3E15">
        <w:rPr>
          <w:rFonts w:ascii="Times New Roman" w:hAnsi="Times New Roman"/>
          <w:sz w:val="20"/>
          <w:szCs w:val="20"/>
        </w:rPr>
        <w:t>Centrum Informatyki w Opolu w zakresie obsługi informatycznej.</w:t>
      </w:r>
    </w:p>
    <w:p w14:paraId="54189FBB" w14:textId="2BA7623A" w:rsidR="00AD2D0C" w:rsidRPr="00FA3E15"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3" w:name="_Toc149566095"/>
      <w:r w:rsidRPr="00FA3E15">
        <w:rPr>
          <w:rFonts w:ascii="Times New Roman" w:hAnsi="Times New Roman"/>
          <w:b/>
          <w:bCs/>
          <w:sz w:val="20"/>
          <w:szCs w:val="20"/>
        </w:rPr>
        <w:t xml:space="preserve">Rozdział </w:t>
      </w:r>
      <w:r w:rsidR="00670AFD" w:rsidRPr="00FA3E15">
        <w:rPr>
          <w:rFonts w:ascii="Times New Roman" w:hAnsi="Times New Roman"/>
          <w:b/>
          <w:bCs/>
          <w:sz w:val="20"/>
          <w:szCs w:val="20"/>
        </w:rPr>
        <w:t>1</w:t>
      </w:r>
      <w:r w:rsidR="00A656AF" w:rsidRPr="00FA3E15">
        <w:rPr>
          <w:rFonts w:ascii="Times New Roman" w:hAnsi="Times New Roman"/>
          <w:b/>
          <w:bCs/>
          <w:sz w:val="20"/>
          <w:szCs w:val="20"/>
        </w:rPr>
        <w:t>3</w:t>
      </w:r>
      <w:r w:rsidRPr="00FA3E15">
        <w:rPr>
          <w:rFonts w:ascii="Times New Roman" w:hAnsi="Times New Roman"/>
          <w:b/>
          <w:bCs/>
          <w:sz w:val="20"/>
          <w:szCs w:val="20"/>
        </w:rPr>
        <w:br/>
      </w:r>
      <w:r w:rsidR="00E91EEA" w:rsidRPr="00FA3E15">
        <w:rPr>
          <w:rFonts w:ascii="Times New Roman" w:hAnsi="Times New Roman"/>
          <w:b/>
          <w:bCs/>
          <w:sz w:val="20"/>
          <w:szCs w:val="20"/>
        </w:rPr>
        <w:t>Sposób</w:t>
      </w:r>
      <w:r w:rsidRPr="00FA3E15">
        <w:rPr>
          <w:rFonts w:ascii="Times New Roman" w:hAnsi="Times New Roman"/>
          <w:b/>
          <w:bCs/>
          <w:sz w:val="20"/>
          <w:szCs w:val="20"/>
        </w:rPr>
        <w:t xml:space="preserve"> kierowania </w:t>
      </w:r>
      <w:r w:rsidR="00E6572E" w:rsidRPr="00FA3E15">
        <w:rPr>
          <w:rFonts w:ascii="Times New Roman" w:hAnsi="Times New Roman"/>
          <w:b/>
          <w:bCs/>
          <w:sz w:val="20"/>
          <w:szCs w:val="20"/>
        </w:rPr>
        <w:t>oddziałami, ich organizacja i zadania</w:t>
      </w:r>
      <w:bookmarkEnd w:id="43"/>
    </w:p>
    <w:p w14:paraId="4FB49C41" w14:textId="77777777" w:rsidR="00AD2D0C" w:rsidRPr="00FA3E15"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FA3E15" w:rsidRDefault="00AD2D0C" w:rsidP="00A330FC">
      <w:pPr>
        <w:numPr>
          <w:ilvl w:val="0"/>
          <w:numId w:val="12"/>
        </w:numPr>
        <w:jc w:val="both"/>
        <w:rPr>
          <w:rFonts w:ascii="Times New Roman" w:hAnsi="Times New Roman"/>
          <w:sz w:val="20"/>
          <w:szCs w:val="20"/>
        </w:rPr>
      </w:pPr>
      <w:r w:rsidRPr="00FA3E15">
        <w:rPr>
          <w:rFonts w:ascii="Times New Roman" w:hAnsi="Times New Roman"/>
          <w:sz w:val="20"/>
          <w:szCs w:val="20"/>
        </w:rPr>
        <w:t xml:space="preserve">Strukturę organizacyjną oraz zasady funkcjonowania </w:t>
      </w:r>
      <w:r w:rsidR="00681A3E" w:rsidRPr="00FA3E15">
        <w:rPr>
          <w:rFonts w:ascii="Times New Roman" w:hAnsi="Times New Roman"/>
          <w:sz w:val="20"/>
          <w:szCs w:val="20"/>
        </w:rPr>
        <w:t xml:space="preserve">oddziałów </w:t>
      </w:r>
      <w:r w:rsidRPr="00FA3E15">
        <w:rPr>
          <w:rFonts w:ascii="Times New Roman" w:hAnsi="Times New Roman"/>
          <w:sz w:val="20"/>
          <w:szCs w:val="20"/>
        </w:rPr>
        <w:t xml:space="preserve">określają regulaminy organizacyjne tych </w:t>
      </w:r>
      <w:r w:rsidR="00681A3E" w:rsidRPr="00FA3E15">
        <w:rPr>
          <w:rFonts w:ascii="Times New Roman" w:hAnsi="Times New Roman"/>
          <w:sz w:val="20"/>
          <w:szCs w:val="20"/>
        </w:rPr>
        <w:t>oddziałów</w:t>
      </w:r>
      <w:r w:rsidRPr="00FA3E15">
        <w:rPr>
          <w:rFonts w:ascii="Times New Roman" w:hAnsi="Times New Roman"/>
          <w:sz w:val="20"/>
          <w:szCs w:val="20"/>
        </w:rPr>
        <w:t>.</w:t>
      </w:r>
    </w:p>
    <w:p w14:paraId="1CA08BD9" w14:textId="77777777" w:rsidR="00131527" w:rsidRPr="00FA3E15" w:rsidRDefault="00131527" w:rsidP="000302AD">
      <w:pPr>
        <w:numPr>
          <w:ilvl w:val="0"/>
          <w:numId w:val="12"/>
        </w:numPr>
        <w:jc w:val="both"/>
        <w:rPr>
          <w:rFonts w:ascii="Times New Roman" w:hAnsi="Times New Roman"/>
          <w:sz w:val="20"/>
          <w:szCs w:val="20"/>
        </w:rPr>
      </w:pPr>
      <w:r w:rsidRPr="00FA3E15">
        <w:rPr>
          <w:rFonts w:ascii="Times New Roman" w:hAnsi="Times New Roman"/>
          <w:sz w:val="20"/>
          <w:szCs w:val="20"/>
        </w:rPr>
        <w:t xml:space="preserve">Szczegółowy zakres rzeczowy działania </w:t>
      </w:r>
      <w:r w:rsidRPr="00FA3E15">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FA3E15" w:rsidRDefault="00AD2D0C" w:rsidP="000302AD">
      <w:pPr>
        <w:numPr>
          <w:ilvl w:val="0"/>
          <w:numId w:val="12"/>
        </w:numPr>
        <w:jc w:val="both"/>
        <w:rPr>
          <w:rFonts w:ascii="Times New Roman" w:hAnsi="Times New Roman"/>
          <w:bCs/>
          <w:sz w:val="20"/>
          <w:szCs w:val="20"/>
        </w:rPr>
      </w:pPr>
      <w:r w:rsidRPr="00FA3E15">
        <w:rPr>
          <w:rFonts w:ascii="Times New Roman" w:hAnsi="Times New Roman"/>
          <w:bCs/>
          <w:sz w:val="20"/>
          <w:szCs w:val="20"/>
        </w:rPr>
        <w:t xml:space="preserve">Regulaminy organizacyjne </w:t>
      </w:r>
      <w:r w:rsidR="007C41EC" w:rsidRPr="00FA3E15">
        <w:rPr>
          <w:rFonts w:ascii="Times New Roman" w:hAnsi="Times New Roman"/>
          <w:bCs/>
          <w:sz w:val="20"/>
          <w:szCs w:val="20"/>
        </w:rPr>
        <w:t xml:space="preserve">oddziałów </w:t>
      </w:r>
      <w:r w:rsidR="00E47F5A" w:rsidRPr="00FA3E15">
        <w:rPr>
          <w:rFonts w:ascii="Times New Roman" w:hAnsi="Times New Roman"/>
          <w:bCs/>
          <w:sz w:val="20"/>
          <w:szCs w:val="20"/>
        </w:rPr>
        <w:t xml:space="preserve">opracowywane </w:t>
      </w:r>
      <w:r w:rsidRPr="00FA3E15">
        <w:rPr>
          <w:rFonts w:ascii="Times New Roman" w:hAnsi="Times New Roman"/>
          <w:bCs/>
          <w:sz w:val="20"/>
          <w:szCs w:val="20"/>
        </w:rPr>
        <w:t>są przez kierujących nimi dyrektorów.</w:t>
      </w:r>
    </w:p>
    <w:p w14:paraId="6B61AB3E" w14:textId="77777777" w:rsidR="00AD2D0C" w:rsidRPr="00FA3E15" w:rsidRDefault="00AD2D0C" w:rsidP="000302AD">
      <w:pPr>
        <w:numPr>
          <w:ilvl w:val="0"/>
          <w:numId w:val="12"/>
        </w:numPr>
        <w:jc w:val="both"/>
        <w:rPr>
          <w:rFonts w:ascii="Times New Roman" w:hAnsi="Times New Roman"/>
          <w:bCs/>
          <w:sz w:val="20"/>
          <w:szCs w:val="20"/>
        </w:rPr>
      </w:pPr>
      <w:r w:rsidRPr="00FA3E15">
        <w:rPr>
          <w:rFonts w:ascii="Times New Roman" w:hAnsi="Times New Roman"/>
          <w:bCs/>
          <w:sz w:val="20"/>
          <w:szCs w:val="20"/>
        </w:rPr>
        <w:t xml:space="preserve">Podstawą opracowania regulaminów organizacyjnych </w:t>
      </w:r>
      <w:r w:rsidR="00E47F5A" w:rsidRPr="00FA3E15">
        <w:rPr>
          <w:rFonts w:ascii="Times New Roman" w:hAnsi="Times New Roman"/>
          <w:bCs/>
          <w:sz w:val="20"/>
          <w:szCs w:val="20"/>
        </w:rPr>
        <w:t>oddziałów</w:t>
      </w:r>
      <w:r w:rsidRPr="00FA3E15">
        <w:rPr>
          <w:rFonts w:ascii="Times New Roman" w:hAnsi="Times New Roman"/>
          <w:bCs/>
          <w:sz w:val="20"/>
          <w:szCs w:val="20"/>
        </w:rPr>
        <w:t xml:space="preserve"> jest regulamin oraz </w:t>
      </w:r>
      <w:r w:rsidR="00A51362" w:rsidRPr="00FA3E15">
        <w:rPr>
          <w:rFonts w:ascii="Times New Roman" w:hAnsi="Times New Roman"/>
          <w:bCs/>
          <w:sz w:val="20"/>
          <w:szCs w:val="20"/>
        </w:rPr>
        <w:t>Tryb tworzenia regulaminów organizacyjnych</w:t>
      </w:r>
      <w:r w:rsidRPr="00FA3E15">
        <w:rPr>
          <w:rFonts w:ascii="Times New Roman" w:hAnsi="Times New Roman"/>
          <w:bCs/>
          <w:sz w:val="20"/>
          <w:szCs w:val="20"/>
        </w:rPr>
        <w:t>.</w:t>
      </w:r>
    </w:p>
    <w:p w14:paraId="1CF35174" w14:textId="42A90E4B" w:rsidR="00AD2D0C" w:rsidRPr="00FA3E15" w:rsidRDefault="00AD2D0C" w:rsidP="000302AD">
      <w:pPr>
        <w:numPr>
          <w:ilvl w:val="0"/>
          <w:numId w:val="12"/>
        </w:numPr>
        <w:jc w:val="both"/>
        <w:rPr>
          <w:rFonts w:ascii="Times New Roman" w:hAnsi="Times New Roman"/>
          <w:bCs/>
          <w:sz w:val="20"/>
          <w:szCs w:val="20"/>
        </w:rPr>
      </w:pPr>
      <w:r w:rsidRPr="00FA3E15">
        <w:rPr>
          <w:rFonts w:ascii="Times New Roman" w:hAnsi="Times New Roman"/>
          <w:bCs/>
          <w:sz w:val="20"/>
          <w:szCs w:val="20"/>
        </w:rPr>
        <w:t xml:space="preserve">Opracowane przez dyrektorów </w:t>
      </w:r>
      <w:r w:rsidR="00E47F5A" w:rsidRPr="00FA3E15">
        <w:rPr>
          <w:rFonts w:ascii="Times New Roman" w:hAnsi="Times New Roman"/>
          <w:bCs/>
          <w:sz w:val="20"/>
          <w:szCs w:val="20"/>
        </w:rPr>
        <w:t>oddziałów</w:t>
      </w:r>
      <w:r w:rsidRPr="00FA3E15">
        <w:rPr>
          <w:rFonts w:ascii="Times New Roman" w:hAnsi="Times New Roman"/>
          <w:bCs/>
          <w:sz w:val="20"/>
          <w:szCs w:val="20"/>
        </w:rPr>
        <w:t xml:space="preserve"> regulaminy podlegają zaopiniowaniu przez </w:t>
      </w:r>
      <w:r w:rsidR="006532F0" w:rsidRPr="00FA3E15">
        <w:rPr>
          <w:rFonts w:ascii="Times New Roman" w:hAnsi="Times New Roman"/>
          <w:sz w:val="20"/>
          <w:szCs w:val="20"/>
        </w:rPr>
        <w:t>Gabinet Prezesa</w:t>
      </w:r>
      <w:r w:rsidR="00AE04ED" w:rsidRPr="00FA3E15">
        <w:rPr>
          <w:rFonts w:ascii="Times New Roman" w:hAnsi="Times New Roman"/>
          <w:bCs/>
          <w:sz w:val="20"/>
          <w:szCs w:val="20"/>
        </w:rPr>
        <w:t xml:space="preserve"> </w:t>
      </w:r>
      <w:r w:rsidR="00C028CD" w:rsidRPr="00FA3E15">
        <w:rPr>
          <w:rFonts w:ascii="Times New Roman" w:hAnsi="Times New Roman"/>
          <w:bCs/>
          <w:sz w:val="20"/>
          <w:szCs w:val="20"/>
        </w:rPr>
        <w:t xml:space="preserve">i </w:t>
      </w:r>
      <w:r w:rsidR="00AE04ED" w:rsidRPr="00FA3E15">
        <w:rPr>
          <w:rFonts w:ascii="Times New Roman" w:hAnsi="Times New Roman"/>
          <w:sz w:val="20"/>
          <w:szCs w:val="20"/>
        </w:rPr>
        <w:t xml:space="preserve">Departament </w:t>
      </w:r>
      <w:r w:rsidR="00BD3DE8" w:rsidRPr="00FA3E15">
        <w:rPr>
          <w:rFonts w:ascii="Times New Roman" w:hAnsi="Times New Roman"/>
          <w:sz w:val="20"/>
          <w:szCs w:val="20"/>
        </w:rPr>
        <w:t>Zarządzania Zasobami Ludzkimi</w:t>
      </w:r>
      <w:r w:rsidR="00B352EC" w:rsidRPr="00FA3E15">
        <w:rPr>
          <w:rFonts w:ascii="Times New Roman" w:hAnsi="Times New Roman"/>
          <w:sz w:val="20"/>
          <w:szCs w:val="20"/>
        </w:rPr>
        <w:t xml:space="preserve"> </w:t>
      </w:r>
      <w:r w:rsidR="00B352EC" w:rsidRPr="00FA3E15">
        <w:rPr>
          <w:rFonts w:ascii="Times New Roman" w:hAnsi="Times New Roman"/>
          <w:bCs/>
          <w:sz w:val="20"/>
          <w:szCs w:val="20"/>
        </w:rPr>
        <w:t>zgodnie z Trybem tworzenia regulaminów organizacyjnych</w:t>
      </w:r>
      <w:r w:rsidR="00C028CD" w:rsidRPr="00FA3E15">
        <w:rPr>
          <w:rFonts w:ascii="Times New Roman" w:hAnsi="Times New Roman"/>
          <w:bCs/>
          <w:sz w:val="20"/>
          <w:szCs w:val="20"/>
        </w:rPr>
        <w:t>.</w:t>
      </w:r>
    </w:p>
    <w:p w14:paraId="38ABBD36" w14:textId="0C9B7375" w:rsidR="003C45BD" w:rsidRPr="00FA3E15" w:rsidRDefault="00DB7D96" w:rsidP="000302AD">
      <w:pPr>
        <w:numPr>
          <w:ilvl w:val="0"/>
          <w:numId w:val="12"/>
        </w:numPr>
        <w:jc w:val="both"/>
        <w:rPr>
          <w:rFonts w:ascii="Times New Roman" w:hAnsi="Times New Roman"/>
          <w:bCs/>
          <w:sz w:val="20"/>
          <w:szCs w:val="20"/>
        </w:rPr>
      </w:pPr>
      <w:r w:rsidRPr="00FA3E15">
        <w:rPr>
          <w:rFonts w:ascii="Times New Roman" w:hAnsi="Times New Roman"/>
          <w:bCs/>
          <w:sz w:val="20"/>
          <w:szCs w:val="20"/>
        </w:rPr>
        <w:t>Jeśli</w:t>
      </w:r>
      <w:r w:rsidR="003C45BD" w:rsidRPr="00FA3E15">
        <w:rPr>
          <w:rFonts w:ascii="Times New Roman" w:hAnsi="Times New Roman"/>
          <w:bCs/>
          <w:sz w:val="20"/>
          <w:szCs w:val="20"/>
        </w:rPr>
        <w:t xml:space="preserve"> dyrektor oddziału nie zgadza się z opinią </w:t>
      </w:r>
      <w:r w:rsidR="006532F0" w:rsidRPr="00FA3E15">
        <w:rPr>
          <w:rFonts w:ascii="Times New Roman" w:hAnsi="Times New Roman"/>
          <w:sz w:val="20"/>
          <w:szCs w:val="20"/>
        </w:rPr>
        <w:t>Gabinetu Prezesa</w:t>
      </w:r>
      <w:r w:rsidR="006532F0" w:rsidRPr="00FA3E15">
        <w:rPr>
          <w:rFonts w:ascii="Times New Roman" w:hAnsi="Times New Roman"/>
          <w:bCs/>
          <w:sz w:val="20"/>
          <w:szCs w:val="20"/>
        </w:rPr>
        <w:t xml:space="preserve"> </w:t>
      </w:r>
      <w:r w:rsidR="003C45BD" w:rsidRPr="00FA3E15">
        <w:rPr>
          <w:rFonts w:ascii="Times New Roman" w:hAnsi="Times New Roman"/>
          <w:bCs/>
          <w:sz w:val="20"/>
          <w:szCs w:val="20"/>
        </w:rPr>
        <w:t xml:space="preserve">lub </w:t>
      </w:r>
      <w:r w:rsidR="00AE04ED" w:rsidRPr="00FA3E15">
        <w:rPr>
          <w:rFonts w:ascii="Times New Roman" w:hAnsi="Times New Roman"/>
          <w:sz w:val="20"/>
          <w:szCs w:val="20"/>
        </w:rPr>
        <w:t xml:space="preserve">Departamentu </w:t>
      </w:r>
      <w:r w:rsidR="00BD3DE8" w:rsidRPr="00FA3E15">
        <w:rPr>
          <w:rFonts w:ascii="Times New Roman" w:hAnsi="Times New Roman"/>
          <w:sz w:val="20"/>
          <w:szCs w:val="20"/>
        </w:rPr>
        <w:t>Zarządzania Zasobami Ludzkimi</w:t>
      </w:r>
      <w:r w:rsidR="003C45BD" w:rsidRPr="00FA3E15">
        <w:rPr>
          <w:rFonts w:ascii="Times New Roman" w:hAnsi="Times New Roman"/>
          <w:bCs/>
          <w:sz w:val="20"/>
          <w:szCs w:val="20"/>
        </w:rPr>
        <w:t xml:space="preserve">, ostatecznego rozstrzygnięcia kwestii spornych dokonuje się </w:t>
      </w:r>
      <w:r w:rsidR="00A51362" w:rsidRPr="00FA3E15">
        <w:rPr>
          <w:rFonts w:ascii="Times New Roman" w:hAnsi="Times New Roman"/>
          <w:bCs/>
          <w:sz w:val="20"/>
          <w:szCs w:val="20"/>
        </w:rPr>
        <w:t>zgodnie z Trybem tworzenia regulaminów organizacyjnych</w:t>
      </w:r>
      <w:r w:rsidR="003C45BD" w:rsidRPr="00FA3E15">
        <w:rPr>
          <w:rFonts w:ascii="Times New Roman" w:hAnsi="Times New Roman"/>
          <w:bCs/>
          <w:sz w:val="20"/>
          <w:szCs w:val="20"/>
        </w:rPr>
        <w:t>.</w:t>
      </w:r>
    </w:p>
    <w:p w14:paraId="2F86846E" w14:textId="1F88A871" w:rsidR="00AD2D0C" w:rsidRPr="00FA3E15" w:rsidRDefault="00ED1608" w:rsidP="000302AD">
      <w:pPr>
        <w:numPr>
          <w:ilvl w:val="0"/>
          <w:numId w:val="12"/>
        </w:numPr>
        <w:jc w:val="both"/>
        <w:rPr>
          <w:rFonts w:ascii="Times New Roman" w:hAnsi="Times New Roman"/>
          <w:bCs/>
          <w:sz w:val="20"/>
          <w:szCs w:val="20"/>
        </w:rPr>
      </w:pPr>
      <w:r w:rsidRPr="00FA3E15">
        <w:rPr>
          <w:rFonts w:ascii="Times New Roman" w:hAnsi="Times New Roman"/>
          <w:bCs/>
          <w:sz w:val="20"/>
          <w:szCs w:val="20"/>
        </w:rPr>
        <w:t xml:space="preserve">Uzgodnione regulaminy organizacyjne oddziałów podlegają zatwierdzeniu, w ramach udzielonego przez Prezesa Zakładu umocowania, przez </w:t>
      </w:r>
      <w:r w:rsidR="00AE04ED" w:rsidRPr="00FA3E15">
        <w:rPr>
          <w:rFonts w:ascii="Times New Roman" w:hAnsi="Times New Roman"/>
          <w:bCs/>
          <w:sz w:val="20"/>
          <w:szCs w:val="20"/>
        </w:rPr>
        <w:t>D</w:t>
      </w:r>
      <w:r w:rsidRPr="00FA3E15">
        <w:rPr>
          <w:rFonts w:ascii="Times New Roman" w:hAnsi="Times New Roman"/>
          <w:bCs/>
          <w:sz w:val="20"/>
          <w:szCs w:val="20"/>
        </w:rPr>
        <w:t xml:space="preserve">yrektora </w:t>
      </w:r>
      <w:r w:rsidR="006532F0" w:rsidRPr="00FA3E15">
        <w:rPr>
          <w:rFonts w:ascii="Times New Roman" w:hAnsi="Times New Roman"/>
          <w:sz w:val="20"/>
          <w:szCs w:val="20"/>
        </w:rPr>
        <w:t>Gabinetu Prezesa</w:t>
      </w:r>
      <w:r w:rsidRPr="00FA3E15">
        <w:rPr>
          <w:rFonts w:ascii="Times New Roman" w:hAnsi="Times New Roman"/>
          <w:bCs/>
          <w:sz w:val="20"/>
          <w:szCs w:val="20"/>
        </w:rPr>
        <w:t>.</w:t>
      </w:r>
    </w:p>
    <w:p w14:paraId="56933232" w14:textId="77777777" w:rsidR="00AD2D0C" w:rsidRPr="00FA3E15"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FA3E15" w:rsidRDefault="00762BDA" w:rsidP="00A330FC">
      <w:pPr>
        <w:numPr>
          <w:ilvl w:val="0"/>
          <w:numId w:val="1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Oddziałem </w:t>
      </w:r>
      <w:r w:rsidR="00AD2D0C" w:rsidRPr="00FA3E15">
        <w:rPr>
          <w:rFonts w:ascii="Times New Roman" w:hAnsi="Times New Roman"/>
          <w:sz w:val="20"/>
          <w:szCs w:val="20"/>
        </w:rPr>
        <w:t>kieruje dyrektor</w:t>
      </w:r>
      <w:r w:rsidRPr="00FA3E15">
        <w:rPr>
          <w:rFonts w:ascii="Times New Roman" w:hAnsi="Times New Roman"/>
          <w:sz w:val="20"/>
          <w:szCs w:val="20"/>
        </w:rPr>
        <w:t xml:space="preserve">, przy pomocy od 2 do </w:t>
      </w:r>
      <w:r w:rsidR="00950D03" w:rsidRPr="00FA3E15">
        <w:rPr>
          <w:rFonts w:ascii="Times New Roman" w:hAnsi="Times New Roman"/>
          <w:sz w:val="20"/>
          <w:szCs w:val="20"/>
        </w:rPr>
        <w:t xml:space="preserve">3 </w:t>
      </w:r>
      <w:r w:rsidRPr="00FA3E15">
        <w:rPr>
          <w:rFonts w:ascii="Times New Roman" w:hAnsi="Times New Roman"/>
          <w:sz w:val="20"/>
          <w:szCs w:val="20"/>
        </w:rPr>
        <w:t xml:space="preserve">zastępców </w:t>
      </w:r>
      <w:r w:rsidR="001801F1" w:rsidRPr="00FA3E15">
        <w:rPr>
          <w:rFonts w:ascii="Times New Roman" w:hAnsi="Times New Roman"/>
          <w:sz w:val="20"/>
          <w:szCs w:val="20"/>
        </w:rPr>
        <w:t>dyrektora</w:t>
      </w:r>
      <w:r w:rsidR="005122A0" w:rsidRPr="00FA3E15">
        <w:rPr>
          <w:rFonts w:ascii="Times New Roman" w:hAnsi="Times New Roman"/>
          <w:sz w:val="20"/>
          <w:szCs w:val="20"/>
        </w:rPr>
        <w:t>, głównego lekarza orzecznika, głównego księgowego oddziału</w:t>
      </w:r>
      <w:r w:rsidR="00F868B9" w:rsidRPr="00FA3E15">
        <w:rPr>
          <w:rFonts w:ascii="Times New Roman" w:hAnsi="Times New Roman"/>
          <w:sz w:val="20"/>
          <w:szCs w:val="20"/>
        </w:rPr>
        <w:t>, osób kierujących wewnętrznymi komórkami organizacyjnymi</w:t>
      </w:r>
      <w:r w:rsidR="005122A0" w:rsidRPr="00FA3E15">
        <w:rPr>
          <w:rFonts w:ascii="Times New Roman" w:hAnsi="Times New Roman"/>
          <w:sz w:val="20"/>
          <w:szCs w:val="20"/>
        </w:rPr>
        <w:t xml:space="preserve"> lub</w:t>
      </w:r>
      <w:r w:rsidR="00AD2D0C" w:rsidRPr="00FA3E15">
        <w:rPr>
          <w:rFonts w:ascii="Times New Roman" w:hAnsi="Times New Roman"/>
          <w:sz w:val="20"/>
          <w:szCs w:val="20"/>
        </w:rPr>
        <w:t xml:space="preserve"> </w:t>
      </w:r>
      <w:r w:rsidR="005122A0" w:rsidRPr="00FA3E15">
        <w:rPr>
          <w:rFonts w:ascii="Times New Roman" w:hAnsi="Times New Roman"/>
          <w:sz w:val="20"/>
          <w:szCs w:val="20"/>
        </w:rPr>
        <w:t>innych wyznaczonych osób</w:t>
      </w:r>
      <w:r w:rsidR="00AD2D0C" w:rsidRPr="00FA3E15">
        <w:rPr>
          <w:rFonts w:ascii="Times New Roman" w:hAnsi="Times New Roman"/>
          <w:sz w:val="20"/>
          <w:szCs w:val="20"/>
        </w:rPr>
        <w:t>.</w:t>
      </w:r>
    </w:p>
    <w:p w14:paraId="6D448C45" w14:textId="77777777" w:rsidR="002E7D70" w:rsidRPr="00FA3E15" w:rsidRDefault="002E7D70" w:rsidP="00A330FC">
      <w:pPr>
        <w:numPr>
          <w:ilvl w:val="0"/>
          <w:numId w:val="1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Prezes Zakładu powołuje:</w:t>
      </w:r>
    </w:p>
    <w:p w14:paraId="79C624BB" w14:textId="6276305B" w:rsidR="002E7D70" w:rsidRPr="00FA3E15" w:rsidRDefault="002E7D70" w:rsidP="00A330FC">
      <w:pPr>
        <w:numPr>
          <w:ilvl w:val="1"/>
          <w:numId w:val="1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w:t>
      </w:r>
      <w:r w:rsidR="00AD2D0C" w:rsidRPr="00FA3E15">
        <w:rPr>
          <w:rFonts w:ascii="Times New Roman" w:hAnsi="Times New Roman"/>
          <w:sz w:val="20"/>
          <w:szCs w:val="20"/>
        </w:rPr>
        <w:t xml:space="preserve">yrektora </w:t>
      </w:r>
      <w:r w:rsidR="005122A0" w:rsidRPr="00FA3E15">
        <w:rPr>
          <w:rFonts w:ascii="Times New Roman" w:hAnsi="Times New Roman"/>
          <w:sz w:val="20"/>
          <w:szCs w:val="20"/>
        </w:rPr>
        <w:t>oddziału z własnej inicjatywy</w:t>
      </w:r>
      <w:r w:rsidR="00AC48D9" w:rsidRPr="00FA3E15">
        <w:rPr>
          <w:rFonts w:ascii="Times New Roman" w:hAnsi="Times New Roman"/>
          <w:sz w:val="20"/>
          <w:szCs w:val="20"/>
        </w:rPr>
        <w:t>;</w:t>
      </w:r>
    </w:p>
    <w:p w14:paraId="417C08E7" w14:textId="6B2A0C84" w:rsidR="008639B2" w:rsidRPr="00FA3E15" w:rsidRDefault="002F48FD" w:rsidP="00A330FC">
      <w:pPr>
        <w:numPr>
          <w:ilvl w:val="1"/>
          <w:numId w:val="1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zastępców dyrektora oddziału</w:t>
      </w:r>
      <w:r w:rsidR="002C566C" w:rsidRPr="00FA3E15">
        <w:rPr>
          <w:rFonts w:ascii="Times New Roman" w:hAnsi="Times New Roman"/>
          <w:sz w:val="20"/>
          <w:szCs w:val="20"/>
        </w:rPr>
        <w:t xml:space="preserve"> i</w:t>
      </w:r>
      <w:r w:rsidRPr="00FA3E15">
        <w:rPr>
          <w:rFonts w:ascii="Times New Roman" w:hAnsi="Times New Roman"/>
          <w:sz w:val="20"/>
          <w:szCs w:val="20"/>
        </w:rPr>
        <w:t xml:space="preserve"> </w:t>
      </w:r>
      <w:r w:rsidR="005122A0" w:rsidRPr="00FA3E15">
        <w:rPr>
          <w:rFonts w:ascii="Times New Roman" w:hAnsi="Times New Roman"/>
          <w:sz w:val="20"/>
          <w:szCs w:val="20"/>
        </w:rPr>
        <w:t xml:space="preserve">głównego księgowego </w:t>
      </w:r>
      <w:r w:rsidRPr="00FA3E15">
        <w:rPr>
          <w:rFonts w:ascii="Times New Roman" w:hAnsi="Times New Roman"/>
          <w:sz w:val="20"/>
          <w:szCs w:val="20"/>
        </w:rPr>
        <w:t xml:space="preserve">oddziału </w:t>
      </w:r>
      <w:r w:rsidR="005122A0" w:rsidRPr="00FA3E15">
        <w:rPr>
          <w:rFonts w:ascii="Times New Roman" w:hAnsi="Times New Roman"/>
          <w:sz w:val="20"/>
          <w:szCs w:val="20"/>
        </w:rPr>
        <w:t xml:space="preserve">z własnej inicjatywy lub </w:t>
      </w:r>
      <w:r w:rsidR="00AD2D0C" w:rsidRPr="00FA3E15">
        <w:rPr>
          <w:rFonts w:ascii="Times New Roman" w:hAnsi="Times New Roman"/>
          <w:sz w:val="20"/>
          <w:szCs w:val="20"/>
        </w:rPr>
        <w:t xml:space="preserve">na wniosek </w:t>
      </w:r>
      <w:r w:rsidR="00F868B9" w:rsidRPr="00FA3E15">
        <w:rPr>
          <w:rFonts w:ascii="Times New Roman" w:hAnsi="Times New Roman"/>
          <w:sz w:val="20"/>
          <w:szCs w:val="20"/>
        </w:rPr>
        <w:t>dyrektora oddziału</w:t>
      </w:r>
      <w:r w:rsidR="008639B2" w:rsidRPr="00FA3E15">
        <w:rPr>
          <w:rFonts w:ascii="Times New Roman" w:hAnsi="Times New Roman"/>
          <w:sz w:val="20"/>
          <w:szCs w:val="20"/>
        </w:rPr>
        <w:t>.</w:t>
      </w:r>
    </w:p>
    <w:p w14:paraId="4E6E6035" w14:textId="472F0EA7" w:rsidR="00AD2D0C" w:rsidRPr="00FA3E15" w:rsidRDefault="008639B2" w:rsidP="00A330FC">
      <w:pPr>
        <w:numPr>
          <w:ilvl w:val="0"/>
          <w:numId w:val="1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Prezes Zakładu </w:t>
      </w:r>
      <w:r w:rsidR="004C0907" w:rsidRPr="00FA3E15">
        <w:rPr>
          <w:rFonts w:ascii="Times New Roman" w:hAnsi="Times New Roman"/>
          <w:sz w:val="20"/>
          <w:szCs w:val="20"/>
        </w:rPr>
        <w:t>zatwierdza kandydaturę na stanowisko</w:t>
      </w:r>
      <w:r w:rsidRPr="00FA3E15">
        <w:rPr>
          <w:rFonts w:ascii="Times New Roman" w:hAnsi="Times New Roman"/>
          <w:sz w:val="20"/>
          <w:szCs w:val="20"/>
        </w:rPr>
        <w:t xml:space="preserve"> </w:t>
      </w:r>
      <w:r w:rsidR="002C566C" w:rsidRPr="00FA3E15">
        <w:rPr>
          <w:rFonts w:ascii="Times New Roman" w:hAnsi="Times New Roman"/>
          <w:sz w:val="20"/>
          <w:szCs w:val="20"/>
        </w:rPr>
        <w:t>głównego lekarza orzecznika na wniosek dyrektora oddziału, po zaopiniowaniu przez Naczelnego Lekarza Zakładu.</w:t>
      </w:r>
    </w:p>
    <w:p w14:paraId="7B6DA65F" w14:textId="77777777" w:rsidR="00F44298" w:rsidRPr="00FA3E15" w:rsidRDefault="00F44298" w:rsidP="00A330FC">
      <w:pPr>
        <w:numPr>
          <w:ilvl w:val="0"/>
          <w:numId w:val="1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Dyrektor oddziału podlega bezpośrednio Prezesowi Zakładu.</w:t>
      </w:r>
    </w:p>
    <w:p w14:paraId="3894718A" w14:textId="77777777" w:rsidR="007E3B7B" w:rsidRPr="00FA3E15"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Zasady zastępstwa dyrektora</w:t>
      </w:r>
      <w:r w:rsidR="002F48FD" w:rsidRPr="00FA3E15">
        <w:rPr>
          <w:rFonts w:ascii="Times New Roman" w:hAnsi="Times New Roman"/>
          <w:sz w:val="20"/>
          <w:szCs w:val="20"/>
        </w:rPr>
        <w:t xml:space="preserve"> oddziału, zastępców dyrektora oddziału, głównego księgowego oddziału</w:t>
      </w:r>
      <w:r w:rsidR="00F868B9" w:rsidRPr="00FA3E15">
        <w:rPr>
          <w:rFonts w:ascii="Times New Roman" w:hAnsi="Times New Roman"/>
          <w:sz w:val="20"/>
          <w:szCs w:val="20"/>
        </w:rPr>
        <w:t>,</w:t>
      </w:r>
      <w:r w:rsidR="002F48FD" w:rsidRPr="00FA3E15">
        <w:rPr>
          <w:rFonts w:ascii="Times New Roman" w:hAnsi="Times New Roman"/>
          <w:sz w:val="20"/>
          <w:szCs w:val="20"/>
        </w:rPr>
        <w:t xml:space="preserve"> głównego lekarza orzecznika</w:t>
      </w:r>
      <w:r w:rsidR="00DB0129" w:rsidRPr="00FA3E15">
        <w:rPr>
          <w:rFonts w:ascii="Times New Roman" w:hAnsi="Times New Roman"/>
          <w:sz w:val="20"/>
          <w:szCs w:val="20"/>
        </w:rPr>
        <w:t xml:space="preserve"> oraz</w:t>
      </w:r>
      <w:r w:rsidR="00F868B9" w:rsidRPr="00FA3E15">
        <w:rPr>
          <w:rFonts w:ascii="Times New Roman" w:hAnsi="Times New Roman"/>
          <w:sz w:val="20"/>
          <w:szCs w:val="20"/>
        </w:rPr>
        <w:t xml:space="preserve"> osób kierujących wewnętrznymi komórkami organizacyjnymi</w:t>
      </w:r>
      <w:r w:rsidRPr="00FA3E15">
        <w:rPr>
          <w:rFonts w:ascii="Times New Roman" w:hAnsi="Times New Roman"/>
          <w:sz w:val="20"/>
          <w:szCs w:val="20"/>
        </w:rPr>
        <w:t xml:space="preserve"> określa się w regulaminie organizacyjnym oddziału.</w:t>
      </w:r>
    </w:p>
    <w:p w14:paraId="31D48BAF" w14:textId="77777777" w:rsidR="00AD2D0C" w:rsidRPr="00FA3E15"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FA3E15" w:rsidRDefault="004C2FF5" w:rsidP="00A330FC">
      <w:pPr>
        <w:numPr>
          <w:ilvl w:val="0"/>
          <w:numId w:val="17"/>
        </w:numPr>
        <w:jc w:val="both"/>
        <w:rPr>
          <w:rFonts w:ascii="Times New Roman" w:hAnsi="Times New Roman"/>
          <w:sz w:val="20"/>
          <w:szCs w:val="20"/>
        </w:rPr>
      </w:pPr>
      <w:r w:rsidRPr="00FA3E15">
        <w:rPr>
          <w:rFonts w:ascii="Times New Roman" w:hAnsi="Times New Roman"/>
          <w:sz w:val="20"/>
          <w:szCs w:val="20"/>
        </w:rPr>
        <w:t>D</w:t>
      </w:r>
      <w:r w:rsidR="002E7D70" w:rsidRPr="00FA3E15">
        <w:rPr>
          <w:rFonts w:ascii="Times New Roman" w:hAnsi="Times New Roman"/>
          <w:sz w:val="20"/>
          <w:szCs w:val="20"/>
        </w:rPr>
        <w:t xml:space="preserve">o kompetencji dyrektora oddziału należy w szczególności: </w:t>
      </w:r>
    </w:p>
    <w:p w14:paraId="00650EF1"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kierowanie oddziałem;</w:t>
      </w:r>
      <w:r w:rsidR="00D04FAC" w:rsidRPr="00FA3E15">
        <w:rPr>
          <w:rFonts w:ascii="Times New Roman" w:hAnsi="Times New Roman"/>
          <w:sz w:val="20"/>
          <w:szCs w:val="20"/>
        </w:rPr>
        <w:t xml:space="preserve"> </w:t>
      </w:r>
    </w:p>
    <w:p w14:paraId="3FFAD352"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sprawowanie nadzoru nad działalnością podległych terenowych jednostek organizacyjnych;</w:t>
      </w:r>
    </w:p>
    <w:p w14:paraId="7817B893"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wykonywanie czynności związanych z funkcją pracodawcy w granicach i na podstawie udzielonych umocowań;</w:t>
      </w:r>
    </w:p>
    <w:p w14:paraId="4110E560"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FA3E15" w:rsidRDefault="00023FC2" w:rsidP="00A330FC">
      <w:pPr>
        <w:numPr>
          <w:ilvl w:val="1"/>
          <w:numId w:val="17"/>
        </w:numPr>
        <w:tabs>
          <w:tab w:val="num" w:pos="1076"/>
        </w:tabs>
        <w:jc w:val="both"/>
        <w:rPr>
          <w:rFonts w:ascii="Times New Roman" w:hAnsi="Times New Roman"/>
          <w:sz w:val="20"/>
          <w:szCs w:val="20"/>
        </w:rPr>
      </w:pPr>
      <w:r w:rsidRPr="00FA3E15">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FA3E15" w:rsidRDefault="00CE490E" w:rsidP="00A330FC">
      <w:pPr>
        <w:numPr>
          <w:ilvl w:val="0"/>
          <w:numId w:val="17"/>
        </w:numPr>
        <w:jc w:val="both"/>
        <w:rPr>
          <w:rFonts w:ascii="Times New Roman" w:hAnsi="Times New Roman"/>
          <w:sz w:val="20"/>
          <w:szCs w:val="20"/>
        </w:rPr>
      </w:pPr>
      <w:r w:rsidRPr="00FA3E15">
        <w:rPr>
          <w:rFonts w:ascii="Times New Roman" w:hAnsi="Times New Roman"/>
          <w:sz w:val="20"/>
          <w:szCs w:val="20"/>
        </w:rPr>
        <w:t>Do obowiązków d</w:t>
      </w:r>
      <w:r w:rsidR="002E7D70" w:rsidRPr="00FA3E15">
        <w:rPr>
          <w:rFonts w:ascii="Times New Roman" w:hAnsi="Times New Roman"/>
          <w:sz w:val="20"/>
          <w:szCs w:val="20"/>
        </w:rPr>
        <w:t>yrektor</w:t>
      </w:r>
      <w:r w:rsidRPr="00FA3E15">
        <w:rPr>
          <w:rFonts w:ascii="Times New Roman" w:hAnsi="Times New Roman"/>
          <w:sz w:val="20"/>
          <w:szCs w:val="20"/>
        </w:rPr>
        <w:t>a</w:t>
      </w:r>
      <w:r w:rsidR="002E7D70" w:rsidRPr="00FA3E15">
        <w:rPr>
          <w:rFonts w:ascii="Times New Roman" w:hAnsi="Times New Roman"/>
          <w:sz w:val="20"/>
          <w:szCs w:val="20"/>
        </w:rPr>
        <w:t xml:space="preserve"> oddziału </w:t>
      </w:r>
      <w:r w:rsidRPr="00FA3E15">
        <w:rPr>
          <w:rFonts w:ascii="Times New Roman" w:hAnsi="Times New Roman"/>
          <w:sz w:val="20"/>
          <w:szCs w:val="20"/>
        </w:rPr>
        <w:t xml:space="preserve">należy w </w:t>
      </w:r>
      <w:r w:rsidR="002E7D70" w:rsidRPr="00FA3E15">
        <w:rPr>
          <w:rFonts w:ascii="Times New Roman" w:hAnsi="Times New Roman"/>
          <w:sz w:val="20"/>
          <w:szCs w:val="20"/>
        </w:rPr>
        <w:t>szczególności:</w:t>
      </w:r>
    </w:p>
    <w:p w14:paraId="505300A7" w14:textId="77777777" w:rsidR="00C7242B" w:rsidRPr="00FA3E15" w:rsidRDefault="00C7242B" w:rsidP="00A330FC">
      <w:pPr>
        <w:numPr>
          <w:ilvl w:val="1"/>
          <w:numId w:val="1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prawidłowe, efektywne, terminowe i sprawne realizowanie wyznaczonych zadań i procesów</w:t>
      </w:r>
      <w:r w:rsidR="00AC48D9" w:rsidRPr="00FA3E15">
        <w:rPr>
          <w:rFonts w:ascii="Times New Roman" w:hAnsi="Times New Roman"/>
          <w:sz w:val="20"/>
          <w:szCs w:val="20"/>
        </w:rPr>
        <w:t>;</w:t>
      </w:r>
    </w:p>
    <w:p w14:paraId="1B4CEB4D" w14:textId="77777777" w:rsidR="00C7242B" w:rsidRPr="00FA3E15" w:rsidRDefault="00420AF1" w:rsidP="00A330FC">
      <w:pPr>
        <w:numPr>
          <w:ilvl w:val="1"/>
          <w:numId w:val="17"/>
        </w:numPr>
        <w:jc w:val="both"/>
        <w:rPr>
          <w:rFonts w:ascii="Times New Roman" w:hAnsi="Times New Roman"/>
          <w:sz w:val="20"/>
          <w:szCs w:val="20"/>
        </w:rPr>
      </w:pPr>
      <w:r w:rsidRPr="00FA3E15">
        <w:rPr>
          <w:rFonts w:ascii="Times New Roman" w:hAnsi="Times New Roman"/>
          <w:sz w:val="20"/>
          <w:szCs w:val="20"/>
        </w:rPr>
        <w:t>właściwa współpraca</w:t>
      </w:r>
      <w:r w:rsidR="00C7242B" w:rsidRPr="00FA3E15">
        <w:rPr>
          <w:rFonts w:ascii="Times New Roman" w:hAnsi="Times New Roman"/>
          <w:sz w:val="20"/>
          <w:szCs w:val="20"/>
        </w:rPr>
        <w:t xml:space="preserve"> w zakresie realizacji zadań z jednostkami organizacyjnymi Zakładu oraz podmiotami zewnętrznymi</w:t>
      </w:r>
      <w:r w:rsidR="00AC48D9" w:rsidRPr="00FA3E15">
        <w:rPr>
          <w:rFonts w:ascii="Times New Roman" w:hAnsi="Times New Roman"/>
          <w:sz w:val="20"/>
          <w:szCs w:val="20"/>
        </w:rPr>
        <w:t>;</w:t>
      </w:r>
      <w:r w:rsidR="00C7242B" w:rsidRPr="00FA3E15">
        <w:rPr>
          <w:rFonts w:ascii="Times New Roman" w:hAnsi="Times New Roman"/>
          <w:sz w:val="20"/>
          <w:szCs w:val="20"/>
        </w:rPr>
        <w:t xml:space="preserve"> </w:t>
      </w:r>
    </w:p>
    <w:p w14:paraId="70EB9A46" w14:textId="77777777" w:rsidR="002E7D70" w:rsidRPr="00FA3E15" w:rsidRDefault="004E1007" w:rsidP="00A330FC">
      <w:pPr>
        <w:numPr>
          <w:ilvl w:val="1"/>
          <w:numId w:val="17"/>
        </w:numPr>
        <w:jc w:val="both"/>
        <w:rPr>
          <w:rFonts w:ascii="Times New Roman" w:hAnsi="Times New Roman"/>
          <w:sz w:val="20"/>
          <w:szCs w:val="20"/>
        </w:rPr>
      </w:pPr>
      <w:r w:rsidRPr="00FA3E15">
        <w:rPr>
          <w:rFonts w:ascii="Times New Roman" w:hAnsi="Times New Roman"/>
          <w:sz w:val="20"/>
          <w:szCs w:val="20"/>
        </w:rPr>
        <w:t xml:space="preserve">właściwe </w:t>
      </w:r>
      <w:r w:rsidR="002E7D70" w:rsidRPr="00FA3E15">
        <w:rPr>
          <w:rFonts w:ascii="Times New Roman" w:hAnsi="Times New Roman"/>
          <w:sz w:val="20"/>
          <w:szCs w:val="20"/>
        </w:rPr>
        <w:t>gospodarowanie zasobami osobowymi, finansowymi i materialnymi</w:t>
      </w:r>
      <w:r w:rsidR="00AC48D9" w:rsidRPr="00FA3E15">
        <w:rPr>
          <w:rFonts w:ascii="Times New Roman" w:hAnsi="Times New Roman"/>
          <w:sz w:val="20"/>
          <w:szCs w:val="20"/>
        </w:rPr>
        <w:t>;</w:t>
      </w:r>
    </w:p>
    <w:p w14:paraId="198A5D34" w14:textId="77777777" w:rsidR="002E7D70" w:rsidRPr="00FA3E15" w:rsidRDefault="00974ED8" w:rsidP="00A330FC">
      <w:pPr>
        <w:numPr>
          <w:ilvl w:val="1"/>
          <w:numId w:val="17"/>
        </w:numPr>
        <w:jc w:val="both"/>
        <w:rPr>
          <w:rFonts w:ascii="Times New Roman" w:hAnsi="Times New Roman"/>
          <w:sz w:val="20"/>
          <w:szCs w:val="20"/>
        </w:rPr>
      </w:pPr>
      <w:r w:rsidRPr="00FA3E15">
        <w:rPr>
          <w:rFonts w:ascii="Times New Roman" w:hAnsi="Times New Roman"/>
          <w:sz w:val="20"/>
          <w:szCs w:val="20"/>
        </w:rPr>
        <w:lastRenderedPageBreak/>
        <w:t xml:space="preserve">zapewnienie </w:t>
      </w:r>
      <w:r w:rsidR="002E7D70" w:rsidRPr="00FA3E15">
        <w:rPr>
          <w:rFonts w:ascii="Times New Roman" w:hAnsi="Times New Roman"/>
          <w:sz w:val="20"/>
          <w:szCs w:val="20"/>
        </w:rPr>
        <w:t>przestrzegani</w:t>
      </w:r>
      <w:r w:rsidRPr="00FA3E15">
        <w:rPr>
          <w:rFonts w:ascii="Times New Roman" w:hAnsi="Times New Roman"/>
          <w:sz w:val="20"/>
          <w:szCs w:val="20"/>
        </w:rPr>
        <w:t>a</w:t>
      </w:r>
      <w:r w:rsidR="002E7D70" w:rsidRPr="00FA3E15">
        <w:rPr>
          <w:rFonts w:ascii="Times New Roman" w:hAnsi="Times New Roman"/>
          <w:sz w:val="20"/>
          <w:szCs w:val="20"/>
        </w:rPr>
        <w:t>:</w:t>
      </w:r>
    </w:p>
    <w:p w14:paraId="6C264B69" w14:textId="77777777" w:rsidR="002E7D70" w:rsidRPr="00FA3E15" w:rsidRDefault="002E7D70" w:rsidP="00A330FC">
      <w:pPr>
        <w:numPr>
          <w:ilvl w:val="2"/>
          <w:numId w:val="17"/>
        </w:numPr>
        <w:jc w:val="both"/>
        <w:rPr>
          <w:rFonts w:ascii="Times New Roman" w:hAnsi="Times New Roman"/>
          <w:sz w:val="20"/>
          <w:szCs w:val="20"/>
        </w:rPr>
      </w:pPr>
      <w:r w:rsidRPr="00FA3E15">
        <w:rPr>
          <w:rFonts w:ascii="Times New Roman" w:hAnsi="Times New Roman"/>
          <w:sz w:val="20"/>
          <w:szCs w:val="20"/>
        </w:rPr>
        <w:t xml:space="preserve">obowiązujących </w:t>
      </w:r>
      <w:r w:rsidR="00C7242B" w:rsidRPr="00FA3E15">
        <w:rPr>
          <w:rFonts w:ascii="Times New Roman" w:hAnsi="Times New Roman"/>
          <w:sz w:val="20"/>
          <w:szCs w:val="20"/>
        </w:rPr>
        <w:t>wewnętrznych aktów prawnych</w:t>
      </w:r>
      <w:r w:rsidR="00740A42" w:rsidRPr="00FA3E15">
        <w:rPr>
          <w:rFonts w:ascii="Times New Roman" w:hAnsi="Times New Roman"/>
          <w:sz w:val="20"/>
          <w:szCs w:val="20"/>
        </w:rPr>
        <w:t>,</w:t>
      </w:r>
    </w:p>
    <w:p w14:paraId="1427EBD7" w14:textId="77777777" w:rsidR="002E7D70" w:rsidRPr="00FA3E15" w:rsidRDefault="002E7D70" w:rsidP="00A330FC">
      <w:pPr>
        <w:numPr>
          <w:ilvl w:val="2"/>
          <w:numId w:val="17"/>
        </w:numPr>
        <w:jc w:val="both"/>
        <w:rPr>
          <w:rFonts w:ascii="Times New Roman" w:hAnsi="Times New Roman"/>
          <w:sz w:val="20"/>
          <w:szCs w:val="20"/>
        </w:rPr>
      </w:pPr>
      <w:r w:rsidRPr="00FA3E15">
        <w:rPr>
          <w:rFonts w:ascii="Times New Roman" w:hAnsi="Times New Roman"/>
          <w:sz w:val="20"/>
          <w:szCs w:val="20"/>
        </w:rPr>
        <w:t>przepisów dotyczących ochrony informacji, w szczególności przepisów o ochronie danych osobowych oraz przepisów o ochronie informacji niejawnych</w:t>
      </w:r>
      <w:r w:rsidR="00740A42" w:rsidRPr="00FA3E15">
        <w:rPr>
          <w:rFonts w:ascii="Times New Roman" w:hAnsi="Times New Roman"/>
          <w:sz w:val="20"/>
          <w:szCs w:val="20"/>
        </w:rPr>
        <w:t>,</w:t>
      </w:r>
    </w:p>
    <w:p w14:paraId="5A8F51C6" w14:textId="77777777" w:rsidR="002E7D70" w:rsidRPr="00FA3E15" w:rsidRDefault="0028279E" w:rsidP="00A330FC">
      <w:pPr>
        <w:numPr>
          <w:ilvl w:val="2"/>
          <w:numId w:val="17"/>
        </w:numPr>
        <w:jc w:val="both"/>
        <w:rPr>
          <w:rFonts w:ascii="Times New Roman" w:hAnsi="Times New Roman"/>
          <w:sz w:val="20"/>
          <w:szCs w:val="20"/>
        </w:rPr>
      </w:pPr>
      <w:r w:rsidRPr="00FA3E15">
        <w:rPr>
          <w:rFonts w:ascii="Times New Roman" w:hAnsi="Times New Roman"/>
          <w:sz w:val="20"/>
          <w:szCs w:val="20"/>
        </w:rPr>
        <w:t>dyscypliny i czasu pracy, zasad bezpieczeństwa i higieny pracy, ochrony przeciwpożarowej i przepisów Kodeksu Pracy</w:t>
      </w:r>
      <w:r w:rsidR="00AC48D9" w:rsidRPr="00FA3E15">
        <w:rPr>
          <w:rFonts w:ascii="Times New Roman" w:hAnsi="Times New Roman"/>
          <w:sz w:val="20"/>
          <w:szCs w:val="20"/>
        </w:rPr>
        <w:t>;</w:t>
      </w:r>
    </w:p>
    <w:p w14:paraId="4740FB63" w14:textId="77777777" w:rsidR="000842CB" w:rsidRPr="00FA3E15" w:rsidRDefault="000842CB" w:rsidP="00A330FC">
      <w:pPr>
        <w:numPr>
          <w:ilvl w:val="1"/>
          <w:numId w:val="17"/>
        </w:numPr>
        <w:jc w:val="both"/>
        <w:rPr>
          <w:rFonts w:ascii="Times New Roman" w:hAnsi="Times New Roman"/>
          <w:sz w:val="20"/>
          <w:szCs w:val="20"/>
        </w:rPr>
      </w:pPr>
      <w:r w:rsidRPr="00FA3E15">
        <w:rPr>
          <w:rFonts w:ascii="Times New Roman" w:hAnsi="Times New Roman"/>
          <w:sz w:val="20"/>
          <w:szCs w:val="20"/>
        </w:rPr>
        <w:t>zapewnienie</w:t>
      </w:r>
      <w:r w:rsidR="008D6A57" w:rsidRPr="00FA3E15">
        <w:rPr>
          <w:rFonts w:ascii="Times New Roman" w:hAnsi="Times New Roman"/>
          <w:sz w:val="20"/>
          <w:szCs w:val="20"/>
        </w:rPr>
        <w:t xml:space="preserve"> skuteczności,</w:t>
      </w:r>
      <w:r w:rsidRPr="00FA3E15">
        <w:rPr>
          <w:rFonts w:ascii="Times New Roman" w:hAnsi="Times New Roman"/>
          <w:sz w:val="20"/>
          <w:szCs w:val="20"/>
        </w:rPr>
        <w:t xml:space="preserve"> </w:t>
      </w:r>
      <w:r w:rsidR="008D6A57" w:rsidRPr="00FA3E15">
        <w:rPr>
          <w:rFonts w:ascii="Times New Roman" w:hAnsi="Times New Roman"/>
          <w:sz w:val="20"/>
          <w:szCs w:val="20"/>
        </w:rPr>
        <w:t xml:space="preserve">efektywności i </w:t>
      </w:r>
      <w:r w:rsidR="00E84DA4" w:rsidRPr="00FA3E15">
        <w:rPr>
          <w:rFonts w:ascii="Times New Roman" w:hAnsi="Times New Roman"/>
          <w:sz w:val="20"/>
          <w:szCs w:val="20"/>
        </w:rPr>
        <w:t>adekwatności</w:t>
      </w:r>
      <w:r w:rsidR="008D6A57" w:rsidRPr="00FA3E15">
        <w:rPr>
          <w:rFonts w:ascii="Times New Roman" w:hAnsi="Times New Roman"/>
          <w:sz w:val="20"/>
          <w:szCs w:val="20"/>
        </w:rPr>
        <w:t xml:space="preserve"> realizacji </w:t>
      </w:r>
      <w:r w:rsidRPr="00FA3E15">
        <w:rPr>
          <w:rFonts w:ascii="Times New Roman" w:hAnsi="Times New Roman"/>
          <w:sz w:val="20"/>
          <w:szCs w:val="20"/>
        </w:rPr>
        <w:t>kontroli zarządczej</w:t>
      </w:r>
      <w:r w:rsidR="006549BA" w:rsidRPr="00FA3E15">
        <w:rPr>
          <w:rFonts w:ascii="Times New Roman" w:hAnsi="Times New Roman"/>
          <w:sz w:val="20"/>
          <w:szCs w:val="20"/>
        </w:rPr>
        <w:t>, w tym zarządzanie ryzykiem w oddziale i podległych terenowych jednostkach organizacyjnych</w:t>
      </w:r>
      <w:r w:rsidR="00AC48D9" w:rsidRPr="00FA3E15">
        <w:rPr>
          <w:rFonts w:ascii="Times New Roman" w:hAnsi="Times New Roman"/>
          <w:sz w:val="20"/>
          <w:szCs w:val="20"/>
        </w:rPr>
        <w:t>;</w:t>
      </w:r>
    </w:p>
    <w:p w14:paraId="22F8D25E" w14:textId="77777777" w:rsidR="00BE6B4D" w:rsidRPr="00FA3E15" w:rsidRDefault="00BE6B4D" w:rsidP="00A330FC">
      <w:pPr>
        <w:numPr>
          <w:ilvl w:val="1"/>
          <w:numId w:val="17"/>
        </w:numPr>
        <w:jc w:val="both"/>
        <w:rPr>
          <w:rFonts w:ascii="Times New Roman" w:hAnsi="Times New Roman"/>
          <w:sz w:val="20"/>
          <w:szCs w:val="20"/>
        </w:rPr>
      </w:pPr>
      <w:r w:rsidRPr="00FA3E15">
        <w:rPr>
          <w:rFonts w:ascii="Times New Roman" w:hAnsi="Times New Roman"/>
          <w:sz w:val="20"/>
          <w:szCs w:val="20"/>
        </w:rPr>
        <w:t>zorganizowanie i zapewnienie efektywnego oraz skutecznego działania kontroli wewnętrznej w oddziale i</w:t>
      </w:r>
      <w:r w:rsidR="00364EED" w:rsidRPr="00FA3E15">
        <w:rPr>
          <w:rFonts w:ascii="Times New Roman" w:hAnsi="Times New Roman"/>
          <w:sz w:val="20"/>
          <w:szCs w:val="20"/>
        </w:rPr>
        <w:t> </w:t>
      </w:r>
      <w:r w:rsidRPr="00FA3E15">
        <w:rPr>
          <w:rFonts w:ascii="Times New Roman" w:hAnsi="Times New Roman"/>
          <w:sz w:val="20"/>
          <w:szCs w:val="20"/>
        </w:rPr>
        <w:t>podległych terenowych jednostkach organizacyjnych</w:t>
      </w:r>
      <w:r w:rsidR="00DB0129" w:rsidRPr="00FA3E15">
        <w:rPr>
          <w:rFonts w:ascii="Times New Roman" w:hAnsi="Times New Roman"/>
          <w:sz w:val="20"/>
          <w:szCs w:val="20"/>
        </w:rPr>
        <w:t>,</w:t>
      </w:r>
      <w:r w:rsidR="00A310D4" w:rsidRPr="00FA3E15">
        <w:rPr>
          <w:rFonts w:ascii="Times New Roman" w:hAnsi="Times New Roman"/>
          <w:sz w:val="20"/>
          <w:szCs w:val="20"/>
        </w:rPr>
        <w:t xml:space="preserve"> w trybie i na zasadach określonych w wewnętrznych aktach prawnych</w:t>
      </w:r>
      <w:r w:rsidR="00AC48D9" w:rsidRPr="00FA3E15">
        <w:rPr>
          <w:rFonts w:ascii="Times New Roman" w:hAnsi="Times New Roman"/>
          <w:sz w:val="20"/>
          <w:szCs w:val="20"/>
        </w:rPr>
        <w:t>;</w:t>
      </w:r>
    </w:p>
    <w:p w14:paraId="3EAB2BFA" w14:textId="66760B32" w:rsidR="00BE6B4D" w:rsidRPr="00FA3E15" w:rsidRDefault="00BE6B4D" w:rsidP="00A330FC">
      <w:pPr>
        <w:numPr>
          <w:ilvl w:val="1"/>
          <w:numId w:val="17"/>
        </w:numPr>
        <w:jc w:val="both"/>
        <w:rPr>
          <w:rFonts w:ascii="Times New Roman" w:hAnsi="Times New Roman"/>
          <w:sz w:val="20"/>
          <w:szCs w:val="20"/>
        </w:rPr>
      </w:pPr>
      <w:r w:rsidRPr="00FA3E15">
        <w:rPr>
          <w:rFonts w:ascii="Times New Roman" w:hAnsi="Times New Roman"/>
          <w:sz w:val="20"/>
          <w:szCs w:val="20"/>
        </w:rPr>
        <w:t xml:space="preserve">dbałość o stałe podnoszenie kwalifikacji pracowników </w:t>
      </w:r>
      <w:r w:rsidR="00454A6F" w:rsidRPr="00FA3E15">
        <w:rPr>
          <w:rFonts w:ascii="Times New Roman" w:hAnsi="Times New Roman"/>
          <w:sz w:val="20"/>
          <w:szCs w:val="20"/>
        </w:rPr>
        <w:t xml:space="preserve">w </w:t>
      </w:r>
      <w:r w:rsidRPr="00FA3E15">
        <w:rPr>
          <w:rFonts w:ascii="Times New Roman" w:hAnsi="Times New Roman"/>
          <w:sz w:val="20"/>
          <w:szCs w:val="20"/>
        </w:rPr>
        <w:t>oddziale i podległych terenowych jednostkach organizacyjnych.</w:t>
      </w:r>
    </w:p>
    <w:p w14:paraId="47C2E8C4" w14:textId="77777777" w:rsidR="00ED57A7" w:rsidRPr="00FA3E15" w:rsidRDefault="00ED57A7" w:rsidP="00341B34">
      <w:pPr>
        <w:autoSpaceDE w:val="0"/>
        <w:autoSpaceDN w:val="0"/>
        <w:adjustRightInd w:val="0"/>
        <w:ind w:left="426" w:hanging="426"/>
        <w:jc w:val="both"/>
        <w:rPr>
          <w:rFonts w:ascii="Times New Roman" w:hAnsi="Times New Roman"/>
          <w:sz w:val="20"/>
          <w:szCs w:val="20"/>
        </w:rPr>
      </w:pPr>
      <w:r w:rsidRPr="00FA3E15">
        <w:rPr>
          <w:rFonts w:ascii="Times New Roman" w:hAnsi="Times New Roman"/>
          <w:sz w:val="20"/>
          <w:szCs w:val="20"/>
        </w:rPr>
        <w:t>3.</w:t>
      </w:r>
      <w:r w:rsidR="00D04FAC" w:rsidRPr="00FA3E15">
        <w:rPr>
          <w:rFonts w:ascii="Times New Roman" w:hAnsi="Times New Roman"/>
          <w:sz w:val="20"/>
          <w:szCs w:val="20"/>
        </w:rPr>
        <w:t xml:space="preserve"> </w:t>
      </w:r>
      <w:r w:rsidR="006D63FF" w:rsidRPr="00FA3E15">
        <w:rPr>
          <w:rFonts w:ascii="Times New Roman" w:hAnsi="Times New Roman"/>
          <w:sz w:val="20"/>
          <w:szCs w:val="20"/>
        </w:rPr>
        <w:t>Dyrektor oddziału sprawuje bezpośredni nadzór nad służbą bhp i ppoż. w oddziale</w:t>
      </w:r>
      <w:r w:rsidR="00AF7174" w:rsidRPr="00FA3E15">
        <w:rPr>
          <w:rFonts w:ascii="Times New Roman" w:hAnsi="Times New Roman"/>
          <w:sz w:val="20"/>
          <w:szCs w:val="20"/>
        </w:rPr>
        <w:t>.</w:t>
      </w:r>
    </w:p>
    <w:p w14:paraId="1B6883F8" w14:textId="77777777" w:rsidR="00AD2D0C" w:rsidRPr="00FA3E15"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FA3E15" w:rsidRDefault="00AD2D0C" w:rsidP="00A330FC">
      <w:pPr>
        <w:numPr>
          <w:ilvl w:val="0"/>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Do kompetencji </w:t>
      </w:r>
      <w:r w:rsidR="007F620A" w:rsidRPr="00FA3E15">
        <w:rPr>
          <w:rFonts w:ascii="Times New Roman" w:hAnsi="Times New Roman"/>
          <w:sz w:val="20"/>
          <w:szCs w:val="20"/>
        </w:rPr>
        <w:t>zastępcy dyrektora</w:t>
      </w:r>
      <w:r w:rsidRPr="00FA3E15">
        <w:rPr>
          <w:rFonts w:ascii="Times New Roman" w:hAnsi="Times New Roman"/>
          <w:sz w:val="20"/>
          <w:szCs w:val="20"/>
        </w:rPr>
        <w:t xml:space="preserve"> </w:t>
      </w:r>
      <w:r w:rsidR="001D42C1" w:rsidRPr="00FA3E15">
        <w:rPr>
          <w:rFonts w:ascii="Times New Roman" w:hAnsi="Times New Roman"/>
          <w:sz w:val="20"/>
          <w:szCs w:val="20"/>
        </w:rPr>
        <w:t xml:space="preserve">oddziału </w:t>
      </w:r>
      <w:r w:rsidRPr="00FA3E15">
        <w:rPr>
          <w:rFonts w:ascii="Times New Roman" w:hAnsi="Times New Roman"/>
          <w:sz w:val="20"/>
          <w:szCs w:val="20"/>
        </w:rPr>
        <w:t>należy w szczególności:</w:t>
      </w:r>
    </w:p>
    <w:p w14:paraId="4D161F3F" w14:textId="77777777" w:rsidR="00AD2D0C" w:rsidRPr="00FA3E15" w:rsidRDefault="00AD2D0C" w:rsidP="00A330FC">
      <w:pPr>
        <w:numPr>
          <w:ilvl w:val="1"/>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podejmowanie decyzji </w:t>
      </w:r>
      <w:r w:rsidR="00C5189D" w:rsidRPr="00FA3E15">
        <w:rPr>
          <w:rFonts w:ascii="Times New Roman" w:hAnsi="Times New Roman"/>
          <w:sz w:val="20"/>
          <w:szCs w:val="20"/>
        </w:rPr>
        <w:t xml:space="preserve">nie zastrzeżonych do kompetencji dyrektora oddziału, </w:t>
      </w:r>
      <w:r w:rsidRPr="00FA3E15">
        <w:rPr>
          <w:rFonts w:ascii="Times New Roman" w:hAnsi="Times New Roman"/>
          <w:sz w:val="20"/>
          <w:szCs w:val="20"/>
        </w:rPr>
        <w:t>w zakresie działania podległych mu wewnętrznych komórek organizacyjnych</w:t>
      </w:r>
      <w:r w:rsidR="00AC48D9" w:rsidRPr="00FA3E15">
        <w:rPr>
          <w:rFonts w:ascii="Times New Roman" w:hAnsi="Times New Roman"/>
          <w:sz w:val="20"/>
          <w:szCs w:val="20"/>
        </w:rPr>
        <w:t>;</w:t>
      </w:r>
      <w:r w:rsidRPr="00FA3E15">
        <w:rPr>
          <w:rFonts w:ascii="Times New Roman" w:hAnsi="Times New Roman"/>
          <w:sz w:val="20"/>
          <w:szCs w:val="20"/>
        </w:rPr>
        <w:t xml:space="preserve"> </w:t>
      </w:r>
    </w:p>
    <w:p w14:paraId="64B990B9" w14:textId="77777777" w:rsidR="00AD2D0C" w:rsidRPr="00FA3E15"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wnioskowanie, </w:t>
      </w:r>
      <w:r w:rsidR="000C285A" w:rsidRPr="00FA3E15">
        <w:rPr>
          <w:rFonts w:ascii="Times New Roman" w:hAnsi="Times New Roman"/>
          <w:sz w:val="20"/>
          <w:szCs w:val="20"/>
        </w:rPr>
        <w:t>do</w:t>
      </w:r>
      <w:r w:rsidRPr="00FA3E15">
        <w:rPr>
          <w:rFonts w:ascii="Times New Roman" w:hAnsi="Times New Roman"/>
          <w:sz w:val="20"/>
          <w:szCs w:val="20"/>
        </w:rPr>
        <w:t xml:space="preserve"> dyrektora </w:t>
      </w:r>
      <w:r w:rsidR="007F620A" w:rsidRPr="00FA3E15">
        <w:rPr>
          <w:rFonts w:ascii="Times New Roman" w:hAnsi="Times New Roman"/>
          <w:sz w:val="20"/>
          <w:szCs w:val="20"/>
        </w:rPr>
        <w:t>oddziału</w:t>
      </w:r>
      <w:r w:rsidRPr="00FA3E15">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FA3E15">
        <w:rPr>
          <w:rFonts w:ascii="Times New Roman" w:hAnsi="Times New Roman"/>
          <w:sz w:val="20"/>
          <w:szCs w:val="20"/>
        </w:rPr>
        <w:t>.</w:t>
      </w:r>
    </w:p>
    <w:p w14:paraId="3DF1E512" w14:textId="77777777" w:rsidR="001D42C1" w:rsidRPr="00FA3E15" w:rsidRDefault="001D42C1" w:rsidP="00A330FC">
      <w:pPr>
        <w:numPr>
          <w:ilvl w:val="0"/>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Do obowiązków zastępcy dyrektora oddziału należy w szczególności:</w:t>
      </w:r>
    </w:p>
    <w:p w14:paraId="03EDB18B" w14:textId="77777777" w:rsidR="00AD2D0C" w:rsidRPr="00FA3E15" w:rsidRDefault="001D42C1" w:rsidP="00A330FC">
      <w:pPr>
        <w:numPr>
          <w:ilvl w:val="1"/>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prawidłowe, efektywne </w:t>
      </w:r>
      <w:r w:rsidR="00082FF6" w:rsidRPr="00FA3E15">
        <w:rPr>
          <w:rFonts w:ascii="Times New Roman" w:hAnsi="Times New Roman"/>
          <w:sz w:val="20"/>
          <w:szCs w:val="20"/>
        </w:rPr>
        <w:t xml:space="preserve">terminowe </w:t>
      </w:r>
      <w:r w:rsidRPr="00FA3E15">
        <w:rPr>
          <w:rFonts w:ascii="Times New Roman" w:hAnsi="Times New Roman"/>
          <w:sz w:val="20"/>
          <w:szCs w:val="20"/>
        </w:rPr>
        <w:t>i sprawne realizowanie wyznaczonych zadań i pro</w:t>
      </w:r>
      <w:r w:rsidR="00082FF6" w:rsidRPr="00FA3E15">
        <w:rPr>
          <w:rFonts w:ascii="Times New Roman" w:hAnsi="Times New Roman"/>
          <w:sz w:val="20"/>
          <w:szCs w:val="20"/>
        </w:rPr>
        <w:t>cesów</w:t>
      </w:r>
      <w:r w:rsidRPr="00FA3E15">
        <w:rPr>
          <w:rFonts w:ascii="Times New Roman" w:hAnsi="Times New Roman"/>
          <w:sz w:val="20"/>
          <w:szCs w:val="20"/>
        </w:rPr>
        <w:t>, wchodzących w</w:t>
      </w:r>
      <w:r w:rsidR="00364EED" w:rsidRPr="00FA3E15">
        <w:rPr>
          <w:rFonts w:ascii="Times New Roman" w:hAnsi="Times New Roman"/>
          <w:sz w:val="20"/>
          <w:szCs w:val="20"/>
        </w:rPr>
        <w:t> </w:t>
      </w:r>
      <w:r w:rsidRPr="00FA3E15">
        <w:rPr>
          <w:rFonts w:ascii="Times New Roman" w:hAnsi="Times New Roman"/>
          <w:sz w:val="20"/>
          <w:szCs w:val="20"/>
        </w:rPr>
        <w:t xml:space="preserve">zakres </w:t>
      </w:r>
      <w:r w:rsidR="00AA7456" w:rsidRPr="00FA3E15">
        <w:rPr>
          <w:rFonts w:ascii="Times New Roman" w:hAnsi="Times New Roman"/>
          <w:sz w:val="20"/>
          <w:szCs w:val="20"/>
        </w:rPr>
        <w:t>merytorycznej</w:t>
      </w:r>
      <w:r w:rsidRPr="00FA3E15">
        <w:rPr>
          <w:rFonts w:ascii="Times New Roman" w:hAnsi="Times New Roman"/>
          <w:sz w:val="20"/>
          <w:szCs w:val="20"/>
        </w:rPr>
        <w:t xml:space="preserve"> działalności podległych mu wewnęt</w:t>
      </w:r>
      <w:r w:rsidR="00FC4213" w:rsidRPr="00FA3E15">
        <w:rPr>
          <w:rFonts w:ascii="Times New Roman" w:hAnsi="Times New Roman"/>
          <w:sz w:val="20"/>
          <w:szCs w:val="20"/>
        </w:rPr>
        <w:t>rz</w:t>
      </w:r>
      <w:r w:rsidRPr="00FA3E15">
        <w:rPr>
          <w:rFonts w:ascii="Times New Roman" w:hAnsi="Times New Roman"/>
          <w:sz w:val="20"/>
          <w:szCs w:val="20"/>
        </w:rPr>
        <w:t>nych komórek organizacyjnych oraz innych zadań indywidualnie wyznaczonych przez dyrektora</w:t>
      </w:r>
      <w:r w:rsidR="00082FF6" w:rsidRPr="00FA3E15">
        <w:rPr>
          <w:rFonts w:ascii="Times New Roman" w:hAnsi="Times New Roman"/>
          <w:sz w:val="20"/>
          <w:szCs w:val="20"/>
        </w:rPr>
        <w:t xml:space="preserve"> oddziału</w:t>
      </w:r>
      <w:r w:rsidR="00AC48D9" w:rsidRPr="00FA3E15">
        <w:rPr>
          <w:rFonts w:ascii="Times New Roman" w:hAnsi="Times New Roman"/>
          <w:sz w:val="20"/>
          <w:szCs w:val="20"/>
        </w:rPr>
        <w:t>;</w:t>
      </w:r>
    </w:p>
    <w:p w14:paraId="50C0D858" w14:textId="77777777" w:rsidR="00063862" w:rsidRPr="00FA3E15" w:rsidRDefault="00063862" w:rsidP="00C375F3">
      <w:pPr>
        <w:numPr>
          <w:ilvl w:val="1"/>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zarządzanie ryzykiem w podległych mu wewnętrznych komórkach organizacyjnych;</w:t>
      </w:r>
    </w:p>
    <w:p w14:paraId="11388050" w14:textId="77777777" w:rsidR="00AD2D0C" w:rsidRPr="00FA3E15" w:rsidRDefault="00AD2D0C" w:rsidP="00A330FC">
      <w:pPr>
        <w:numPr>
          <w:ilvl w:val="1"/>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wyznaczanie zadań bezpośrednio podległym pracownikom</w:t>
      </w:r>
      <w:r w:rsidR="005435C7" w:rsidRPr="00FA3E15">
        <w:rPr>
          <w:rFonts w:ascii="Times New Roman" w:hAnsi="Times New Roman"/>
          <w:sz w:val="20"/>
          <w:szCs w:val="20"/>
        </w:rPr>
        <w:t xml:space="preserve"> i bieżąca kontrola ich wykonania</w:t>
      </w:r>
      <w:r w:rsidR="00AC48D9" w:rsidRPr="00FA3E15">
        <w:rPr>
          <w:rFonts w:ascii="Times New Roman" w:hAnsi="Times New Roman"/>
          <w:sz w:val="20"/>
          <w:szCs w:val="20"/>
        </w:rPr>
        <w:t>;</w:t>
      </w:r>
    </w:p>
    <w:p w14:paraId="3F9F3675" w14:textId="2870C1A9" w:rsidR="00AD2D0C" w:rsidRPr="00FA3E15" w:rsidRDefault="00AD2D0C" w:rsidP="00A330FC">
      <w:pPr>
        <w:numPr>
          <w:ilvl w:val="1"/>
          <w:numId w:val="1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zapewnienie bieżącej dyscypliny i kontroli czasu pracy, przestrzegani</w:t>
      </w:r>
      <w:r w:rsidR="00974ED8" w:rsidRPr="00FA3E15">
        <w:rPr>
          <w:rFonts w:ascii="Times New Roman" w:hAnsi="Times New Roman"/>
          <w:sz w:val="20"/>
          <w:szCs w:val="20"/>
        </w:rPr>
        <w:t>a</w:t>
      </w:r>
      <w:r w:rsidRPr="00FA3E15">
        <w:rPr>
          <w:rFonts w:ascii="Times New Roman" w:hAnsi="Times New Roman"/>
          <w:sz w:val="20"/>
          <w:szCs w:val="20"/>
        </w:rPr>
        <w:t xml:space="preserve"> zasad bezpieczeństwa i higieny pracy, ochrony przeciwpożarowej i</w:t>
      </w:r>
      <w:r w:rsidR="00071736" w:rsidRPr="00FA3E15">
        <w:rPr>
          <w:rFonts w:ascii="Times New Roman" w:hAnsi="Times New Roman"/>
          <w:sz w:val="20"/>
          <w:szCs w:val="20"/>
        </w:rPr>
        <w:t xml:space="preserve"> </w:t>
      </w:r>
      <w:r w:rsidRPr="00FA3E15">
        <w:rPr>
          <w:rFonts w:ascii="Times New Roman" w:hAnsi="Times New Roman"/>
          <w:sz w:val="20"/>
          <w:szCs w:val="20"/>
        </w:rPr>
        <w:t>p</w:t>
      </w:r>
      <w:r w:rsidR="00974ED8" w:rsidRPr="00FA3E15">
        <w:rPr>
          <w:rFonts w:ascii="Times New Roman" w:hAnsi="Times New Roman"/>
          <w:sz w:val="20"/>
          <w:szCs w:val="20"/>
        </w:rPr>
        <w:t>rzepisów</w:t>
      </w:r>
      <w:r w:rsidRPr="00FA3E15">
        <w:rPr>
          <w:rFonts w:ascii="Times New Roman" w:hAnsi="Times New Roman"/>
          <w:sz w:val="20"/>
          <w:szCs w:val="20"/>
        </w:rPr>
        <w:t xml:space="preserve"> Kodeksu Pracy w podległych mu wewnęt</w:t>
      </w:r>
      <w:r w:rsidR="00FC4213" w:rsidRPr="00FA3E15">
        <w:rPr>
          <w:rFonts w:ascii="Times New Roman" w:hAnsi="Times New Roman"/>
          <w:sz w:val="20"/>
          <w:szCs w:val="20"/>
        </w:rPr>
        <w:t>rz</w:t>
      </w:r>
      <w:r w:rsidRPr="00FA3E15">
        <w:rPr>
          <w:rFonts w:ascii="Times New Roman" w:hAnsi="Times New Roman"/>
          <w:sz w:val="20"/>
          <w:szCs w:val="20"/>
        </w:rPr>
        <w:t>nych komórk</w:t>
      </w:r>
      <w:r w:rsidR="005E463A" w:rsidRPr="00FA3E15">
        <w:rPr>
          <w:rFonts w:ascii="Times New Roman" w:hAnsi="Times New Roman"/>
          <w:sz w:val="20"/>
          <w:szCs w:val="20"/>
        </w:rPr>
        <w:t>ach</w:t>
      </w:r>
      <w:r w:rsidRPr="00FA3E15">
        <w:rPr>
          <w:rFonts w:ascii="Times New Roman" w:hAnsi="Times New Roman"/>
          <w:sz w:val="20"/>
          <w:szCs w:val="20"/>
        </w:rPr>
        <w:t xml:space="preserve"> organizacyjnych</w:t>
      </w:r>
      <w:r w:rsidR="00AC48D9" w:rsidRPr="00FA3E15">
        <w:rPr>
          <w:rFonts w:ascii="Times New Roman" w:hAnsi="Times New Roman"/>
          <w:sz w:val="20"/>
          <w:szCs w:val="20"/>
        </w:rPr>
        <w:t>;</w:t>
      </w:r>
    </w:p>
    <w:p w14:paraId="59F90596" w14:textId="1B31E2E0" w:rsidR="00AD2D0C" w:rsidRPr="00FA3E15"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należyte wykonywanie poleceń </w:t>
      </w:r>
      <w:r w:rsidR="007F620A" w:rsidRPr="00FA3E15">
        <w:rPr>
          <w:rFonts w:ascii="Times New Roman" w:hAnsi="Times New Roman"/>
          <w:sz w:val="20"/>
          <w:szCs w:val="20"/>
        </w:rPr>
        <w:t>dyrektora oddziału</w:t>
      </w:r>
      <w:r w:rsidRPr="00FA3E15">
        <w:rPr>
          <w:rFonts w:ascii="Times New Roman" w:hAnsi="Times New Roman"/>
          <w:sz w:val="20"/>
          <w:szCs w:val="20"/>
        </w:rPr>
        <w:t>.</w:t>
      </w:r>
    </w:p>
    <w:p w14:paraId="63D96C56" w14:textId="77777777" w:rsidR="002065E1" w:rsidRPr="00FA3E15" w:rsidRDefault="002065E1" w:rsidP="002065E1">
      <w:pPr>
        <w:tabs>
          <w:tab w:val="decimal" w:pos="1048"/>
        </w:tabs>
        <w:suppressAutoHyphens/>
        <w:autoSpaceDE w:val="0"/>
        <w:autoSpaceDN w:val="0"/>
        <w:ind w:left="720"/>
        <w:jc w:val="both"/>
        <w:rPr>
          <w:rFonts w:ascii="Times New Roman" w:hAnsi="Times New Roman"/>
          <w:sz w:val="20"/>
          <w:szCs w:val="20"/>
        </w:rPr>
      </w:pPr>
    </w:p>
    <w:p w14:paraId="41583897" w14:textId="77777777" w:rsidR="002E0EEA" w:rsidRPr="00FA3E15"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FA3E15" w:rsidRDefault="0061071A" w:rsidP="00925B23">
      <w:pPr>
        <w:numPr>
          <w:ilvl w:val="0"/>
          <w:numId w:val="78"/>
        </w:numPr>
        <w:suppressAutoHyphens/>
        <w:autoSpaceDE w:val="0"/>
        <w:autoSpaceDN w:val="0"/>
        <w:jc w:val="both"/>
        <w:rPr>
          <w:rFonts w:ascii="Times New Roman" w:hAnsi="Times New Roman"/>
          <w:sz w:val="20"/>
          <w:szCs w:val="20"/>
        </w:rPr>
      </w:pPr>
      <w:r w:rsidRPr="00FA3E15">
        <w:rPr>
          <w:rFonts w:ascii="Times New Roman" w:hAnsi="Times New Roman"/>
          <w:sz w:val="20"/>
          <w:szCs w:val="20"/>
        </w:rPr>
        <w:t>Niezależnie od kompe</w:t>
      </w:r>
      <w:r w:rsidR="00B66B6B" w:rsidRPr="00FA3E15">
        <w:rPr>
          <w:rFonts w:ascii="Times New Roman" w:hAnsi="Times New Roman"/>
          <w:sz w:val="20"/>
          <w:szCs w:val="20"/>
        </w:rPr>
        <w:t xml:space="preserve">tencji określonych w § </w:t>
      </w:r>
      <w:r w:rsidR="002065E1" w:rsidRPr="00FA3E15">
        <w:rPr>
          <w:rFonts w:ascii="Times New Roman" w:hAnsi="Times New Roman"/>
          <w:sz w:val="20"/>
          <w:szCs w:val="20"/>
        </w:rPr>
        <w:t>45</w:t>
      </w:r>
      <w:r w:rsidR="004B37FD" w:rsidRPr="00FA3E15">
        <w:rPr>
          <w:rFonts w:ascii="Times New Roman" w:hAnsi="Times New Roman"/>
          <w:sz w:val="20"/>
          <w:szCs w:val="20"/>
        </w:rPr>
        <w:t xml:space="preserve"> </w:t>
      </w:r>
      <w:r w:rsidRPr="00FA3E15">
        <w:rPr>
          <w:rFonts w:ascii="Times New Roman" w:hAnsi="Times New Roman"/>
          <w:sz w:val="20"/>
          <w:szCs w:val="20"/>
        </w:rPr>
        <w:t>ust. 1, d</w:t>
      </w:r>
      <w:r w:rsidR="002E0EEA" w:rsidRPr="00FA3E15">
        <w:rPr>
          <w:rFonts w:ascii="Times New Roman" w:hAnsi="Times New Roman"/>
          <w:sz w:val="20"/>
          <w:szCs w:val="20"/>
        </w:rPr>
        <w:t>o kompetencji głównego księgowego oddziału w</w:t>
      </w:r>
      <w:r w:rsidR="00364EED" w:rsidRPr="00FA3E15">
        <w:rPr>
          <w:rFonts w:ascii="Times New Roman" w:hAnsi="Times New Roman"/>
          <w:sz w:val="20"/>
          <w:szCs w:val="20"/>
        </w:rPr>
        <w:t> </w:t>
      </w:r>
      <w:r w:rsidR="002E0EEA" w:rsidRPr="00FA3E15">
        <w:rPr>
          <w:rFonts w:ascii="Times New Roman" w:hAnsi="Times New Roman"/>
          <w:sz w:val="20"/>
          <w:szCs w:val="20"/>
        </w:rPr>
        <w:t xml:space="preserve">odniesieniu do oddziału i podległych </w:t>
      </w:r>
      <w:r w:rsidR="00A43867" w:rsidRPr="00FA3E15">
        <w:rPr>
          <w:rFonts w:ascii="Times New Roman" w:hAnsi="Times New Roman"/>
          <w:sz w:val="20"/>
          <w:szCs w:val="20"/>
        </w:rPr>
        <w:t xml:space="preserve">terenowych </w:t>
      </w:r>
      <w:r w:rsidR="002E0EEA" w:rsidRPr="00FA3E15">
        <w:rPr>
          <w:rFonts w:ascii="Times New Roman" w:hAnsi="Times New Roman"/>
          <w:sz w:val="20"/>
          <w:szCs w:val="20"/>
        </w:rPr>
        <w:t xml:space="preserve">jednostek </w:t>
      </w:r>
      <w:r w:rsidR="00A43867" w:rsidRPr="00FA3E15">
        <w:rPr>
          <w:rFonts w:ascii="Times New Roman" w:hAnsi="Times New Roman"/>
          <w:sz w:val="20"/>
          <w:szCs w:val="20"/>
        </w:rPr>
        <w:t xml:space="preserve">organizacyjnych </w:t>
      </w:r>
      <w:r w:rsidR="002E0EEA" w:rsidRPr="00FA3E15">
        <w:rPr>
          <w:rFonts w:ascii="Times New Roman" w:hAnsi="Times New Roman"/>
          <w:sz w:val="20"/>
          <w:szCs w:val="20"/>
        </w:rPr>
        <w:t>należy w szczególności:</w:t>
      </w:r>
    </w:p>
    <w:p w14:paraId="6FB4EB83"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nadzorowanie jednolitości stosowania przepisów, zasad i rozwiązań dotyczących planowania i rachunkowości</w:t>
      </w:r>
      <w:r w:rsidR="00AC48D9" w:rsidRPr="00FA3E15">
        <w:rPr>
          <w:rFonts w:ascii="Times New Roman" w:hAnsi="Times New Roman"/>
          <w:sz w:val="20"/>
          <w:szCs w:val="20"/>
        </w:rPr>
        <w:t>;</w:t>
      </w:r>
    </w:p>
    <w:p w14:paraId="0ABBE286"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nadzór nad prawidłowym, rzetelnym oraz terminowym przygotowaniem planów finansowych oddziału</w:t>
      </w:r>
      <w:r w:rsidR="00AC48D9" w:rsidRPr="00FA3E15">
        <w:rPr>
          <w:rFonts w:ascii="Times New Roman" w:hAnsi="Times New Roman"/>
          <w:sz w:val="20"/>
          <w:szCs w:val="20"/>
        </w:rPr>
        <w:t>;</w:t>
      </w:r>
    </w:p>
    <w:p w14:paraId="64EDF1BD"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 xml:space="preserve">nadzorowanie prac z zakresu rachunkowości wykonywanych przez </w:t>
      </w:r>
      <w:r w:rsidR="00A43867" w:rsidRPr="00FA3E15">
        <w:rPr>
          <w:rFonts w:ascii="Times New Roman" w:hAnsi="Times New Roman"/>
          <w:sz w:val="20"/>
          <w:szCs w:val="20"/>
        </w:rPr>
        <w:t xml:space="preserve">wewnętrzne </w:t>
      </w:r>
      <w:r w:rsidRPr="00FA3E15">
        <w:rPr>
          <w:rFonts w:ascii="Times New Roman" w:hAnsi="Times New Roman"/>
          <w:sz w:val="20"/>
          <w:szCs w:val="20"/>
        </w:rPr>
        <w:t xml:space="preserve">komórki organizacyjne oddziału i podległe </w:t>
      </w:r>
      <w:r w:rsidR="00A43867" w:rsidRPr="00FA3E15">
        <w:rPr>
          <w:rFonts w:ascii="Times New Roman" w:hAnsi="Times New Roman"/>
          <w:sz w:val="20"/>
          <w:szCs w:val="20"/>
        </w:rPr>
        <w:t>terenowe jednostki organizacyjne</w:t>
      </w:r>
      <w:r w:rsidR="00AC48D9" w:rsidRPr="00FA3E15">
        <w:rPr>
          <w:rFonts w:ascii="Times New Roman" w:hAnsi="Times New Roman"/>
          <w:sz w:val="20"/>
          <w:szCs w:val="20"/>
        </w:rPr>
        <w:t>;</w:t>
      </w:r>
    </w:p>
    <w:p w14:paraId="175FCF4E"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zorganizowanie sporządzania, przyjmowania, obiegu, przechowywania i kontroli dokumentów w sposób zapewniający właściwy przebieg operacji gospodarczych</w:t>
      </w:r>
      <w:r w:rsidR="00AC48D9" w:rsidRPr="00FA3E15">
        <w:rPr>
          <w:rFonts w:ascii="Times New Roman" w:hAnsi="Times New Roman"/>
          <w:sz w:val="20"/>
          <w:szCs w:val="20"/>
        </w:rPr>
        <w:t>;</w:t>
      </w:r>
    </w:p>
    <w:p w14:paraId="51A0AF8A"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bieżące prowadzenie ksiąg rachunkowych oraz sporządzanie sprawozdawczości finansowej</w:t>
      </w:r>
      <w:r w:rsidR="00AC48D9" w:rsidRPr="00FA3E15">
        <w:rPr>
          <w:rFonts w:ascii="Times New Roman" w:hAnsi="Times New Roman"/>
          <w:sz w:val="20"/>
          <w:szCs w:val="20"/>
        </w:rPr>
        <w:t>;</w:t>
      </w:r>
    </w:p>
    <w:p w14:paraId="1C7B108F"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sporządzanie kalkulacji wynikowej kosztów wykonywanych zadań</w:t>
      </w:r>
      <w:r w:rsidR="00AC48D9" w:rsidRPr="00FA3E15">
        <w:rPr>
          <w:rFonts w:ascii="Times New Roman" w:hAnsi="Times New Roman"/>
          <w:sz w:val="20"/>
          <w:szCs w:val="20"/>
        </w:rPr>
        <w:t>;</w:t>
      </w:r>
    </w:p>
    <w:p w14:paraId="3837061B"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FA3E15">
        <w:rPr>
          <w:rFonts w:ascii="Times New Roman" w:hAnsi="Times New Roman"/>
          <w:sz w:val="20"/>
          <w:szCs w:val="20"/>
        </w:rPr>
        <w:t>;</w:t>
      </w:r>
    </w:p>
    <w:p w14:paraId="31F21094"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zapewnienie pod względem finansowym prawidłowości umów zawieranych przez oddział</w:t>
      </w:r>
      <w:r w:rsidR="00AC48D9" w:rsidRPr="00FA3E15">
        <w:rPr>
          <w:rFonts w:ascii="Times New Roman" w:hAnsi="Times New Roman"/>
          <w:sz w:val="20"/>
          <w:szCs w:val="20"/>
        </w:rPr>
        <w:t>;</w:t>
      </w:r>
    </w:p>
    <w:p w14:paraId="2E72BE48"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przestrzeganie zasad rozliczeń pieniężnych i ochrony wartości pieniężnych</w:t>
      </w:r>
      <w:r w:rsidR="00AC48D9" w:rsidRPr="00FA3E15">
        <w:rPr>
          <w:rFonts w:ascii="Times New Roman" w:hAnsi="Times New Roman"/>
          <w:sz w:val="20"/>
          <w:szCs w:val="20"/>
        </w:rPr>
        <w:t>;</w:t>
      </w:r>
    </w:p>
    <w:p w14:paraId="02FA92B2"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zapewnienie terminowego ściągania należności Zakładu jako osoby prawnej oraz regulowania zobowiązań</w:t>
      </w:r>
      <w:r w:rsidR="00AC48D9" w:rsidRPr="00FA3E15">
        <w:rPr>
          <w:rFonts w:ascii="Times New Roman" w:hAnsi="Times New Roman"/>
          <w:sz w:val="20"/>
          <w:szCs w:val="20"/>
        </w:rPr>
        <w:t>;</w:t>
      </w:r>
    </w:p>
    <w:p w14:paraId="61DA7587"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analiza wykorzystania środków przydzielonych do dyspozycji oddziału</w:t>
      </w:r>
      <w:r w:rsidR="00AC48D9" w:rsidRPr="00FA3E15">
        <w:rPr>
          <w:rFonts w:ascii="Times New Roman" w:hAnsi="Times New Roman"/>
          <w:sz w:val="20"/>
          <w:szCs w:val="20"/>
        </w:rPr>
        <w:t>;</w:t>
      </w:r>
    </w:p>
    <w:p w14:paraId="14DBA519"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nadzór i kontrola realizacji planu finansowego oddziału</w:t>
      </w:r>
      <w:r w:rsidRPr="00FA3E15">
        <w:rPr>
          <w:rFonts w:ascii="Times New Roman" w:hAnsi="Times New Roman"/>
          <w:i/>
          <w:sz w:val="20"/>
          <w:szCs w:val="20"/>
        </w:rPr>
        <w:t xml:space="preserve"> </w:t>
      </w:r>
      <w:r w:rsidRPr="00FA3E15">
        <w:rPr>
          <w:rFonts w:ascii="Times New Roman" w:hAnsi="Times New Roman"/>
          <w:sz w:val="20"/>
          <w:szCs w:val="20"/>
        </w:rPr>
        <w:t>poprzez dokonywanie okresowych analiz stopnia jego wykonania</w:t>
      </w:r>
      <w:r w:rsidR="00AC48D9" w:rsidRPr="00FA3E15">
        <w:rPr>
          <w:rFonts w:ascii="Times New Roman" w:hAnsi="Times New Roman"/>
          <w:sz w:val="20"/>
          <w:szCs w:val="20"/>
        </w:rPr>
        <w:t>;</w:t>
      </w:r>
    </w:p>
    <w:p w14:paraId="49596D86" w14:textId="77777777" w:rsidR="002E0EEA" w:rsidRPr="00FA3E15" w:rsidRDefault="002E0EEA" w:rsidP="00925B23">
      <w:pPr>
        <w:numPr>
          <w:ilvl w:val="1"/>
          <w:numId w:val="78"/>
        </w:numPr>
        <w:jc w:val="both"/>
        <w:rPr>
          <w:rFonts w:ascii="Times New Roman" w:hAnsi="Times New Roman"/>
          <w:sz w:val="20"/>
          <w:szCs w:val="20"/>
        </w:rPr>
      </w:pPr>
      <w:r w:rsidRPr="00FA3E15">
        <w:rPr>
          <w:rFonts w:ascii="Times New Roman" w:hAnsi="Times New Roman"/>
          <w:sz w:val="20"/>
          <w:szCs w:val="20"/>
        </w:rPr>
        <w:t>występowanie do dyrektora oddziału o przeprowadzenie kontroli wewnętrznej określonych zagadnień.</w:t>
      </w:r>
    </w:p>
    <w:p w14:paraId="06CB856D" w14:textId="7250CC51" w:rsidR="002E0EEA" w:rsidRPr="00FA3E15" w:rsidRDefault="0061071A" w:rsidP="00925B23">
      <w:pPr>
        <w:numPr>
          <w:ilvl w:val="0"/>
          <w:numId w:val="78"/>
        </w:numPr>
        <w:jc w:val="both"/>
        <w:rPr>
          <w:rFonts w:ascii="Times New Roman" w:hAnsi="Times New Roman"/>
          <w:sz w:val="20"/>
          <w:szCs w:val="20"/>
        </w:rPr>
      </w:pPr>
      <w:r w:rsidRPr="00FA3E15">
        <w:rPr>
          <w:rFonts w:ascii="Times New Roman" w:hAnsi="Times New Roman"/>
          <w:sz w:val="20"/>
          <w:szCs w:val="20"/>
        </w:rPr>
        <w:t xml:space="preserve">Niezależnie od obowiązków </w:t>
      </w:r>
      <w:r w:rsidR="00B66B6B" w:rsidRPr="00FA3E15">
        <w:rPr>
          <w:rFonts w:ascii="Times New Roman" w:hAnsi="Times New Roman"/>
          <w:sz w:val="20"/>
          <w:szCs w:val="20"/>
        </w:rPr>
        <w:t xml:space="preserve">określonych w § </w:t>
      </w:r>
      <w:r w:rsidR="002065E1" w:rsidRPr="00FA3E15">
        <w:rPr>
          <w:rFonts w:ascii="Times New Roman" w:hAnsi="Times New Roman"/>
          <w:sz w:val="20"/>
          <w:szCs w:val="20"/>
        </w:rPr>
        <w:t>45</w:t>
      </w:r>
      <w:r w:rsidR="004B37FD" w:rsidRPr="00FA3E15">
        <w:rPr>
          <w:rFonts w:ascii="Times New Roman" w:hAnsi="Times New Roman"/>
          <w:sz w:val="20"/>
          <w:szCs w:val="20"/>
        </w:rPr>
        <w:t xml:space="preserve"> </w:t>
      </w:r>
      <w:r w:rsidRPr="00FA3E15">
        <w:rPr>
          <w:rFonts w:ascii="Times New Roman" w:hAnsi="Times New Roman"/>
          <w:sz w:val="20"/>
          <w:szCs w:val="20"/>
        </w:rPr>
        <w:t>ust. 2, d</w:t>
      </w:r>
      <w:r w:rsidR="003C2D43" w:rsidRPr="00FA3E15">
        <w:rPr>
          <w:rFonts w:ascii="Times New Roman" w:hAnsi="Times New Roman"/>
          <w:sz w:val="20"/>
          <w:szCs w:val="20"/>
        </w:rPr>
        <w:t>o obowiązków głównego księgowego</w:t>
      </w:r>
      <w:r w:rsidR="002E0EEA" w:rsidRPr="00FA3E15">
        <w:rPr>
          <w:rFonts w:ascii="Times New Roman" w:hAnsi="Times New Roman"/>
          <w:sz w:val="20"/>
          <w:szCs w:val="20"/>
        </w:rPr>
        <w:t xml:space="preserve"> oddziału </w:t>
      </w:r>
      <w:r w:rsidR="003C2D43" w:rsidRPr="00FA3E15">
        <w:rPr>
          <w:rFonts w:ascii="Times New Roman" w:hAnsi="Times New Roman"/>
          <w:sz w:val="20"/>
          <w:szCs w:val="20"/>
        </w:rPr>
        <w:t>należy w</w:t>
      </w:r>
      <w:r w:rsidR="00364EED" w:rsidRPr="00FA3E15">
        <w:rPr>
          <w:rFonts w:ascii="Times New Roman" w:hAnsi="Times New Roman"/>
          <w:sz w:val="20"/>
          <w:szCs w:val="20"/>
        </w:rPr>
        <w:t> </w:t>
      </w:r>
      <w:r w:rsidR="003C2D43" w:rsidRPr="00FA3E15">
        <w:rPr>
          <w:rFonts w:ascii="Times New Roman" w:hAnsi="Times New Roman"/>
          <w:sz w:val="20"/>
          <w:szCs w:val="20"/>
        </w:rPr>
        <w:t xml:space="preserve">szczególności </w:t>
      </w:r>
      <w:r w:rsidR="002E0EEA" w:rsidRPr="00FA3E15">
        <w:rPr>
          <w:rFonts w:ascii="Times New Roman" w:hAnsi="Times New Roman"/>
          <w:sz w:val="20"/>
          <w:szCs w:val="20"/>
        </w:rPr>
        <w:t>prawidłowe i rzetelne prowadzenie ks</w:t>
      </w:r>
      <w:r w:rsidR="003C2D43" w:rsidRPr="00FA3E15">
        <w:rPr>
          <w:rFonts w:ascii="Times New Roman" w:hAnsi="Times New Roman"/>
          <w:sz w:val="20"/>
          <w:szCs w:val="20"/>
        </w:rPr>
        <w:t>iąg rachunkowych oraz gospodarki</w:t>
      </w:r>
      <w:r w:rsidR="002E0EEA" w:rsidRPr="00FA3E15">
        <w:rPr>
          <w:rFonts w:ascii="Times New Roman" w:hAnsi="Times New Roman"/>
          <w:sz w:val="20"/>
          <w:szCs w:val="20"/>
        </w:rPr>
        <w:t xml:space="preserve"> finansow</w:t>
      </w:r>
      <w:r w:rsidR="003C2D43" w:rsidRPr="00FA3E15">
        <w:rPr>
          <w:rFonts w:ascii="Times New Roman" w:hAnsi="Times New Roman"/>
          <w:sz w:val="20"/>
          <w:szCs w:val="20"/>
        </w:rPr>
        <w:t>ej</w:t>
      </w:r>
      <w:r w:rsidR="002E0EEA" w:rsidRPr="00FA3E15">
        <w:rPr>
          <w:rFonts w:ascii="Times New Roman" w:hAnsi="Times New Roman"/>
          <w:sz w:val="20"/>
          <w:szCs w:val="20"/>
        </w:rPr>
        <w:t xml:space="preserve"> w</w:t>
      </w:r>
      <w:r w:rsidR="00364EED" w:rsidRPr="00FA3E15">
        <w:rPr>
          <w:rFonts w:ascii="Times New Roman" w:hAnsi="Times New Roman"/>
          <w:sz w:val="20"/>
          <w:szCs w:val="20"/>
        </w:rPr>
        <w:t> </w:t>
      </w:r>
      <w:r w:rsidR="002E0EEA" w:rsidRPr="00FA3E15">
        <w:rPr>
          <w:rFonts w:ascii="Times New Roman" w:hAnsi="Times New Roman"/>
          <w:sz w:val="20"/>
          <w:szCs w:val="20"/>
        </w:rPr>
        <w:t xml:space="preserve">odniesieniu do oddziału i podległych </w:t>
      </w:r>
      <w:r w:rsidR="00A43867" w:rsidRPr="00FA3E15">
        <w:rPr>
          <w:rFonts w:ascii="Times New Roman" w:hAnsi="Times New Roman"/>
          <w:sz w:val="20"/>
          <w:szCs w:val="20"/>
        </w:rPr>
        <w:t xml:space="preserve">terenowych </w:t>
      </w:r>
      <w:r w:rsidR="002E0EEA" w:rsidRPr="00FA3E15">
        <w:rPr>
          <w:rFonts w:ascii="Times New Roman" w:hAnsi="Times New Roman"/>
          <w:sz w:val="20"/>
          <w:szCs w:val="20"/>
        </w:rPr>
        <w:t>jednostek</w:t>
      </w:r>
      <w:r w:rsidR="00A43867" w:rsidRPr="00FA3E15">
        <w:rPr>
          <w:rFonts w:ascii="Times New Roman" w:hAnsi="Times New Roman"/>
          <w:sz w:val="20"/>
          <w:szCs w:val="20"/>
        </w:rPr>
        <w:t xml:space="preserve"> organizacyjnych</w:t>
      </w:r>
      <w:r w:rsidR="002E0EEA" w:rsidRPr="00FA3E15">
        <w:rPr>
          <w:rFonts w:ascii="Times New Roman" w:hAnsi="Times New Roman"/>
          <w:sz w:val="20"/>
          <w:szCs w:val="20"/>
        </w:rPr>
        <w:t>, zgodnie z obowiązującymi przepisami.</w:t>
      </w:r>
    </w:p>
    <w:p w14:paraId="0BBEB0A5" w14:textId="07A7BE03" w:rsidR="006A2604" w:rsidRPr="00FA3E15" w:rsidRDefault="002207A3" w:rsidP="00925B23">
      <w:pPr>
        <w:numPr>
          <w:ilvl w:val="0"/>
          <w:numId w:val="78"/>
        </w:numPr>
        <w:jc w:val="both"/>
        <w:rPr>
          <w:rFonts w:ascii="Times New Roman" w:hAnsi="Times New Roman"/>
          <w:sz w:val="20"/>
          <w:szCs w:val="20"/>
        </w:rPr>
      </w:pPr>
      <w:r w:rsidRPr="00FA3E15">
        <w:rPr>
          <w:rFonts w:ascii="Times New Roman" w:hAnsi="Times New Roman"/>
          <w:sz w:val="20"/>
          <w:szCs w:val="20"/>
        </w:rPr>
        <w:t>W przypadku powierzenia oddziałowi obsługi centrum, k</w:t>
      </w:r>
      <w:r w:rsidR="006A2604" w:rsidRPr="00FA3E15">
        <w:rPr>
          <w:rFonts w:ascii="Times New Roman" w:hAnsi="Times New Roman"/>
          <w:sz w:val="20"/>
          <w:szCs w:val="20"/>
        </w:rPr>
        <w:t xml:space="preserve">ompetencje i obowiązki </w:t>
      </w:r>
      <w:r w:rsidRPr="00FA3E15">
        <w:rPr>
          <w:rFonts w:ascii="Times New Roman" w:hAnsi="Times New Roman"/>
          <w:sz w:val="20"/>
          <w:szCs w:val="20"/>
        </w:rPr>
        <w:t xml:space="preserve">głównego księgowego oddziału </w:t>
      </w:r>
      <w:r w:rsidR="006A2604" w:rsidRPr="00FA3E15">
        <w:rPr>
          <w:rFonts w:ascii="Times New Roman" w:hAnsi="Times New Roman"/>
          <w:sz w:val="20"/>
          <w:szCs w:val="20"/>
        </w:rPr>
        <w:t xml:space="preserve">określone w ust. 1 i 2 </w:t>
      </w:r>
      <w:r w:rsidR="00D8662E" w:rsidRPr="00FA3E15">
        <w:rPr>
          <w:rFonts w:ascii="Times New Roman" w:hAnsi="Times New Roman"/>
          <w:sz w:val="20"/>
          <w:szCs w:val="20"/>
        </w:rPr>
        <w:t xml:space="preserve">obejmują również zadania </w:t>
      </w:r>
      <w:r w:rsidR="006A2604" w:rsidRPr="00FA3E15">
        <w:rPr>
          <w:rFonts w:ascii="Times New Roman" w:hAnsi="Times New Roman"/>
          <w:sz w:val="20"/>
          <w:szCs w:val="20"/>
        </w:rPr>
        <w:t>na rzecz centrów w powierzonym zakresie.</w:t>
      </w:r>
    </w:p>
    <w:p w14:paraId="27E122B8" w14:textId="4913A7CD" w:rsidR="00180F4D" w:rsidRPr="00FA3E15"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FA3E15" w:rsidRDefault="005C5023" w:rsidP="00972B9C">
      <w:pPr>
        <w:pStyle w:val="Nagwek9"/>
        <w:spacing w:before="60" w:after="0"/>
        <w:rPr>
          <w:rFonts w:ascii="Times New Roman" w:hAnsi="Times New Roman" w:cs="Times New Roman"/>
          <w:b w:val="0"/>
          <w:szCs w:val="20"/>
        </w:rPr>
      </w:pPr>
      <w:r w:rsidRPr="00FA3E15">
        <w:rPr>
          <w:rFonts w:ascii="Times New Roman" w:hAnsi="Times New Roman" w:cs="Times New Roman"/>
          <w:b w:val="0"/>
          <w:szCs w:val="20"/>
        </w:rPr>
        <w:t>D</w:t>
      </w:r>
      <w:r w:rsidR="00023FC2" w:rsidRPr="00FA3E15">
        <w:rPr>
          <w:rFonts w:ascii="Times New Roman" w:hAnsi="Times New Roman" w:cs="Times New Roman"/>
          <w:b w:val="0"/>
          <w:szCs w:val="20"/>
        </w:rPr>
        <w:t>o podstawowych zadań oddziału należy:</w:t>
      </w:r>
    </w:p>
    <w:p w14:paraId="0C4D0386"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prawidłowe, efektywne, terminowe i sprawne realizowanie wyznaczonych zadań i procesów oraz współpraca z</w:t>
      </w:r>
      <w:r w:rsidR="00364EED" w:rsidRPr="00FA3E15">
        <w:rPr>
          <w:rFonts w:ascii="Times New Roman" w:hAnsi="Times New Roman"/>
          <w:sz w:val="20"/>
          <w:szCs w:val="20"/>
        </w:rPr>
        <w:t> </w:t>
      </w:r>
      <w:r w:rsidRPr="00FA3E15">
        <w:rPr>
          <w:rFonts w:ascii="Times New Roman" w:hAnsi="Times New Roman"/>
          <w:sz w:val="20"/>
          <w:szCs w:val="20"/>
        </w:rPr>
        <w:t>komórkami organizacyjnymi Centrali w zakresie ich optymalizacji;</w:t>
      </w:r>
    </w:p>
    <w:p w14:paraId="018CE6F4" w14:textId="77777777" w:rsidR="004B37FD" w:rsidRPr="00FA3E15"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FA3E15">
        <w:rPr>
          <w:i w:val="0"/>
          <w:sz w:val="20"/>
          <w:szCs w:val="20"/>
          <w:lang w:val="pl-PL"/>
        </w:rPr>
        <w:lastRenderedPageBreak/>
        <w:t>za</w:t>
      </w:r>
      <w:r w:rsidRPr="00FA3E15">
        <w:rPr>
          <w:i w:val="0"/>
          <w:spacing w:val="1"/>
          <w:sz w:val="20"/>
          <w:szCs w:val="20"/>
          <w:lang w:val="pl-PL"/>
        </w:rPr>
        <w:t>p</w:t>
      </w:r>
      <w:r w:rsidRPr="00FA3E15">
        <w:rPr>
          <w:i w:val="0"/>
          <w:spacing w:val="2"/>
          <w:sz w:val="20"/>
          <w:szCs w:val="20"/>
          <w:lang w:val="pl-PL"/>
        </w:rPr>
        <w:t>e</w:t>
      </w:r>
      <w:r w:rsidRPr="00FA3E15">
        <w:rPr>
          <w:i w:val="0"/>
          <w:spacing w:val="-6"/>
          <w:sz w:val="20"/>
          <w:szCs w:val="20"/>
          <w:lang w:val="pl-PL"/>
        </w:rPr>
        <w:t>w</w:t>
      </w:r>
      <w:r w:rsidRPr="00FA3E15">
        <w:rPr>
          <w:i w:val="0"/>
          <w:spacing w:val="1"/>
          <w:sz w:val="20"/>
          <w:szCs w:val="20"/>
          <w:lang w:val="pl-PL"/>
        </w:rPr>
        <w:t>n</w:t>
      </w:r>
      <w:r w:rsidRPr="00FA3E15">
        <w:rPr>
          <w:i w:val="0"/>
          <w:spacing w:val="-1"/>
          <w:sz w:val="20"/>
          <w:szCs w:val="20"/>
          <w:lang w:val="pl-PL"/>
        </w:rPr>
        <w:t>i</w:t>
      </w:r>
      <w:r w:rsidRPr="00FA3E15">
        <w:rPr>
          <w:i w:val="0"/>
          <w:sz w:val="20"/>
          <w:szCs w:val="20"/>
          <w:lang w:val="pl-PL"/>
        </w:rPr>
        <w:t>e</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 xml:space="preserve">e  </w:t>
      </w:r>
      <w:r w:rsidRPr="00FA3E15">
        <w:rPr>
          <w:i w:val="0"/>
          <w:spacing w:val="14"/>
          <w:sz w:val="20"/>
          <w:szCs w:val="20"/>
          <w:lang w:val="pl-PL"/>
        </w:rPr>
        <w:t xml:space="preserve"> </w:t>
      </w:r>
      <w:r w:rsidRPr="00FA3E15">
        <w:rPr>
          <w:i w:val="0"/>
          <w:spacing w:val="1"/>
          <w:sz w:val="20"/>
          <w:szCs w:val="20"/>
          <w:lang w:val="pl-PL"/>
        </w:rPr>
        <w:t>pod</w:t>
      </w:r>
      <w:r w:rsidRPr="00FA3E15">
        <w:rPr>
          <w:i w:val="0"/>
          <w:spacing w:val="-1"/>
          <w:sz w:val="20"/>
          <w:szCs w:val="20"/>
          <w:lang w:val="pl-PL"/>
        </w:rPr>
        <w:t>l</w:t>
      </w:r>
      <w:r w:rsidRPr="00FA3E15">
        <w:rPr>
          <w:i w:val="0"/>
          <w:sz w:val="20"/>
          <w:szCs w:val="20"/>
          <w:lang w:val="pl-PL"/>
        </w:rPr>
        <w:t>e</w:t>
      </w:r>
      <w:r w:rsidRPr="00FA3E15">
        <w:rPr>
          <w:i w:val="0"/>
          <w:spacing w:val="-2"/>
          <w:sz w:val="20"/>
          <w:szCs w:val="20"/>
          <w:lang w:val="pl-PL"/>
        </w:rPr>
        <w:t>g</w:t>
      </w:r>
      <w:r w:rsidRPr="00FA3E15">
        <w:rPr>
          <w:i w:val="0"/>
          <w:spacing w:val="2"/>
          <w:sz w:val="20"/>
          <w:szCs w:val="20"/>
          <w:lang w:val="pl-PL"/>
        </w:rPr>
        <w:t>ł</w:t>
      </w:r>
      <w:r w:rsidRPr="00FA3E15">
        <w:rPr>
          <w:i w:val="0"/>
          <w:spacing w:val="1"/>
          <w:sz w:val="20"/>
          <w:szCs w:val="20"/>
          <w:lang w:val="pl-PL"/>
        </w:rPr>
        <w:t>y</w:t>
      </w:r>
      <w:r w:rsidRPr="00FA3E15">
        <w:rPr>
          <w:i w:val="0"/>
          <w:sz w:val="20"/>
          <w:szCs w:val="20"/>
          <w:lang w:val="pl-PL"/>
        </w:rPr>
        <w:t xml:space="preserve">m  </w:t>
      </w:r>
      <w:r w:rsidRPr="00FA3E15">
        <w:rPr>
          <w:i w:val="0"/>
          <w:spacing w:val="12"/>
          <w:sz w:val="20"/>
          <w:szCs w:val="20"/>
          <w:lang w:val="pl-PL"/>
        </w:rPr>
        <w:t xml:space="preserve"> </w:t>
      </w:r>
      <w:r w:rsidRPr="00FA3E15">
        <w:rPr>
          <w:i w:val="0"/>
          <w:spacing w:val="-1"/>
          <w:sz w:val="20"/>
          <w:szCs w:val="20"/>
          <w:lang w:val="pl-PL"/>
        </w:rPr>
        <w:t>t</w:t>
      </w:r>
      <w:r w:rsidRPr="00FA3E15">
        <w:rPr>
          <w:i w:val="0"/>
          <w:sz w:val="20"/>
          <w:szCs w:val="20"/>
          <w:lang w:val="pl-PL"/>
        </w:rPr>
        <w:t>e</w:t>
      </w:r>
      <w:r w:rsidRPr="00FA3E15">
        <w:rPr>
          <w:i w:val="0"/>
          <w:spacing w:val="3"/>
          <w:sz w:val="20"/>
          <w:szCs w:val="20"/>
          <w:lang w:val="pl-PL"/>
        </w:rPr>
        <w:t>r</w:t>
      </w:r>
      <w:r w:rsidRPr="00FA3E15">
        <w:rPr>
          <w:i w:val="0"/>
          <w:sz w:val="20"/>
          <w:szCs w:val="20"/>
          <w:lang w:val="pl-PL"/>
        </w:rPr>
        <w:t>e</w:t>
      </w:r>
      <w:r w:rsidRPr="00FA3E15">
        <w:rPr>
          <w:i w:val="0"/>
          <w:spacing w:val="-2"/>
          <w:sz w:val="20"/>
          <w:szCs w:val="20"/>
          <w:lang w:val="pl-PL"/>
        </w:rPr>
        <w:t>n</w:t>
      </w:r>
      <w:r w:rsidRPr="00FA3E15">
        <w:rPr>
          <w:i w:val="0"/>
          <w:spacing w:val="3"/>
          <w:sz w:val="20"/>
          <w:szCs w:val="20"/>
          <w:lang w:val="pl-PL"/>
        </w:rPr>
        <w:t>o</w:t>
      </w:r>
      <w:r w:rsidRPr="00FA3E15">
        <w:rPr>
          <w:i w:val="0"/>
          <w:spacing w:val="-3"/>
          <w:sz w:val="20"/>
          <w:szCs w:val="20"/>
          <w:lang w:val="pl-PL"/>
        </w:rPr>
        <w:t>w</w:t>
      </w:r>
      <w:r w:rsidRPr="00FA3E15">
        <w:rPr>
          <w:i w:val="0"/>
          <w:spacing w:val="1"/>
          <w:sz w:val="20"/>
          <w:szCs w:val="20"/>
          <w:lang w:val="pl-PL"/>
        </w:rPr>
        <w:t>y</w:t>
      </w:r>
      <w:r w:rsidRPr="00FA3E15">
        <w:rPr>
          <w:i w:val="0"/>
          <w:sz w:val="20"/>
          <w:szCs w:val="20"/>
          <w:lang w:val="pl-PL"/>
        </w:rPr>
        <w:t xml:space="preserve">m  </w:t>
      </w:r>
      <w:r w:rsidRPr="00FA3E15">
        <w:rPr>
          <w:i w:val="0"/>
          <w:spacing w:val="13"/>
          <w:sz w:val="20"/>
          <w:szCs w:val="20"/>
          <w:lang w:val="pl-PL"/>
        </w:rPr>
        <w:t xml:space="preserve"> </w:t>
      </w:r>
      <w:r w:rsidRPr="00FA3E15">
        <w:rPr>
          <w:i w:val="0"/>
          <w:spacing w:val="2"/>
          <w:sz w:val="20"/>
          <w:szCs w:val="20"/>
          <w:lang w:val="pl-PL"/>
        </w:rPr>
        <w:t>j</w:t>
      </w:r>
      <w:r w:rsidRPr="00FA3E15">
        <w:rPr>
          <w:i w:val="0"/>
          <w:sz w:val="20"/>
          <w:szCs w:val="20"/>
          <w:lang w:val="pl-PL"/>
        </w:rPr>
        <w:t>e</w:t>
      </w:r>
      <w:r w:rsidRPr="00FA3E15">
        <w:rPr>
          <w:i w:val="0"/>
          <w:spacing w:val="1"/>
          <w:sz w:val="20"/>
          <w:szCs w:val="20"/>
          <w:lang w:val="pl-PL"/>
        </w:rPr>
        <w:t>d</w:t>
      </w:r>
      <w:r w:rsidRPr="00FA3E15">
        <w:rPr>
          <w:i w:val="0"/>
          <w:spacing w:val="-2"/>
          <w:sz w:val="20"/>
          <w:szCs w:val="20"/>
          <w:lang w:val="pl-PL"/>
        </w:rPr>
        <w:t>n</w:t>
      </w:r>
      <w:r w:rsidRPr="00FA3E15">
        <w:rPr>
          <w:i w:val="0"/>
          <w:spacing w:val="1"/>
          <w:sz w:val="20"/>
          <w:szCs w:val="20"/>
          <w:lang w:val="pl-PL"/>
        </w:rPr>
        <w:t>o</w:t>
      </w:r>
      <w:r w:rsidRPr="00FA3E15">
        <w:rPr>
          <w:i w:val="0"/>
          <w:spacing w:val="-1"/>
          <w:sz w:val="20"/>
          <w:szCs w:val="20"/>
          <w:lang w:val="pl-PL"/>
        </w:rPr>
        <w:t>st</w:t>
      </w:r>
      <w:r w:rsidRPr="00FA3E15">
        <w:rPr>
          <w:i w:val="0"/>
          <w:spacing w:val="-2"/>
          <w:sz w:val="20"/>
          <w:szCs w:val="20"/>
          <w:lang w:val="pl-PL"/>
        </w:rPr>
        <w:t>k</w:t>
      </w:r>
      <w:r w:rsidRPr="00FA3E15">
        <w:rPr>
          <w:i w:val="0"/>
          <w:spacing w:val="3"/>
          <w:sz w:val="20"/>
          <w:szCs w:val="20"/>
          <w:lang w:val="pl-PL"/>
        </w:rPr>
        <w:t>o</w:t>
      </w:r>
      <w:r w:rsidRPr="00FA3E15">
        <w:rPr>
          <w:i w:val="0"/>
          <w:sz w:val="20"/>
          <w:szCs w:val="20"/>
          <w:lang w:val="pl-PL"/>
        </w:rPr>
        <w:t xml:space="preserve">m  </w:t>
      </w:r>
      <w:r w:rsidRPr="00FA3E15">
        <w:rPr>
          <w:i w:val="0"/>
          <w:spacing w:val="12"/>
          <w:sz w:val="20"/>
          <w:szCs w:val="20"/>
          <w:lang w:val="pl-PL"/>
        </w:rPr>
        <w:t xml:space="preserve"> </w:t>
      </w:r>
      <w:r w:rsidRPr="00FA3E15">
        <w:rPr>
          <w:i w:val="0"/>
          <w:spacing w:val="1"/>
          <w:sz w:val="20"/>
          <w:szCs w:val="20"/>
          <w:lang w:val="pl-PL"/>
        </w:rPr>
        <w:t>o</w:t>
      </w:r>
      <w:r w:rsidRPr="00FA3E15">
        <w:rPr>
          <w:i w:val="0"/>
          <w:sz w:val="20"/>
          <w:szCs w:val="20"/>
          <w:lang w:val="pl-PL"/>
        </w:rPr>
        <w:t>r</w:t>
      </w:r>
      <w:r w:rsidRPr="00FA3E15">
        <w:rPr>
          <w:i w:val="0"/>
          <w:spacing w:val="-2"/>
          <w:sz w:val="20"/>
          <w:szCs w:val="20"/>
          <w:lang w:val="pl-PL"/>
        </w:rPr>
        <w:t>g</w:t>
      </w:r>
      <w:r w:rsidRPr="00FA3E15">
        <w:rPr>
          <w:i w:val="0"/>
          <w:spacing w:val="2"/>
          <w:sz w:val="20"/>
          <w:szCs w:val="20"/>
          <w:lang w:val="pl-PL"/>
        </w:rPr>
        <w:t>a</w:t>
      </w:r>
      <w:r w:rsidRPr="00FA3E15">
        <w:rPr>
          <w:i w:val="0"/>
          <w:spacing w:val="1"/>
          <w:sz w:val="20"/>
          <w:szCs w:val="20"/>
          <w:lang w:val="pl-PL"/>
        </w:rPr>
        <w:t>n</w:t>
      </w:r>
      <w:r w:rsidRPr="00FA3E15">
        <w:rPr>
          <w:i w:val="0"/>
          <w:spacing w:val="-1"/>
          <w:sz w:val="20"/>
          <w:szCs w:val="20"/>
          <w:lang w:val="pl-PL"/>
        </w:rPr>
        <w:t>i</w:t>
      </w:r>
      <w:r w:rsidRPr="00FA3E15">
        <w:rPr>
          <w:i w:val="0"/>
          <w:sz w:val="20"/>
          <w:szCs w:val="20"/>
          <w:lang w:val="pl-PL"/>
        </w:rPr>
        <w:t>za</w:t>
      </w:r>
      <w:r w:rsidRPr="00FA3E15">
        <w:rPr>
          <w:i w:val="0"/>
          <w:spacing w:val="2"/>
          <w:sz w:val="20"/>
          <w:szCs w:val="20"/>
          <w:lang w:val="pl-PL"/>
        </w:rPr>
        <w:t>c</w:t>
      </w:r>
      <w:r w:rsidRPr="00FA3E15">
        <w:rPr>
          <w:i w:val="0"/>
          <w:spacing w:val="-5"/>
          <w:sz w:val="20"/>
          <w:szCs w:val="20"/>
          <w:lang w:val="pl-PL"/>
        </w:rPr>
        <w:t>y</w:t>
      </w:r>
      <w:r w:rsidRPr="00FA3E15">
        <w:rPr>
          <w:i w:val="0"/>
          <w:spacing w:val="2"/>
          <w:sz w:val="20"/>
          <w:szCs w:val="20"/>
          <w:lang w:val="pl-PL"/>
        </w:rPr>
        <w:t>j</w:t>
      </w:r>
      <w:r w:rsidRPr="00FA3E15">
        <w:rPr>
          <w:i w:val="0"/>
          <w:spacing w:val="1"/>
          <w:sz w:val="20"/>
          <w:szCs w:val="20"/>
          <w:lang w:val="pl-PL"/>
        </w:rPr>
        <w:t>n</w:t>
      </w:r>
      <w:r w:rsidRPr="00FA3E15">
        <w:rPr>
          <w:i w:val="0"/>
          <w:spacing w:val="-2"/>
          <w:sz w:val="20"/>
          <w:szCs w:val="20"/>
          <w:lang w:val="pl-PL"/>
        </w:rPr>
        <w:t>y</w:t>
      </w:r>
      <w:r w:rsidRPr="00FA3E15">
        <w:rPr>
          <w:i w:val="0"/>
          <w:sz w:val="20"/>
          <w:szCs w:val="20"/>
          <w:lang w:val="pl-PL"/>
        </w:rPr>
        <w:t xml:space="preserve">m  </w:t>
      </w:r>
      <w:r w:rsidRPr="00FA3E15">
        <w:rPr>
          <w:i w:val="0"/>
          <w:spacing w:val="16"/>
          <w:sz w:val="20"/>
          <w:szCs w:val="20"/>
          <w:lang w:val="pl-PL"/>
        </w:rPr>
        <w:t xml:space="preserve"> </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ez</w:t>
      </w:r>
      <w:r w:rsidRPr="00FA3E15">
        <w:rPr>
          <w:i w:val="0"/>
          <w:spacing w:val="1"/>
          <w:sz w:val="20"/>
          <w:szCs w:val="20"/>
          <w:lang w:val="pl-PL"/>
        </w:rPr>
        <w:t>b</w:t>
      </w:r>
      <w:r w:rsidRPr="00FA3E15">
        <w:rPr>
          <w:i w:val="0"/>
          <w:sz w:val="20"/>
          <w:szCs w:val="20"/>
          <w:lang w:val="pl-PL"/>
        </w:rPr>
        <w:t>ę</w:t>
      </w:r>
      <w:r w:rsidRPr="00FA3E15">
        <w:rPr>
          <w:i w:val="0"/>
          <w:spacing w:val="1"/>
          <w:sz w:val="20"/>
          <w:szCs w:val="20"/>
          <w:lang w:val="pl-PL"/>
        </w:rPr>
        <w:t>d</w:t>
      </w:r>
      <w:r w:rsidRPr="00FA3E15">
        <w:rPr>
          <w:i w:val="0"/>
          <w:spacing w:val="-2"/>
          <w:sz w:val="20"/>
          <w:szCs w:val="20"/>
          <w:lang w:val="pl-PL"/>
        </w:rPr>
        <w:t>n</w:t>
      </w:r>
      <w:r w:rsidRPr="00FA3E15">
        <w:rPr>
          <w:i w:val="0"/>
          <w:sz w:val="20"/>
          <w:szCs w:val="20"/>
          <w:lang w:val="pl-PL"/>
        </w:rPr>
        <w:t xml:space="preserve">ej  </w:t>
      </w:r>
      <w:r w:rsidRPr="00FA3E15">
        <w:rPr>
          <w:i w:val="0"/>
          <w:spacing w:val="16"/>
          <w:sz w:val="20"/>
          <w:szCs w:val="20"/>
          <w:lang w:val="pl-PL"/>
        </w:rPr>
        <w:t xml:space="preserve"> </w:t>
      </w:r>
      <w:r w:rsidRPr="00FA3E15">
        <w:rPr>
          <w:i w:val="0"/>
          <w:spacing w:val="1"/>
          <w:sz w:val="20"/>
          <w:szCs w:val="20"/>
          <w:lang w:val="pl-PL"/>
        </w:rPr>
        <w:t>po</w:t>
      </w:r>
      <w:r w:rsidRPr="00FA3E15">
        <w:rPr>
          <w:i w:val="0"/>
          <w:spacing w:val="-2"/>
          <w:sz w:val="20"/>
          <w:szCs w:val="20"/>
          <w:lang w:val="pl-PL"/>
        </w:rPr>
        <w:t>m</w:t>
      </w:r>
      <w:r w:rsidRPr="00FA3E15">
        <w:rPr>
          <w:i w:val="0"/>
          <w:spacing w:val="1"/>
          <w:sz w:val="20"/>
          <w:szCs w:val="20"/>
          <w:lang w:val="pl-PL"/>
        </w:rPr>
        <w:t>o</w:t>
      </w:r>
      <w:r w:rsidRPr="00FA3E15">
        <w:rPr>
          <w:i w:val="0"/>
          <w:sz w:val="20"/>
          <w:szCs w:val="20"/>
          <w:lang w:val="pl-PL"/>
        </w:rPr>
        <w:t xml:space="preserve">cy  </w:t>
      </w:r>
      <w:r w:rsidRPr="00FA3E15">
        <w:rPr>
          <w:i w:val="0"/>
          <w:spacing w:val="14"/>
          <w:sz w:val="20"/>
          <w:szCs w:val="20"/>
          <w:lang w:val="pl-PL"/>
        </w:rPr>
        <w:t xml:space="preserve"> </w:t>
      </w:r>
      <w:r w:rsidRPr="00FA3E15">
        <w:rPr>
          <w:i w:val="0"/>
          <w:spacing w:val="-2"/>
          <w:sz w:val="20"/>
          <w:szCs w:val="20"/>
          <w:lang w:val="pl-PL"/>
        </w:rPr>
        <w:t>m</w:t>
      </w:r>
      <w:r w:rsidRPr="00FA3E15">
        <w:rPr>
          <w:i w:val="0"/>
          <w:sz w:val="20"/>
          <w:szCs w:val="20"/>
          <w:lang w:val="pl-PL"/>
        </w:rPr>
        <w:t>e</w:t>
      </w:r>
      <w:r w:rsidRPr="00FA3E15">
        <w:rPr>
          <w:i w:val="0"/>
          <w:spacing w:val="3"/>
          <w:sz w:val="20"/>
          <w:szCs w:val="20"/>
          <w:lang w:val="pl-PL"/>
        </w:rPr>
        <w:t>r</w:t>
      </w:r>
      <w:r w:rsidRPr="00FA3E15">
        <w:rPr>
          <w:i w:val="0"/>
          <w:spacing w:val="-2"/>
          <w:sz w:val="20"/>
          <w:szCs w:val="20"/>
          <w:lang w:val="pl-PL"/>
        </w:rPr>
        <w:t>y</w:t>
      </w:r>
      <w:r w:rsidRPr="00FA3E15">
        <w:rPr>
          <w:i w:val="0"/>
          <w:spacing w:val="-1"/>
          <w:sz w:val="20"/>
          <w:szCs w:val="20"/>
          <w:lang w:val="pl-PL"/>
        </w:rPr>
        <w:t>t</w:t>
      </w:r>
      <w:r w:rsidRPr="00FA3E15">
        <w:rPr>
          <w:i w:val="0"/>
          <w:spacing w:val="1"/>
          <w:sz w:val="20"/>
          <w:szCs w:val="20"/>
          <w:lang w:val="pl-PL"/>
        </w:rPr>
        <w:t>o</w:t>
      </w:r>
      <w:r w:rsidRPr="00FA3E15">
        <w:rPr>
          <w:i w:val="0"/>
          <w:spacing w:val="3"/>
          <w:sz w:val="20"/>
          <w:szCs w:val="20"/>
          <w:lang w:val="pl-PL"/>
        </w:rPr>
        <w:t>r</w:t>
      </w:r>
      <w:r w:rsidRPr="00FA3E15">
        <w:rPr>
          <w:i w:val="0"/>
          <w:spacing w:val="-5"/>
          <w:sz w:val="20"/>
          <w:szCs w:val="20"/>
          <w:lang w:val="pl-PL"/>
        </w:rPr>
        <w:t>y</w:t>
      </w:r>
      <w:r w:rsidRPr="00FA3E15">
        <w:rPr>
          <w:i w:val="0"/>
          <w:sz w:val="20"/>
          <w:szCs w:val="20"/>
          <w:lang w:val="pl-PL"/>
        </w:rPr>
        <w:t>cz</w:t>
      </w:r>
      <w:r w:rsidRPr="00FA3E15">
        <w:rPr>
          <w:i w:val="0"/>
          <w:spacing w:val="-2"/>
          <w:sz w:val="20"/>
          <w:szCs w:val="20"/>
          <w:lang w:val="pl-PL"/>
        </w:rPr>
        <w:t>n</w:t>
      </w:r>
      <w:r w:rsidRPr="00FA3E15">
        <w:rPr>
          <w:i w:val="0"/>
          <w:sz w:val="20"/>
          <w:szCs w:val="20"/>
          <w:lang w:val="pl-PL"/>
        </w:rPr>
        <w:t>e</w:t>
      </w:r>
      <w:r w:rsidRPr="00FA3E15">
        <w:rPr>
          <w:i w:val="0"/>
          <w:spacing w:val="2"/>
          <w:sz w:val="20"/>
          <w:szCs w:val="20"/>
          <w:lang w:val="pl-PL"/>
        </w:rPr>
        <w:t>j</w:t>
      </w:r>
      <w:r w:rsidRPr="00FA3E15">
        <w:rPr>
          <w:i w:val="0"/>
          <w:sz w:val="20"/>
          <w:szCs w:val="20"/>
          <w:lang w:val="pl-PL"/>
        </w:rPr>
        <w:t>,</w:t>
      </w:r>
      <w:r w:rsidRPr="00FA3E15">
        <w:rPr>
          <w:i w:val="0"/>
          <w:w w:val="99"/>
          <w:sz w:val="20"/>
          <w:szCs w:val="20"/>
          <w:lang w:val="pl-PL"/>
        </w:rPr>
        <w:t xml:space="preserve"> </w:t>
      </w:r>
      <w:r w:rsidRPr="00FA3E15">
        <w:rPr>
          <w:i w:val="0"/>
          <w:spacing w:val="1"/>
          <w:sz w:val="20"/>
          <w:szCs w:val="20"/>
          <w:lang w:val="pl-PL"/>
        </w:rPr>
        <w:t>o</w:t>
      </w:r>
      <w:r w:rsidRPr="00FA3E15">
        <w:rPr>
          <w:i w:val="0"/>
          <w:sz w:val="20"/>
          <w:szCs w:val="20"/>
          <w:lang w:val="pl-PL"/>
        </w:rPr>
        <w:t>r</w:t>
      </w:r>
      <w:r w:rsidRPr="00FA3E15">
        <w:rPr>
          <w:i w:val="0"/>
          <w:spacing w:val="-2"/>
          <w:sz w:val="20"/>
          <w:szCs w:val="20"/>
          <w:lang w:val="pl-PL"/>
        </w:rPr>
        <w:t>g</w:t>
      </w:r>
      <w:r w:rsidRPr="00FA3E15">
        <w:rPr>
          <w:i w:val="0"/>
          <w:sz w:val="20"/>
          <w:szCs w:val="20"/>
          <w:lang w:val="pl-PL"/>
        </w:rPr>
        <w:t>a</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za</w:t>
      </w:r>
      <w:r w:rsidRPr="00FA3E15">
        <w:rPr>
          <w:i w:val="0"/>
          <w:spacing w:val="2"/>
          <w:sz w:val="20"/>
          <w:szCs w:val="20"/>
          <w:lang w:val="pl-PL"/>
        </w:rPr>
        <w:t>c</w:t>
      </w:r>
      <w:r w:rsidRPr="00FA3E15">
        <w:rPr>
          <w:i w:val="0"/>
          <w:spacing w:val="-5"/>
          <w:sz w:val="20"/>
          <w:szCs w:val="20"/>
          <w:lang w:val="pl-PL"/>
        </w:rPr>
        <w:t>y</w:t>
      </w:r>
      <w:r w:rsidRPr="00FA3E15">
        <w:rPr>
          <w:i w:val="0"/>
          <w:spacing w:val="2"/>
          <w:sz w:val="20"/>
          <w:szCs w:val="20"/>
          <w:lang w:val="pl-PL"/>
        </w:rPr>
        <w:t>j</w:t>
      </w:r>
      <w:r w:rsidRPr="00FA3E15">
        <w:rPr>
          <w:i w:val="0"/>
          <w:spacing w:val="-2"/>
          <w:sz w:val="20"/>
          <w:szCs w:val="20"/>
          <w:lang w:val="pl-PL"/>
        </w:rPr>
        <w:t>n</w:t>
      </w:r>
      <w:r w:rsidRPr="00FA3E15">
        <w:rPr>
          <w:i w:val="0"/>
          <w:spacing w:val="3"/>
          <w:sz w:val="20"/>
          <w:szCs w:val="20"/>
          <w:lang w:val="pl-PL"/>
        </w:rPr>
        <w:t>o</w:t>
      </w:r>
      <w:r w:rsidRPr="00FA3E15">
        <w:rPr>
          <w:i w:val="0"/>
          <w:spacing w:val="-2"/>
          <w:sz w:val="20"/>
          <w:szCs w:val="20"/>
          <w:lang w:val="pl-PL"/>
        </w:rPr>
        <w:t>-</w:t>
      </w:r>
      <w:r w:rsidRPr="00FA3E15">
        <w:rPr>
          <w:i w:val="0"/>
          <w:spacing w:val="-1"/>
          <w:sz w:val="20"/>
          <w:szCs w:val="20"/>
          <w:lang w:val="pl-PL"/>
        </w:rPr>
        <w:t>t</w:t>
      </w:r>
      <w:r w:rsidRPr="00FA3E15">
        <w:rPr>
          <w:i w:val="0"/>
          <w:sz w:val="20"/>
          <w:szCs w:val="20"/>
          <w:lang w:val="pl-PL"/>
        </w:rPr>
        <w:t>e</w:t>
      </w:r>
      <w:r w:rsidRPr="00FA3E15">
        <w:rPr>
          <w:i w:val="0"/>
          <w:spacing w:val="2"/>
          <w:sz w:val="20"/>
          <w:szCs w:val="20"/>
          <w:lang w:val="pl-PL"/>
        </w:rPr>
        <w:t>c</w:t>
      </w:r>
      <w:r w:rsidRPr="00FA3E15">
        <w:rPr>
          <w:i w:val="0"/>
          <w:spacing w:val="-2"/>
          <w:sz w:val="20"/>
          <w:szCs w:val="20"/>
          <w:lang w:val="pl-PL"/>
        </w:rPr>
        <w:t>hn</w:t>
      </w:r>
      <w:r w:rsidRPr="00FA3E15">
        <w:rPr>
          <w:i w:val="0"/>
          <w:spacing w:val="-1"/>
          <w:sz w:val="20"/>
          <w:szCs w:val="20"/>
          <w:lang w:val="pl-PL"/>
        </w:rPr>
        <w:t>i</w:t>
      </w:r>
      <w:r w:rsidRPr="00FA3E15">
        <w:rPr>
          <w:i w:val="0"/>
          <w:sz w:val="20"/>
          <w:szCs w:val="20"/>
          <w:lang w:val="pl-PL"/>
        </w:rPr>
        <w:t>c</w:t>
      </w:r>
      <w:r w:rsidRPr="00FA3E15">
        <w:rPr>
          <w:i w:val="0"/>
          <w:spacing w:val="2"/>
          <w:sz w:val="20"/>
          <w:szCs w:val="20"/>
          <w:lang w:val="pl-PL"/>
        </w:rPr>
        <w:t>z</w:t>
      </w:r>
      <w:r w:rsidRPr="00FA3E15">
        <w:rPr>
          <w:i w:val="0"/>
          <w:spacing w:val="-2"/>
          <w:sz w:val="20"/>
          <w:szCs w:val="20"/>
          <w:lang w:val="pl-PL"/>
        </w:rPr>
        <w:t>n</w:t>
      </w:r>
      <w:r w:rsidRPr="00FA3E15">
        <w:rPr>
          <w:i w:val="0"/>
          <w:sz w:val="20"/>
          <w:szCs w:val="20"/>
          <w:lang w:val="pl-PL"/>
        </w:rPr>
        <w:t>ej</w:t>
      </w:r>
      <w:r w:rsidRPr="00FA3E15">
        <w:rPr>
          <w:i w:val="0"/>
          <w:spacing w:val="-7"/>
          <w:sz w:val="20"/>
          <w:szCs w:val="20"/>
          <w:lang w:val="pl-PL"/>
        </w:rPr>
        <w:t xml:space="preserve"> </w:t>
      </w:r>
      <w:r w:rsidRPr="00FA3E15">
        <w:rPr>
          <w:i w:val="0"/>
          <w:sz w:val="20"/>
          <w:szCs w:val="20"/>
          <w:lang w:val="pl-PL"/>
        </w:rPr>
        <w:t>i</w:t>
      </w:r>
      <w:r w:rsidRPr="00FA3E15">
        <w:rPr>
          <w:i w:val="0"/>
          <w:spacing w:val="-8"/>
          <w:sz w:val="20"/>
          <w:szCs w:val="20"/>
          <w:lang w:val="pl-PL"/>
        </w:rPr>
        <w:t xml:space="preserve"> </w:t>
      </w:r>
      <w:r w:rsidRPr="00FA3E15">
        <w:rPr>
          <w:i w:val="0"/>
          <w:spacing w:val="-2"/>
          <w:sz w:val="20"/>
          <w:szCs w:val="20"/>
          <w:lang w:val="pl-PL"/>
        </w:rPr>
        <w:t>f</w:t>
      </w:r>
      <w:r w:rsidRPr="00FA3E15">
        <w:rPr>
          <w:i w:val="0"/>
          <w:spacing w:val="2"/>
          <w:sz w:val="20"/>
          <w:szCs w:val="20"/>
          <w:lang w:val="pl-PL"/>
        </w:rPr>
        <w:t>i</w:t>
      </w:r>
      <w:r w:rsidRPr="00FA3E15">
        <w:rPr>
          <w:i w:val="0"/>
          <w:spacing w:val="-2"/>
          <w:sz w:val="20"/>
          <w:szCs w:val="20"/>
          <w:lang w:val="pl-PL"/>
        </w:rPr>
        <w:t>n</w:t>
      </w:r>
      <w:r w:rsidRPr="00FA3E15">
        <w:rPr>
          <w:i w:val="0"/>
          <w:sz w:val="20"/>
          <w:szCs w:val="20"/>
          <w:lang w:val="pl-PL"/>
        </w:rPr>
        <w:t>a</w:t>
      </w:r>
      <w:r w:rsidRPr="00FA3E15">
        <w:rPr>
          <w:i w:val="0"/>
          <w:spacing w:val="1"/>
          <w:sz w:val="20"/>
          <w:szCs w:val="20"/>
          <w:lang w:val="pl-PL"/>
        </w:rPr>
        <w:t>n</w:t>
      </w:r>
      <w:r w:rsidRPr="00FA3E15">
        <w:rPr>
          <w:i w:val="0"/>
          <w:spacing w:val="-1"/>
          <w:sz w:val="20"/>
          <w:szCs w:val="20"/>
          <w:lang w:val="pl-PL"/>
        </w:rPr>
        <w:t>s</w:t>
      </w:r>
      <w:r w:rsidRPr="00FA3E15">
        <w:rPr>
          <w:i w:val="0"/>
          <w:spacing w:val="3"/>
          <w:sz w:val="20"/>
          <w:szCs w:val="20"/>
          <w:lang w:val="pl-PL"/>
        </w:rPr>
        <w:t>o</w:t>
      </w:r>
      <w:r w:rsidRPr="00FA3E15">
        <w:rPr>
          <w:i w:val="0"/>
          <w:spacing w:val="-3"/>
          <w:sz w:val="20"/>
          <w:szCs w:val="20"/>
          <w:lang w:val="pl-PL"/>
        </w:rPr>
        <w:t>w</w:t>
      </w:r>
      <w:r w:rsidRPr="00FA3E15">
        <w:rPr>
          <w:i w:val="0"/>
          <w:sz w:val="20"/>
          <w:szCs w:val="20"/>
          <w:lang w:val="pl-PL"/>
        </w:rPr>
        <w:t>e</w:t>
      </w:r>
      <w:r w:rsidRPr="00FA3E15">
        <w:rPr>
          <w:i w:val="0"/>
          <w:spacing w:val="2"/>
          <w:sz w:val="20"/>
          <w:szCs w:val="20"/>
          <w:lang w:val="pl-PL"/>
        </w:rPr>
        <w:t>j</w:t>
      </w:r>
      <w:r w:rsidRPr="00FA3E15">
        <w:rPr>
          <w:i w:val="0"/>
          <w:sz w:val="20"/>
          <w:szCs w:val="20"/>
          <w:lang w:val="pl-PL"/>
        </w:rPr>
        <w:t>,</w:t>
      </w:r>
      <w:r w:rsidRPr="00FA3E15">
        <w:rPr>
          <w:i w:val="0"/>
          <w:spacing w:val="-8"/>
          <w:sz w:val="20"/>
          <w:szCs w:val="20"/>
          <w:lang w:val="pl-PL"/>
        </w:rPr>
        <w:t xml:space="preserve"> </w:t>
      </w:r>
      <w:r w:rsidRPr="00FA3E15">
        <w:rPr>
          <w:i w:val="0"/>
          <w:spacing w:val="1"/>
          <w:sz w:val="20"/>
          <w:szCs w:val="20"/>
          <w:lang w:val="pl-PL"/>
        </w:rPr>
        <w:t>u</w:t>
      </w:r>
      <w:r w:rsidRPr="00FA3E15">
        <w:rPr>
          <w:i w:val="0"/>
          <w:spacing w:val="-5"/>
          <w:sz w:val="20"/>
          <w:szCs w:val="20"/>
          <w:lang w:val="pl-PL"/>
        </w:rPr>
        <w:t>m</w:t>
      </w:r>
      <w:r w:rsidRPr="00FA3E15">
        <w:rPr>
          <w:i w:val="0"/>
          <w:spacing w:val="1"/>
          <w:sz w:val="20"/>
          <w:szCs w:val="20"/>
          <w:lang w:val="pl-PL"/>
        </w:rPr>
        <w:t>o</w:t>
      </w:r>
      <w:r w:rsidRPr="00FA3E15">
        <w:rPr>
          <w:i w:val="0"/>
          <w:sz w:val="20"/>
          <w:szCs w:val="20"/>
          <w:lang w:val="pl-PL"/>
        </w:rPr>
        <w:t>ż</w:t>
      </w:r>
      <w:r w:rsidRPr="00FA3E15">
        <w:rPr>
          <w:i w:val="0"/>
          <w:spacing w:val="-1"/>
          <w:sz w:val="20"/>
          <w:szCs w:val="20"/>
          <w:lang w:val="pl-PL"/>
        </w:rPr>
        <w:t>l</w:t>
      </w:r>
      <w:r w:rsidRPr="00FA3E15">
        <w:rPr>
          <w:i w:val="0"/>
          <w:spacing w:val="2"/>
          <w:sz w:val="20"/>
          <w:szCs w:val="20"/>
          <w:lang w:val="pl-PL"/>
        </w:rPr>
        <w:t>i</w:t>
      </w:r>
      <w:r w:rsidRPr="00FA3E15">
        <w:rPr>
          <w:i w:val="0"/>
          <w:spacing w:val="-3"/>
          <w:sz w:val="20"/>
          <w:szCs w:val="20"/>
          <w:lang w:val="pl-PL"/>
        </w:rPr>
        <w:t>w</w:t>
      </w:r>
      <w:r w:rsidRPr="00FA3E15">
        <w:rPr>
          <w:i w:val="0"/>
          <w:spacing w:val="-1"/>
          <w:sz w:val="20"/>
          <w:szCs w:val="20"/>
          <w:lang w:val="pl-PL"/>
        </w:rPr>
        <w:t>i</w:t>
      </w:r>
      <w:r w:rsidRPr="00FA3E15">
        <w:rPr>
          <w:i w:val="0"/>
          <w:sz w:val="20"/>
          <w:szCs w:val="20"/>
          <w:lang w:val="pl-PL"/>
        </w:rPr>
        <w:t>a</w:t>
      </w:r>
      <w:r w:rsidRPr="00FA3E15">
        <w:rPr>
          <w:i w:val="0"/>
          <w:spacing w:val="2"/>
          <w:sz w:val="20"/>
          <w:szCs w:val="20"/>
          <w:lang w:val="pl-PL"/>
        </w:rPr>
        <w:t>j</w:t>
      </w:r>
      <w:r w:rsidRPr="00FA3E15">
        <w:rPr>
          <w:i w:val="0"/>
          <w:sz w:val="20"/>
          <w:szCs w:val="20"/>
          <w:lang w:val="pl-PL"/>
        </w:rPr>
        <w:t>ącej</w:t>
      </w:r>
      <w:r w:rsidRPr="00FA3E15">
        <w:rPr>
          <w:i w:val="0"/>
          <w:spacing w:val="-6"/>
          <w:sz w:val="20"/>
          <w:szCs w:val="20"/>
          <w:lang w:val="pl-PL"/>
        </w:rPr>
        <w:t xml:space="preserve"> </w:t>
      </w:r>
      <w:r w:rsidRPr="00FA3E15">
        <w:rPr>
          <w:i w:val="0"/>
          <w:spacing w:val="-1"/>
          <w:sz w:val="20"/>
          <w:szCs w:val="20"/>
          <w:lang w:val="pl-PL"/>
        </w:rPr>
        <w:t>s</w:t>
      </w:r>
      <w:r w:rsidRPr="00FA3E15">
        <w:rPr>
          <w:i w:val="0"/>
          <w:spacing w:val="1"/>
          <w:sz w:val="20"/>
          <w:szCs w:val="20"/>
          <w:lang w:val="pl-PL"/>
        </w:rPr>
        <w:t>p</w:t>
      </w:r>
      <w:r w:rsidRPr="00FA3E15">
        <w:rPr>
          <w:i w:val="0"/>
          <w:spacing w:val="-2"/>
          <w:sz w:val="20"/>
          <w:szCs w:val="20"/>
          <w:lang w:val="pl-PL"/>
        </w:rPr>
        <w:t>r</w:t>
      </w:r>
      <w:r w:rsidRPr="00FA3E15">
        <w:rPr>
          <w:i w:val="0"/>
          <w:spacing w:val="2"/>
          <w:sz w:val="20"/>
          <w:szCs w:val="20"/>
          <w:lang w:val="pl-PL"/>
        </w:rPr>
        <w:t>a</w:t>
      </w:r>
      <w:r w:rsidRPr="00FA3E15">
        <w:rPr>
          <w:i w:val="0"/>
          <w:spacing w:val="-3"/>
          <w:sz w:val="20"/>
          <w:szCs w:val="20"/>
          <w:lang w:val="pl-PL"/>
        </w:rPr>
        <w:t>w</w:t>
      </w:r>
      <w:r w:rsidRPr="00FA3E15">
        <w:rPr>
          <w:i w:val="0"/>
          <w:spacing w:val="-2"/>
          <w:sz w:val="20"/>
          <w:szCs w:val="20"/>
          <w:lang w:val="pl-PL"/>
        </w:rPr>
        <w:t>n</w:t>
      </w:r>
      <w:r w:rsidRPr="00FA3E15">
        <w:rPr>
          <w:i w:val="0"/>
          <w:sz w:val="20"/>
          <w:szCs w:val="20"/>
          <w:lang w:val="pl-PL"/>
        </w:rPr>
        <w:t>ą</w:t>
      </w:r>
      <w:r w:rsidRPr="00FA3E15">
        <w:rPr>
          <w:i w:val="0"/>
          <w:spacing w:val="-9"/>
          <w:sz w:val="20"/>
          <w:szCs w:val="20"/>
          <w:lang w:val="pl-PL"/>
        </w:rPr>
        <w:t xml:space="preserve"> </w:t>
      </w:r>
      <w:r w:rsidRPr="00FA3E15">
        <w:rPr>
          <w:i w:val="0"/>
          <w:sz w:val="20"/>
          <w:szCs w:val="20"/>
          <w:lang w:val="pl-PL"/>
        </w:rPr>
        <w:t>rea</w:t>
      </w:r>
      <w:r w:rsidRPr="00FA3E15">
        <w:rPr>
          <w:i w:val="0"/>
          <w:spacing w:val="-1"/>
          <w:sz w:val="20"/>
          <w:szCs w:val="20"/>
          <w:lang w:val="pl-PL"/>
        </w:rPr>
        <w:t>li</w:t>
      </w:r>
      <w:r w:rsidRPr="00FA3E15">
        <w:rPr>
          <w:i w:val="0"/>
          <w:sz w:val="20"/>
          <w:szCs w:val="20"/>
          <w:lang w:val="pl-PL"/>
        </w:rPr>
        <w:t>zac</w:t>
      </w:r>
      <w:r w:rsidRPr="00FA3E15">
        <w:rPr>
          <w:i w:val="0"/>
          <w:spacing w:val="2"/>
          <w:sz w:val="20"/>
          <w:szCs w:val="20"/>
          <w:lang w:val="pl-PL"/>
        </w:rPr>
        <w:t>j</w:t>
      </w:r>
      <w:r w:rsidRPr="00FA3E15">
        <w:rPr>
          <w:i w:val="0"/>
          <w:sz w:val="20"/>
          <w:szCs w:val="20"/>
          <w:lang w:val="pl-PL"/>
        </w:rPr>
        <w:t>ę</w:t>
      </w:r>
      <w:r w:rsidRPr="00FA3E15">
        <w:rPr>
          <w:i w:val="0"/>
          <w:spacing w:val="-8"/>
          <w:sz w:val="20"/>
          <w:szCs w:val="20"/>
          <w:lang w:val="pl-PL"/>
        </w:rPr>
        <w:t xml:space="preserve"> </w:t>
      </w:r>
      <w:r w:rsidRPr="00FA3E15">
        <w:rPr>
          <w:i w:val="0"/>
          <w:sz w:val="20"/>
          <w:szCs w:val="20"/>
          <w:lang w:val="pl-PL"/>
        </w:rPr>
        <w:t>za</w:t>
      </w:r>
      <w:r w:rsidRPr="00FA3E15">
        <w:rPr>
          <w:i w:val="0"/>
          <w:spacing w:val="1"/>
          <w:sz w:val="20"/>
          <w:szCs w:val="20"/>
          <w:lang w:val="pl-PL"/>
        </w:rPr>
        <w:t>d</w:t>
      </w:r>
      <w:r w:rsidRPr="00FA3E15">
        <w:rPr>
          <w:i w:val="0"/>
          <w:sz w:val="20"/>
          <w:szCs w:val="20"/>
          <w:lang w:val="pl-PL"/>
        </w:rPr>
        <w:t>ań</w:t>
      </w:r>
      <w:r w:rsidRPr="00FA3E15">
        <w:rPr>
          <w:i w:val="0"/>
          <w:spacing w:val="-9"/>
          <w:sz w:val="20"/>
          <w:szCs w:val="20"/>
          <w:lang w:val="pl-PL"/>
        </w:rPr>
        <w:t xml:space="preserve"> </w:t>
      </w:r>
      <w:r w:rsidRPr="00FA3E15">
        <w:rPr>
          <w:i w:val="0"/>
          <w:sz w:val="20"/>
          <w:szCs w:val="20"/>
          <w:lang w:val="pl-PL"/>
        </w:rPr>
        <w:t>i</w:t>
      </w:r>
      <w:r w:rsidRPr="00FA3E15">
        <w:rPr>
          <w:i w:val="0"/>
          <w:spacing w:val="-8"/>
          <w:sz w:val="20"/>
          <w:szCs w:val="20"/>
          <w:lang w:val="pl-PL"/>
        </w:rPr>
        <w:t xml:space="preserve"> </w:t>
      </w:r>
      <w:r w:rsidRPr="00FA3E15">
        <w:rPr>
          <w:i w:val="0"/>
          <w:spacing w:val="1"/>
          <w:sz w:val="20"/>
          <w:szCs w:val="20"/>
          <w:lang w:val="pl-PL"/>
        </w:rPr>
        <w:t>p</w:t>
      </w:r>
      <w:r w:rsidRPr="00FA3E15">
        <w:rPr>
          <w:i w:val="0"/>
          <w:sz w:val="20"/>
          <w:szCs w:val="20"/>
          <w:lang w:val="pl-PL"/>
        </w:rPr>
        <w:t>r</w:t>
      </w:r>
      <w:r w:rsidRPr="00FA3E15">
        <w:rPr>
          <w:i w:val="0"/>
          <w:spacing w:val="1"/>
          <w:sz w:val="20"/>
          <w:szCs w:val="20"/>
          <w:lang w:val="pl-PL"/>
        </w:rPr>
        <w:t>o</w:t>
      </w:r>
      <w:r w:rsidRPr="00FA3E15">
        <w:rPr>
          <w:i w:val="0"/>
          <w:sz w:val="20"/>
          <w:szCs w:val="20"/>
          <w:lang w:val="pl-PL"/>
        </w:rPr>
        <w:t>ce</w:t>
      </w:r>
      <w:r w:rsidRPr="00FA3E15">
        <w:rPr>
          <w:i w:val="0"/>
          <w:spacing w:val="-5"/>
          <w:sz w:val="20"/>
          <w:szCs w:val="20"/>
          <w:lang w:val="pl-PL"/>
        </w:rPr>
        <w:t>s</w:t>
      </w:r>
      <w:r w:rsidRPr="00FA3E15">
        <w:rPr>
          <w:i w:val="0"/>
          <w:spacing w:val="3"/>
          <w:sz w:val="20"/>
          <w:szCs w:val="20"/>
          <w:lang w:val="pl-PL"/>
        </w:rPr>
        <w:t>ó</w:t>
      </w:r>
      <w:r w:rsidRPr="00FA3E15">
        <w:rPr>
          <w:i w:val="0"/>
          <w:spacing w:val="-6"/>
          <w:sz w:val="20"/>
          <w:szCs w:val="20"/>
          <w:lang w:val="pl-PL"/>
        </w:rPr>
        <w:t>w</w:t>
      </w:r>
      <w:r w:rsidRPr="00FA3E15">
        <w:rPr>
          <w:i w:val="0"/>
          <w:sz w:val="20"/>
          <w:szCs w:val="20"/>
          <w:lang w:val="pl-PL"/>
        </w:rPr>
        <w:t>;</w:t>
      </w:r>
    </w:p>
    <w:p w14:paraId="1584C5C2" w14:textId="77777777" w:rsidR="004B37FD" w:rsidRPr="00FA3E15"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FA3E15">
        <w:rPr>
          <w:i w:val="0"/>
          <w:spacing w:val="-1"/>
          <w:sz w:val="20"/>
          <w:szCs w:val="20"/>
          <w:lang w:val="pl-PL"/>
        </w:rPr>
        <w:t>s</w:t>
      </w:r>
      <w:r w:rsidRPr="00FA3E15">
        <w:rPr>
          <w:i w:val="0"/>
          <w:spacing w:val="1"/>
          <w:sz w:val="20"/>
          <w:szCs w:val="20"/>
          <w:lang w:val="pl-PL"/>
        </w:rPr>
        <w:t>p</w:t>
      </w:r>
      <w:r w:rsidRPr="00FA3E15">
        <w:rPr>
          <w:i w:val="0"/>
          <w:sz w:val="20"/>
          <w:szCs w:val="20"/>
          <w:lang w:val="pl-PL"/>
        </w:rPr>
        <w:t>r</w:t>
      </w:r>
      <w:r w:rsidRPr="00FA3E15">
        <w:rPr>
          <w:i w:val="0"/>
          <w:spacing w:val="2"/>
          <w:sz w:val="20"/>
          <w:szCs w:val="20"/>
          <w:lang w:val="pl-PL"/>
        </w:rPr>
        <w:t>a</w:t>
      </w:r>
      <w:r w:rsidRPr="00FA3E15">
        <w:rPr>
          <w:i w:val="0"/>
          <w:spacing w:val="-6"/>
          <w:sz w:val="20"/>
          <w:szCs w:val="20"/>
          <w:lang w:val="pl-PL"/>
        </w:rPr>
        <w:t>w</w:t>
      </w:r>
      <w:r w:rsidRPr="00FA3E15">
        <w:rPr>
          <w:i w:val="0"/>
          <w:spacing w:val="3"/>
          <w:sz w:val="20"/>
          <w:szCs w:val="20"/>
          <w:lang w:val="pl-PL"/>
        </w:rPr>
        <w:t>o</w:t>
      </w:r>
      <w:r w:rsidRPr="00FA3E15">
        <w:rPr>
          <w:i w:val="0"/>
          <w:spacing w:val="-3"/>
          <w:sz w:val="20"/>
          <w:szCs w:val="20"/>
          <w:lang w:val="pl-PL"/>
        </w:rPr>
        <w:t>w</w:t>
      </w:r>
      <w:r w:rsidRPr="00FA3E15">
        <w:rPr>
          <w:i w:val="0"/>
          <w:spacing w:val="2"/>
          <w:sz w:val="20"/>
          <w:szCs w:val="20"/>
          <w:lang w:val="pl-PL"/>
        </w:rPr>
        <w:t>a</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e</w:t>
      </w:r>
      <w:r w:rsidRPr="00FA3E15">
        <w:rPr>
          <w:i w:val="0"/>
          <w:spacing w:val="4"/>
          <w:sz w:val="20"/>
          <w:szCs w:val="20"/>
          <w:lang w:val="pl-PL"/>
        </w:rPr>
        <w:t xml:space="preserve"> </w:t>
      </w:r>
      <w:r w:rsidRPr="00FA3E15">
        <w:rPr>
          <w:i w:val="0"/>
          <w:spacing w:val="-2"/>
          <w:sz w:val="20"/>
          <w:szCs w:val="20"/>
          <w:lang w:val="pl-PL"/>
        </w:rPr>
        <w:t>n</w:t>
      </w:r>
      <w:r w:rsidRPr="00FA3E15">
        <w:rPr>
          <w:i w:val="0"/>
          <w:sz w:val="20"/>
          <w:szCs w:val="20"/>
          <w:lang w:val="pl-PL"/>
        </w:rPr>
        <w:t>a</w:t>
      </w:r>
      <w:r w:rsidRPr="00FA3E15">
        <w:rPr>
          <w:i w:val="0"/>
          <w:spacing w:val="1"/>
          <w:sz w:val="20"/>
          <w:szCs w:val="20"/>
          <w:lang w:val="pl-PL"/>
        </w:rPr>
        <w:t>d</w:t>
      </w:r>
      <w:r w:rsidRPr="00FA3E15">
        <w:rPr>
          <w:i w:val="0"/>
          <w:sz w:val="20"/>
          <w:szCs w:val="20"/>
          <w:lang w:val="pl-PL"/>
        </w:rPr>
        <w:t>z</w:t>
      </w:r>
      <w:r w:rsidRPr="00FA3E15">
        <w:rPr>
          <w:i w:val="0"/>
          <w:spacing w:val="1"/>
          <w:sz w:val="20"/>
          <w:szCs w:val="20"/>
          <w:lang w:val="pl-PL"/>
        </w:rPr>
        <w:t>o</w:t>
      </w:r>
      <w:r w:rsidRPr="00FA3E15">
        <w:rPr>
          <w:i w:val="0"/>
          <w:sz w:val="20"/>
          <w:szCs w:val="20"/>
          <w:lang w:val="pl-PL"/>
        </w:rPr>
        <w:t>ru</w:t>
      </w:r>
      <w:r w:rsidRPr="00FA3E15">
        <w:rPr>
          <w:i w:val="0"/>
          <w:spacing w:val="4"/>
          <w:sz w:val="20"/>
          <w:szCs w:val="20"/>
          <w:lang w:val="pl-PL"/>
        </w:rPr>
        <w:t xml:space="preserve"> </w:t>
      </w:r>
      <w:r w:rsidRPr="00FA3E15">
        <w:rPr>
          <w:i w:val="0"/>
          <w:sz w:val="20"/>
          <w:szCs w:val="20"/>
          <w:lang w:val="pl-PL"/>
        </w:rPr>
        <w:t>f</w:t>
      </w:r>
      <w:r w:rsidRPr="00FA3E15">
        <w:rPr>
          <w:i w:val="0"/>
          <w:spacing w:val="-2"/>
          <w:sz w:val="20"/>
          <w:szCs w:val="20"/>
          <w:lang w:val="pl-PL"/>
        </w:rPr>
        <w:t>u</w:t>
      </w:r>
      <w:r w:rsidRPr="00FA3E15">
        <w:rPr>
          <w:i w:val="0"/>
          <w:spacing w:val="1"/>
          <w:sz w:val="20"/>
          <w:szCs w:val="20"/>
          <w:lang w:val="pl-PL"/>
        </w:rPr>
        <w:t>nk</w:t>
      </w:r>
      <w:r w:rsidRPr="00FA3E15">
        <w:rPr>
          <w:i w:val="0"/>
          <w:sz w:val="20"/>
          <w:szCs w:val="20"/>
          <w:lang w:val="pl-PL"/>
        </w:rPr>
        <w:t>c</w:t>
      </w:r>
      <w:r w:rsidRPr="00FA3E15">
        <w:rPr>
          <w:i w:val="0"/>
          <w:spacing w:val="2"/>
          <w:sz w:val="20"/>
          <w:szCs w:val="20"/>
          <w:lang w:val="pl-PL"/>
        </w:rPr>
        <w:t>j</w:t>
      </w:r>
      <w:r w:rsidRPr="00FA3E15">
        <w:rPr>
          <w:i w:val="0"/>
          <w:spacing w:val="1"/>
          <w:sz w:val="20"/>
          <w:szCs w:val="20"/>
          <w:lang w:val="pl-PL"/>
        </w:rPr>
        <w:t>o</w:t>
      </w:r>
      <w:r w:rsidRPr="00FA3E15">
        <w:rPr>
          <w:i w:val="0"/>
          <w:spacing w:val="-2"/>
          <w:sz w:val="20"/>
          <w:szCs w:val="20"/>
          <w:lang w:val="pl-PL"/>
        </w:rPr>
        <w:t>n</w:t>
      </w:r>
      <w:r w:rsidRPr="00FA3E15">
        <w:rPr>
          <w:i w:val="0"/>
          <w:sz w:val="20"/>
          <w:szCs w:val="20"/>
          <w:lang w:val="pl-PL"/>
        </w:rPr>
        <w:t>a</w:t>
      </w:r>
      <w:r w:rsidRPr="00FA3E15">
        <w:rPr>
          <w:i w:val="0"/>
          <w:spacing w:val="-1"/>
          <w:sz w:val="20"/>
          <w:szCs w:val="20"/>
          <w:lang w:val="pl-PL"/>
        </w:rPr>
        <w:t>l</w:t>
      </w:r>
      <w:r w:rsidRPr="00FA3E15">
        <w:rPr>
          <w:i w:val="0"/>
          <w:spacing w:val="-2"/>
          <w:sz w:val="20"/>
          <w:szCs w:val="20"/>
          <w:lang w:val="pl-PL"/>
        </w:rPr>
        <w:t>n</w:t>
      </w:r>
      <w:r w:rsidRPr="00FA3E15">
        <w:rPr>
          <w:i w:val="0"/>
          <w:sz w:val="20"/>
          <w:szCs w:val="20"/>
          <w:lang w:val="pl-PL"/>
        </w:rPr>
        <w:t>e</w:t>
      </w:r>
      <w:r w:rsidRPr="00FA3E15">
        <w:rPr>
          <w:i w:val="0"/>
          <w:spacing w:val="-2"/>
          <w:sz w:val="20"/>
          <w:szCs w:val="20"/>
          <w:lang w:val="pl-PL"/>
        </w:rPr>
        <w:t>g</w:t>
      </w:r>
      <w:r w:rsidRPr="00FA3E15">
        <w:rPr>
          <w:i w:val="0"/>
          <w:sz w:val="20"/>
          <w:szCs w:val="20"/>
          <w:lang w:val="pl-PL"/>
        </w:rPr>
        <w:t>o</w:t>
      </w:r>
      <w:r w:rsidRPr="00FA3E15">
        <w:rPr>
          <w:i w:val="0"/>
          <w:spacing w:val="5"/>
          <w:sz w:val="20"/>
          <w:szCs w:val="20"/>
          <w:lang w:val="pl-PL"/>
        </w:rPr>
        <w:t xml:space="preserve"> </w:t>
      </w:r>
      <w:r w:rsidRPr="00FA3E15">
        <w:rPr>
          <w:i w:val="0"/>
          <w:spacing w:val="-2"/>
          <w:sz w:val="20"/>
          <w:szCs w:val="20"/>
          <w:lang w:val="pl-PL"/>
        </w:rPr>
        <w:t>n</w:t>
      </w:r>
      <w:r w:rsidRPr="00FA3E15">
        <w:rPr>
          <w:i w:val="0"/>
          <w:sz w:val="20"/>
          <w:szCs w:val="20"/>
          <w:lang w:val="pl-PL"/>
        </w:rPr>
        <w:t>ad</w:t>
      </w:r>
      <w:r w:rsidRPr="00FA3E15">
        <w:rPr>
          <w:i w:val="0"/>
          <w:spacing w:val="6"/>
          <w:sz w:val="20"/>
          <w:szCs w:val="20"/>
          <w:lang w:val="pl-PL"/>
        </w:rPr>
        <w:t xml:space="preserve"> </w:t>
      </w:r>
      <w:r w:rsidRPr="00FA3E15">
        <w:rPr>
          <w:i w:val="0"/>
          <w:spacing w:val="1"/>
          <w:sz w:val="20"/>
          <w:szCs w:val="20"/>
          <w:lang w:val="pl-PL"/>
        </w:rPr>
        <w:t>d</w:t>
      </w:r>
      <w:r w:rsidRPr="00FA3E15">
        <w:rPr>
          <w:i w:val="0"/>
          <w:sz w:val="20"/>
          <w:szCs w:val="20"/>
          <w:lang w:val="pl-PL"/>
        </w:rPr>
        <w:t>z</w:t>
      </w:r>
      <w:r w:rsidRPr="00FA3E15">
        <w:rPr>
          <w:i w:val="0"/>
          <w:spacing w:val="-1"/>
          <w:sz w:val="20"/>
          <w:szCs w:val="20"/>
          <w:lang w:val="pl-PL"/>
        </w:rPr>
        <w:t>i</w:t>
      </w:r>
      <w:r w:rsidRPr="00FA3E15">
        <w:rPr>
          <w:i w:val="0"/>
          <w:sz w:val="20"/>
          <w:szCs w:val="20"/>
          <w:lang w:val="pl-PL"/>
        </w:rPr>
        <w:t>a</w:t>
      </w:r>
      <w:r w:rsidRPr="00FA3E15">
        <w:rPr>
          <w:i w:val="0"/>
          <w:spacing w:val="-1"/>
          <w:sz w:val="20"/>
          <w:szCs w:val="20"/>
          <w:lang w:val="pl-PL"/>
        </w:rPr>
        <w:t>ł</w:t>
      </w:r>
      <w:r w:rsidRPr="00FA3E15">
        <w:rPr>
          <w:i w:val="0"/>
          <w:sz w:val="20"/>
          <w:szCs w:val="20"/>
          <w:lang w:val="pl-PL"/>
        </w:rPr>
        <w:t>a</w:t>
      </w:r>
      <w:r w:rsidRPr="00FA3E15">
        <w:rPr>
          <w:i w:val="0"/>
          <w:spacing w:val="-1"/>
          <w:sz w:val="20"/>
          <w:szCs w:val="20"/>
          <w:lang w:val="pl-PL"/>
        </w:rPr>
        <w:t>l</w:t>
      </w:r>
      <w:r w:rsidRPr="00FA3E15">
        <w:rPr>
          <w:i w:val="0"/>
          <w:spacing w:val="-2"/>
          <w:sz w:val="20"/>
          <w:szCs w:val="20"/>
          <w:lang w:val="pl-PL"/>
        </w:rPr>
        <w:t>n</w:t>
      </w:r>
      <w:r w:rsidRPr="00FA3E15">
        <w:rPr>
          <w:i w:val="0"/>
          <w:spacing w:val="1"/>
          <w:sz w:val="20"/>
          <w:szCs w:val="20"/>
          <w:lang w:val="pl-PL"/>
        </w:rPr>
        <w:t>o</w:t>
      </w:r>
      <w:r w:rsidRPr="00FA3E15">
        <w:rPr>
          <w:i w:val="0"/>
          <w:spacing w:val="-1"/>
          <w:sz w:val="20"/>
          <w:szCs w:val="20"/>
          <w:lang w:val="pl-PL"/>
        </w:rPr>
        <w:t>ś</w:t>
      </w:r>
      <w:r w:rsidRPr="00FA3E15">
        <w:rPr>
          <w:i w:val="0"/>
          <w:sz w:val="20"/>
          <w:szCs w:val="20"/>
          <w:lang w:val="pl-PL"/>
        </w:rPr>
        <w:t>c</w:t>
      </w:r>
      <w:r w:rsidRPr="00FA3E15">
        <w:rPr>
          <w:i w:val="0"/>
          <w:spacing w:val="2"/>
          <w:sz w:val="20"/>
          <w:szCs w:val="20"/>
          <w:lang w:val="pl-PL"/>
        </w:rPr>
        <w:t>i</w:t>
      </w:r>
      <w:r w:rsidRPr="00FA3E15">
        <w:rPr>
          <w:i w:val="0"/>
          <w:sz w:val="20"/>
          <w:szCs w:val="20"/>
          <w:lang w:val="pl-PL"/>
        </w:rPr>
        <w:t>ą</w:t>
      </w:r>
      <w:r w:rsidRPr="00FA3E15">
        <w:rPr>
          <w:i w:val="0"/>
          <w:spacing w:val="6"/>
          <w:sz w:val="20"/>
          <w:szCs w:val="20"/>
          <w:lang w:val="pl-PL"/>
        </w:rPr>
        <w:t xml:space="preserve"> </w:t>
      </w:r>
      <w:r w:rsidRPr="00FA3E15">
        <w:rPr>
          <w:i w:val="0"/>
          <w:spacing w:val="-6"/>
          <w:sz w:val="20"/>
          <w:szCs w:val="20"/>
          <w:lang w:val="pl-PL"/>
        </w:rPr>
        <w:t>w</w:t>
      </w:r>
      <w:r w:rsidRPr="00FA3E15">
        <w:rPr>
          <w:i w:val="0"/>
          <w:spacing w:val="2"/>
          <w:sz w:val="20"/>
          <w:szCs w:val="20"/>
          <w:lang w:val="pl-PL"/>
        </w:rPr>
        <w:t>e</w:t>
      </w:r>
      <w:r w:rsidRPr="00FA3E15">
        <w:rPr>
          <w:i w:val="0"/>
          <w:spacing w:val="-3"/>
          <w:sz w:val="20"/>
          <w:szCs w:val="20"/>
          <w:lang w:val="pl-PL"/>
        </w:rPr>
        <w:t>w</w:t>
      </w:r>
      <w:r w:rsidRPr="00FA3E15">
        <w:rPr>
          <w:i w:val="0"/>
          <w:spacing w:val="1"/>
          <w:sz w:val="20"/>
          <w:szCs w:val="20"/>
          <w:lang w:val="pl-PL"/>
        </w:rPr>
        <w:t>n</w:t>
      </w:r>
      <w:r w:rsidRPr="00FA3E15">
        <w:rPr>
          <w:i w:val="0"/>
          <w:sz w:val="20"/>
          <w:szCs w:val="20"/>
          <w:lang w:val="pl-PL"/>
        </w:rPr>
        <w:t>ę</w:t>
      </w:r>
      <w:r w:rsidRPr="00FA3E15">
        <w:rPr>
          <w:i w:val="0"/>
          <w:spacing w:val="-1"/>
          <w:sz w:val="20"/>
          <w:szCs w:val="20"/>
          <w:lang w:val="pl-PL"/>
        </w:rPr>
        <w:t>t</w:t>
      </w:r>
      <w:r w:rsidRPr="00FA3E15">
        <w:rPr>
          <w:i w:val="0"/>
          <w:sz w:val="20"/>
          <w:szCs w:val="20"/>
          <w:lang w:val="pl-PL"/>
        </w:rPr>
        <w:t>rz</w:t>
      </w:r>
      <w:r w:rsidRPr="00FA3E15">
        <w:rPr>
          <w:i w:val="0"/>
          <w:spacing w:val="1"/>
          <w:sz w:val="20"/>
          <w:szCs w:val="20"/>
          <w:lang w:val="pl-PL"/>
        </w:rPr>
        <w:t>n</w:t>
      </w:r>
      <w:r w:rsidRPr="00FA3E15">
        <w:rPr>
          <w:i w:val="0"/>
          <w:spacing w:val="-2"/>
          <w:sz w:val="20"/>
          <w:szCs w:val="20"/>
          <w:lang w:val="pl-PL"/>
        </w:rPr>
        <w:t>y</w:t>
      </w:r>
      <w:r w:rsidRPr="00FA3E15">
        <w:rPr>
          <w:i w:val="0"/>
          <w:spacing w:val="2"/>
          <w:sz w:val="20"/>
          <w:szCs w:val="20"/>
          <w:lang w:val="pl-PL"/>
        </w:rPr>
        <w:t>c</w:t>
      </w:r>
      <w:r w:rsidRPr="00FA3E15">
        <w:rPr>
          <w:i w:val="0"/>
          <w:sz w:val="20"/>
          <w:szCs w:val="20"/>
          <w:lang w:val="pl-PL"/>
        </w:rPr>
        <w:t>h</w:t>
      </w:r>
      <w:r w:rsidRPr="00FA3E15">
        <w:rPr>
          <w:i w:val="0"/>
          <w:spacing w:val="4"/>
          <w:sz w:val="20"/>
          <w:szCs w:val="20"/>
          <w:lang w:val="pl-PL"/>
        </w:rPr>
        <w:t xml:space="preserve"> </w:t>
      </w:r>
      <w:r w:rsidRPr="00FA3E15">
        <w:rPr>
          <w:i w:val="0"/>
          <w:spacing w:val="-2"/>
          <w:sz w:val="20"/>
          <w:szCs w:val="20"/>
          <w:lang w:val="pl-PL"/>
        </w:rPr>
        <w:t>k</w:t>
      </w:r>
      <w:r w:rsidRPr="00FA3E15">
        <w:rPr>
          <w:i w:val="0"/>
          <w:spacing w:val="3"/>
          <w:sz w:val="20"/>
          <w:szCs w:val="20"/>
          <w:lang w:val="pl-PL"/>
        </w:rPr>
        <w:t>o</w:t>
      </w:r>
      <w:r w:rsidRPr="00FA3E15">
        <w:rPr>
          <w:i w:val="0"/>
          <w:spacing w:val="-5"/>
          <w:sz w:val="20"/>
          <w:szCs w:val="20"/>
          <w:lang w:val="pl-PL"/>
        </w:rPr>
        <w:t>m</w:t>
      </w:r>
      <w:r w:rsidRPr="00FA3E15">
        <w:rPr>
          <w:i w:val="0"/>
          <w:spacing w:val="1"/>
          <w:sz w:val="20"/>
          <w:szCs w:val="20"/>
          <w:lang w:val="pl-PL"/>
        </w:rPr>
        <w:t>ó</w:t>
      </w:r>
      <w:r w:rsidRPr="00FA3E15">
        <w:rPr>
          <w:i w:val="0"/>
          <w:sz w:val="20"/>
          <w:szCs w:val="20"/>
          <w:lang w:val="pl-PL"/>
        </w:rPr>
        <w:t>rek</w:t>
      </w:r>
      <w:r w:rsidRPr="00FA3E15">
        <w:rPr>
          <w:i w:val="0"/>
          <w:spacing w:val="5"/>
          <w:sz w:val="20"/>
          <w:szCs w:val="20"/>
          <w:lang w:val="pl-PL"/>
        </w:rPr>
        <w:t xml:space="preserve"> </w:t>
      </w:r>
      <w:r w:rsidRPr="00FA3E15">
        <w:rPr>
          <w:i w:val="0"/>
          <w:spacing w:val="1"/>
          <w:sz w:val="20"/>
          <w:szCs w:val="20"/>
          <w:lang w:val="pl-PL"/>
        </w:rPr>
        <w:t>o</w:t>
      </w:r>
      <w:r w:rsidRPr="00FA3E15">
        <w:rPr>
          <w:i w:val="0"/>
          <w:sz w:val="20"/>
          <w:szCs w:val="20"/>
          <w:lang w:val="pl-PL"/>
        </w:rPr>
        <w:t>r</w:t>
      </w:r>
      <w:r w:rsidRPr="00FA3E15">
        <w:rPr>
          <w:i w:val="0"/>
          <w:spacing w:val="-2"/>
          <w:sz w:val="20"/>
          <w:szCs w:val="20"/>
          <w:lang w:val="pl-PL"/>
        </w:rPr>
        <w:t>g</w:t>
      </w:r>
      <w:r w:rsidRPr="00FA3E15">
        <w:rPr>
          <w:i w:val="0"/>
          <w:sz w:val="20"/>
          <w:szCs w:val="20"/>
          <w:lang w:val="pl-PL"/>
        </w:rPr>
        <w:t>a</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za</w:t>
      </w:r>
      <w:r w:rsidRPr="00FA3E15">
        <w:rPr>
          <w:i w:val="0"/>
          <w:spacing w:val="2"/>
          <w:sz w:val="20"/>
          <w:szCs w:val="20"/>
          <w:lang w:val="pl-PL"/>
        </w:rPr>
        <w:t>c</w:t>
      </w:r>
      <w:r w:rsidRPr="00FA3E15">
        <w:rPr>
          <w:i w:val="0"/>
          <w:spacing w:val="-5"/>
          <w:sz w:val="20"/>
          <w:szCs w:val="20"/>
          <w:lang w:val="pl-PL"/>
        </w:rPr>
        <w:t>y</w:t>
      </w:r>
      <w:r w:rsidRPr="00FA3E15">
        <w:rPr>
          <w:i w:val="0"/>
          <w:spacing w:val="2"/>
          <w:sz w:val="20"/>
          <w:szCs w:val="20"/>
          <w:lang w:val="pl-PL"/>
        </w:rPr>
        <w:t>j</w:t>
      </w:r>
      <w:r w:rsidRPr="00FA3E15">
        <w:rPr>
          <w:i w:val="0"/>
          <w:spacing w:val="1"/>
          <w:sz w:val="20"/>
          <w:szCs w:val="20"/>
          <w:lang w:val="pl-PL"/>
        </w:rPr>
        <w:t>n</w:t>
      </w:r>
      <w:r w:rsidRPr="00FA3E15">
        <w:rPr>
          <w:i w:val="0"/>
          <w:spacing w:val="-2"/>
          <w:sz w:val="20"/>
          <w:szCs w:val="20"/>
          <w:lang w:val="pl-PL"/>
        </w:rPr>
        <w:t>y</w:t>
      </w:r>
      <w:r w:rsidRPr="00FA3E15">
        <w:rPr>
          <w:i w:val="0"/>
          <w:spacing w:val="2"/>
          <w:sz w:val="20"/>
          <w:szCs w:val="20"/>
          <w:lang w:val="pl-PL"/>
        </w:rPr>
        <w:t>c</w:t>
      </w:r>
      <w:r w:rsidRPr="00FA3E15">
        <w:rPr>
          <w:i w:val="0"/>
          <w:sz w:val="20"/>
          <w:szCs w:val="20"/>
          <w:lang w:val="pl-PL"/>
        </w:rPr>
        <w:t>h</w:t>
      </w:r>
      <w:r w:rsidRPr="00FA3E15">
        <w:rPr>
          <w:i w:val="0"/>
          <w:spacing w:val="6"/>
          <w:sz w:val="20"/>
          <w:szCs w:val="20"/>
          <w:lang w:val="pl-PL"/>
        </w:rPr>
        <w:t xml:space="preserve"> </w:t>
      </w:r>
      <w:r w:rsidRPr="00FA3E15">
        <w:rPr>
          <w:i w:val="0"/>
          <w:sz w:val="20"/>
          <w:szCs w:val="20"/>
          <w:lang w:val="pl-PL"/>
        </w:rPr>
        <w:t>w</w:t>
      </w:r>
      <w:r w:rsidRPr="00FA3E15">
        <w:rPr>
          <w:i w:val="0"/>
          <w:w w:val="99"/>
          <w:sz w:val="20"/>
          <w:szCs w:val="20"/>
          <w:lang w:val="pl-PL"/>
        </w:rPr>
        <w:t xml:space="preserve"> </w:t>
      </w:r>
      <w:r w:rsidRPr="00FA3E15">
        <w:rPr>
          <w:i w:val="0"/>
          <w:spacing w:val="1"/>
          <w:sz w:val="20"/>
          <w:szCs w:val="20"/>
          <w:lang w:val="pl-PL"/>
        </w:rPr>
        <w:t>pod</w:t>
      </w:r>
      <w:r w:rsidRPr="00FA3E15">
        <w:rPr>
          <w:i w:val="0"/>
          <w:spacing w:val="-1"/>
          <w:sz w:val="20"/>
          <w:szCs w:val="20"/>
          <w:lang w:val="pl-PL"/>
        </w:rPr>
        <w:t>l</w:t>
      </w:r>
      <w:r w:rsidRPr="00FA3E15">
        <w:rPr>
          <w:i w:val="0"/>
          <w:sz w:val="20"/>
          <w:szCs w:val="20"/>
          <w:lang w:val="pl-PL"/>
        </w:rPr>
        <w:t>e</w:t>
      </w:r>
      <w:r w:rsidRPr="00FA3E15">
        <w:rPr>
          <w:i w:val="0"/>
          <w:spacing w:val="-2"/>
          <w:sz w:val="20"/>
          <w:szCs w:val="20"/>
          <w:lang w:val="pl-PL"/>
        </w:rPr>
        <w:t>g</w:t>
      </w:r>
      <w:r w:rsidRPr="00FA3E15">
        <w:rPr>
          <w:i w:val="0"/>
          <w:spacing w:val="2"/>
          <w:sz w:val="20"/>
          <w:szCs w:val="20"/>
          <w:lang w:val="pl-PL"/>
        </w:rPr>
        <w:t>ł</w:t>
      </w:r>
      <w:r w:rsidRPr="00FA3E15">
        <w:rPr>
          <w:i w:val="0"/>
          <w:spacing w:val="-5"/>
          <w:sz w:val="20"/>
          <w:szCs w:val="20"/>
          <w:lang w:val="pl-PL"/>
        </w:rPr>
        <w:t>y</w:t>
      </w:r>
      <w:r w:rsidRPr="00FA3E15">
        <w:rPr>
          <w:i w:val="0"/>
          <w:sz w:val="20"/>
          <w:szCs w:val="20"/>
          <w:lang w:val="pl-PL"/>
        </w:rPr>
        <w:t>ch</w:t>
      </w:r>
      <w:r w:rsidRPr="00FA3E15">
        <w:rPr>
          <w:i w:val="0"/>
          <w:spacing w:val="12"/>
          <w:sz w:val="20"/>
          <w:szCs w:val="20"/>
          <w:lang w:val="pl-PL"/>
        </w:rPr>
        <w:t xml:space="preserve"> </w:t>
      </w:r>
      <w:r w:rsidRPr="00FA3E15">
        <w:rPr>
          <w:i w:val="0"/>
          <w:spacing w:val="1"/>
          <w:sz w:val="20"/>
          <w:szCs w:val="20"/>
          <w:lang w:val="pl-PL"/>
        </w:rPr>
        <w:t>odd</w:t>
      </w:r>
      <w:r w:rsidRPr="00FA3E15">
        <w:rPr>
          <w:i w:val="0"/>
          <w:sz w:val="20"/>
          <w:szCs w:val="20"/>
          <w:lang w:val="pl-PL"/>
        </w:rPr>
        <w:t>z</w:t>
      </w:r>
      <w:r w:rsidRPr="00FA3E15">
        <w:rPr>
          <w:i w:val="0"/>
          <w:spacing w:val="-1"/>
          <w:sz w:val="20"/>
          <w:szCs w:val="20"/>
          <w:lang w:val="pl-PL"/>
        </w:rPr>
        <w:t>i</w:t>
      </w:r>
      <w:r w:rsidRPr="00FA3E15">
        <w:rPr>
          <w:i w:val="0"/>
          <w:sz w:val="20"/>
          <w:szCs w:val="20"/>
          <w:lang w:val="pl-PL"/>
        </w:rPr>
        <w:t>a</w:t>
      </w:r>
      <w:r w:rsidRPr="00FA3E15">
        <w:rPr>
          <w:i w:val="0"/>
          <w:spacing w:val="-1"/>
          <w:sz w:val="20"/>
          <w:szCs w:val="20"/>
          <w:lang w:val="pl-PL"/>
        </w:rPr>
        <w:t>ł</w:t>
      </w:r>
      <w:r w:rsidRPr="00FA3E15">
        <w:rPr>
          <w:i w:val="0"/>
          <w:spacing w:val="3"/>
          <w:sz w:val="20"/>
          <w:szCs w:val="20"/>
          <w:lang w:val="pl-PL"/>
        </w:rPr>
        <w:t>o</w:t>
      </w:r>
      <w:r w:rsidRPr="00FA3E15">
        <w:rPr>
          <w:i w:val="0"/>
          <w:spacing w:val="-6"/>
          <w:sz w:val="20"/>
          <w:szCs w:val="20"/>
          <w:lang w:val="pl-PL"/>
        </w:rPr>
        <w:t>w</w:t>
      </w:r>
      <w:r w:rsidRPr="00FA3E15">
        <w:rPr>
          <w:i w:val="0"/>
          <w:sz w:val="20"/>
          <w:szCs w:val="20"/>
          <w:lang w:val="pl-PL"/>
        </w:rPr>
        <w:t>i</w:t>
      </w:r>
      <w:r w:rsidRPr="00FA3E15">
        <w:rPr>
          <w:i w:val="0"/>
          <w:spacing w:val="14"/>
          <w:sz w:val="20"/>
          <w:szCs w:val="20"/>
          <w:lang w:val="pl-PL"/>
        </w:rPr>
        <w:t xml:space="preserve"> </w:t>
      </w:r>
      <w:r w:rsidRPr="00FA3E15">
        <w:rPr>
          <w:i w:val="0"/>
          <w:spacing w:val="-1"/>
          <w:sz w:val="20"/>
          <w:szCs w:val="20"/>
          <w:lang w:val="pl-PL"/>
        </w:rPr>
        <w:t>t</w:t>
      </w:r>
      <w:r w:rsidRPr="00FA3E15">
        <w:rPr>
          <w:i w:val="0"/>
          <w:sz w:val="20"/>
          <w:szCs w:val="20"/>
          <w:lang w:val="pl-PL"/>
        </w:rPr>
        <w:t>ere</w:t>
      </w:r>
      <w:r w:rsidRPr="00FA3E15">
        <w:rPr>
          <w:i w:val="0"/>
          <w:spacing w:val="1"/>
          <w:sz w:val="20"/>
          <w:szCs w:val="20"/>
          <w:lang w:val="pl-PL"/>
        </w:rPr>
        <w:t>n</w:t>
      </w:r>
      <w:r w:rsidRPr="00FA3E15">
        <w:rPr>
          <w:i w:val="0"/>
          <w:spacing w:val="3"/>
          <w:sz w:val="20"/>
          <w:szCs w:val="20"/>
          <w:lang w:val="pl-PL"/>
        </w:rPr>
        <w:t>o</w:t>
      </w:r>
      <w:r w:rsidRPr="00FA3E15">
        <w:rPr>
          <w:i w:val="0"/>
          <w:spacing w:val="-3"/>
          <w:sz w:val="20"/>
          <w:szCs w:val="20"/>
          <w:lang w:val="pl-PL"/>
        </w:rPr>
        <w:t>w</w:t>
      </w:r>
      <w:r w:rsidRPr="00FA3E15">
        <w:rPr>
          <w:i w:val="0"/>
          <w:spacing w:val="-2"/>
          <w:sz w:val="20"/>
          <w:szCs w:val="20"/>
          <w:lang w:val="pl-PL"/>
        </w:rPr>
        <w:t>y</w:t>
      </w:r>
      <w:r w:rsidRPr="00FA3E15">
        <w:rPr>
          <w:i w:val="0"/>
          <w:sz w:val="20"/>
          <w:szCs w:val="20"/>
          <w:lang w:val="pl-PL"/>
        </w:rPr>
        <w:t>ch</w:t>
      </w:r>
      <w:r w:rsidRPr="00FA3E15">
        <w:rPr>
          <w:i w:val="0"/>
          <w:spacing w:val="13"/>
          <w:sz w:val="20"/>
          <w:szCs w:val="20"/>
          <w:lang w:val="pl-PL"/>
        </w:rPr>
        <w:t xml:space="preserve"> </w:t>
      </w:r>
      <w:r w:rsidRPr="00FA3E15">
        <w:rPr>
          <w:i w:val="0"/>
          <w:spacing w:val="2"/>
          <w:sz w:val="20"/>
          <w:szCs w:val="20"/>
          <w:lang w:val="pl-PL"/>
        </w:rPr>
        <w:t>j</w:t>
      </w:r>
      <w:r w:rsidRPr="00FA3E15">
        <w:rPr>
          <w:i w:val="0"/>
          <w:sz w:val="20"/>
          <w:szCs w:val="20"/>
          <w:lang w:val="pl-PL"/>
        </w:rPr>
        <w:t>e</w:t>
      </w:r>
      <w:r w:rsidRPr="00FA3E15">
        <w:rPr>
          <w:i w:val="0"/>
          <w:spacing w:val="1"/>
          <w:sz w:val="20"/>
          <w:szCs w:val="20"/>
          <w:lang w:val="pl-PL"/>
        </w:rPr>
        <w:t>d</w:t>
      </w:r>
      <w:r w:rsidRPr="00FA3E15">
        <w:rPr>
          <w:i w:val="0"/>
          <w:spacing w:val="-2"/>
          <w:sz w:val="20"/>
          <w:szCs w:val="20"/>
          <w:lang w:val="pl-PL"/>
        </w:rPr>
        <w:t>n</w:t>
      </w:r>
      <w:r w:rsidRPr="00FA3E15">
        <w:rPr>
          <w:i w:val="0"/>
          <w:spacing w:val="1"/>
          <w:sz w:val="20"/>
          <w:szCs w:val="20"/>
          <w:lang w:val="pl-PL"/>
        </w:rPr>
        <w:t>o</w:t>
      </w:r>
      <w:r w:rsidRPr="00FA3E15">
        <w:rPr>
          <w:i w:val="0"/>
          <w:spacing w:val="-1"/>
          <w:sz w:val="20"/>
          <w:szCs w:val="20"/>
          <w:lang w:val="pl-PL"/>
        </w:rPr>
        <w:t>st</w:t>
      </w:r>
      <w:r w:rsidRPr="00FA3E15">
        <w:rPr>
          <w:i w:val="0"/>
          <w:spacing w:val="-2"/>
          <w:sz w:val="20"/>
          <w:szCs w:val="20"/>
          <w:lang w:val="pl-PL"/>
        </w:rPr>
        <w:t>k</w:t>
      </w:r>
      <w:r w:rsidRPr="00FA3E15">
        <w:rPr>
          <w:i w:val="0"/>
          <w:sz w:val="20"/>
          <w:szCs w:val="20"/>
          <w:lang w:val="pl-PL"/>
        </w:rPr>
        <w:t>a</w:t>
      </w:r>
      <w:r w:rsidRPr="00FA3E15">
        <w:rPr>
          <w:i w:val="0"/>
          <w:spacing w:val="2"/>
          <w:sz w:val="20"/>
          <w:szCs w:val="20"/>
          <w:lang w:val="pl-PL"/>
        </w:rPr>
        <w:t>c</w:t>
      </w:r>
      <w:r w:rsidRPr="00FA3E15">
        <w:rPr>
          <w:i w:val="0"/>
          <w:sz w:val="20"/>
          <w:szCs w:val="20"/>
          <w:lang w:val="pl-PL"/>
        </w:rPr>
        <w:t>h</w:t>
      </w:r>
      <w:r w:rsidRPr="00FA3E15">
        <w:rPr>
          <w:i w:val="0"/>
          <w:spacing w:val="12"/>
          <w:sz w:val="20"/>
          <w:szCs w:val="20"/>
          <w:lang w:val="pl-PL"/>
        </w:rPr>
        <w:t xml:space="preserve"> </w:t>
      </w:r>
      <w:r w:rsidRPr="00FA3E15">
        <w:rPr>
          <w:i w:val="0"/>
          <w:spacing w:val="1"/>
          <w:sz w:val="20"/>
          <w:szCs w:val="20"/>
          <w:lang w:val="pl-PL"/>
        </w:rPr>
        <w:t>o</w:t>
      </w:r>
      <w:r w:rsidRPr="00FA3E15">
        <w:rPr>
          <w:i w:val="0"/>
          <w:sz w:val="20"/>
          <w:szCs w:val="20"/>
          <w:lang w:val="pl-PL"/>
        </w:rPr>
        <w:t>r</w:t>
      </w:r>
      <w:r w:rsidRPr="00FA3E15">
        <w:rPr>
          <w:i w:val="0"/>
          <w:spacing w:val="-2"/>
          <w:sz w:val="20"/>
          <w:szCs w:val="20"/>
          <w:lang w:val="pl-PL"/>
        </w:rPr>
        <w:t>g</w:t>
      </w:r>
      <w:r w:rsidRPr="00FA3E15">
        <w:rPr>
          <w:i w:val="0"/>
          <w:sz w:val="20"/>
          <w:szCs w:val="20"/>
          <w:lang w:val="pl-PL"/>
        </w:rPr>
        <w:t>a</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z</w:t>
      </w:r>
      <w:r w:rsidRPr="00FA3E15">
        <w:rPr>
          <w:i w:val="0"/>
          <w:spacing w:val="2"/>
          <w:sz w:val="20"/>
          <w:szCs w:val="20"/>
          <w:lang w:val="pl-PL"/>
        </w:rPr>
        <w:t>ac</w:t>
      </w:r>
      <w:r w:rsidRPr="00FA3E15">
        <w:rPr>
          <w:i w:val="0"/>
          <w:spacing w:val="-5"/>
          <w:sz w:val="20"/>
          <w:szCs w:val="20"/>
          <w:lang w:val="pl-PL"/>
        </w:rPr>
        <w:t>y</w:t>
      </w:r>
      <w:r w:rsidRPr="00FA3E15">
        <w:rPr>
          <w:i w:val="0"/>
          <w:spacing w:val="2"/>
          <w:sz w:val="20"/>
          <w:szCs w:val="20"/>
          <w:lang w:val="pl-PL"/>
        </w:rPr>
        <w:t>j</w:t>
      </w:r>
      <w:r w:rsidRPr="00FA3E15">
        <w:rPr>
          <w:i w:val="0"/>
          <w:spacing w:val="1"/>
          <w:sz w:val="20"/>
          <w:szCs w:val="20"/>
          <w:lang w:val="pl-PL"/>
        </w:rPr>
        <w:t>n</w:t>
      </w:r>
      <w:r w:rsidRPr="00FA3E15">
        <w:rPr>
          <w:i w:val="0"/>
          <w:spacing w:val="-5"/>
          <w:sz w:val="20"/>
          <w:szCs w:val="20"/>
          <w:lang w:val="pl-PL"/>
        </w:rPr>
        <w:t>y</w:t>
      </w:r>
      <w:r w:rsidRPr="00FA3E15">
        <w:rPr>
          <w:i w:val="0"/>
          <w:spacing w:val="2"/>
          <w:sz w:val="20"/>
          <w:szCs w:val="20"/>
          <w:lang w:val="pl-PL"/>
        </w:rPr>
        <w:t>c</w:t>
      </w:r>
      <w:r w:rsidRPr="00FA3E15">
        <w:rPr>
          <w:i w:val="0"/>
          <w:spacing w:val="-2"/>
          <w:sz w:val="20"/>
          <w:szCs w:val="20"/>
          <w:lang w:val="pl-PL"/>
        </w:rPr>
        <w:t>h</w:t>
      </w:r>
      <w:r w:rsidRPr="00FA3E15">
        <w:rPr>
          <w:i w:val="0"/>
          <w:sz w:val="20"/>
          <w:szCs w:val="20"/>
          <w:lang w:val="pl-PL"/>
        </w:rPr>
        <w:t>,</w:t>
      </w:r>
      <w:r w:rsidRPr="00FA3E15">
        <w:rPr>
          <w:i w:val="0"/>
          <w:spacing w:val="17"/>
          <w:sz w:val="20"/>
          <w:szCs w:val="20"/>
          <w:lang w:val="pl-PL"/>
        </w:rPr>
        <w:t xml:space="preserve"> </w:t>
      </w:r>
      <w:r w:rsidRPr="00FA3E15">
        <w:rPr>
          <w:i w:val="0"/>
          <w:sz w:val="20"/>
          <w:szCs w:val="20"/>
          <w:lang w:val="pl-PL"/>
        </w:rPr>
        <w:t>w</w:t>
      </w:r>
      <w:r w:rsidRPr="00FA3E15">
        <w:rPr>
          <w:i w:val="0"/>
          <w:spacing w:val="9"/>
          <w:sz w:val="20"/>
          <w:szCs w:val="20"/>
          <w:lang w:val="pl-PL"/>
        </w:rPr>
        <w:t xml:space="preserve"> </w:t>
      </w:r>
      <w:r w:rsidRPr="00FA3E15">
        <w:rPr>
          <w:i w:val="0"/>
          <w:sz w:val="20"/>
          <w:szCs w:val="20"/>
          <w:lang w:val="pl-PL"/>
        </w:rPr>
        <w:t>z</w:t>
      </w:r>
      <w:r w:rsidRPr="00FA3E15">
        <w:rPr>
          <w:i w:val="0"/>
          <w:spacing w:val="2"/>
          <w:sz w:val="20"/>
          <w:szCs w:val="20"/>
          <w:lang w:val="pl-PL"/>
        </w:rPr>
        <w:t>a</w:t>
      </w:r>
      <w:r w:rsidRPr="00FA3E15">
        <w:rPr>
          <w:i w:val="0"/>
          <w:spacing w:val="-2"/>
          <w:sz w:val="20"/>
          <w:szCs w:val="20"/>
          <w:lang w:val="pl-PL"/>
        </w:rPr>
        <w:t>k</w:t>
      </w:r>
      <w:r w:rsidRPr="00FA3E15">
        <w:rPr>
          <w:i w:val="0"/>
          <w:sz w:val="20"/>
          <w:szCs w:val="20"/>
          <w:lang w:val="pl-PL"/>
        </w:rPr>
        <w:t>re</w:t>
      </w:r>
      <w:r w:rsidRPr="00FA3E15">
        <w:rPr>
          <w:i w:val="0"/>
          <w:spacing w:val="-1"/>
          <w:sz w:val="20"/>
          <w:szCs w:val="20"/>
          <w:lang w:val="pl-PL"/>
        </w:rPr>
        <w:t>si</w:t>
      </w:r>
      <w:r w:rsidRPr="00FA3E15">
        <w:rPr>
          <w:i w:val="0"/>
          <w:sz w:val="20"/>
          <w:szCs w:val="20"/>
          <w:lang w:val="pl-PL"/>
        </w:rPr>
        <w:t>e</w:t>
      </w:r>
      <w:r w:rsidRPr="00FA3E15">
        <w:rPr>
          <w:i w:val="0"/>
          <w:spacing w:val="16"/>
          <w:sz w:val="20"/>
          <w:szCs w:val="20"/>
          <w:lang w:val="pl-PL"/>
        </w:rPr>
        <w:t xml:space="preserve"> </w:t>
      </w:r>
      <w:r w:rsidRPr="00FA3E15">
        <w:rPr>
          <w:i w:val="0"/>
          <w:spacing w:val="-5"/>
          <w:sz w:val="20"/>
          <w:szCs w:val="20"/>
          <w:lang w:val="pl-PL"/>
        </w:rPr>
        <w:t>m</w:t>
      </w:r>
      <w:r w:rsidRPr="00FA3E15">
        <w:rPr>
          <w:i w:val="0"/>
          <w:sz w:val="20"/>
          <w:szCs w:val="20"/>
          <w:lang w:val="pl-PL"/>
        </w:rPr>
        <w:t>e</w:t>
      </w:r>
      <w:r w:rsidRPr="00FA3E15">
        <w:rPr>
          <w:i w:val="0"/>
          <w:spacing w:val="3"/>
          <w:sz w:val="20"/>
          <w:szCs w:val="20"/>
          <w:lang w:val="pl-PL"/>
        </w:rPr>
        <w:t>r</w:t>
      </w:r>
      <w:r w:rsidRPr="00FA3E15">
        <w:rPr>
          <w:i w:val="0"/>
          <w:spacing w:val="-2"/>
          <w:sz w:val="20"/>
          <w:szCs w:val="20"/>
          <w:lang w:val="pl-PL"/>
        </w:rPr>
        <w:t>y</w:t>
      </w:r>
      <w:r w:rsidRPr="00FA3E15">
        <w:rPr>
          <w:i w:val="0"/>
          <w:spacing w:val="-1"/>
          <w:sz w:val="20"/>
          <w:szCs w:val="20"/>
          <w:lang w:val="pl-PL"/>
        </w:rPr>
        <w:t>t</w:t>
      </w:r>
      <w:r w:rsidRPr="00FA3E15">
        <w:rPr>
          <w:i w:val="0"/>
          <w:spacing w:val="1"/>
          <w:sz w:val="20"/>
          <w:szCs w:val="20"/>
          <w:lang w:val="pl-PL"/>
        </w:rPr>
        <w:t>o</w:t>
      </w:r>
      <w:r w:rsidRPr="00FA3E15">
        <w:rPr>
          <w:i w:val="0"/>
          <w:sz w:val="20"/>
          <w:szCs w:val="20"/>
          <w:lang w:val="pl-PL"/>
        </w:rPr>
        <w:t>r</w:t>
      </w:r>
      <w:r w:rsidRPr="00FA3E15">
        <w:rPr>
          <w:i w:val="0"/>
          <w:spacing w:val="-5"/>
          <w:sz w:val="20"/>
          <w:szCs w:val="20"/>
          <w:lang w:val="pl-PL"/>
        </w:rPr>
        <w:t>y</w:t>
      </w:r>
      <w:r w:rsidRPr="00FA3E15">
        <w:rPr>
          <w:i w:val="0"/>
          <w:sz w:val="20"/>
          <w:szCs w:val="20"/>
          <w:lang w:val="pl-PL"/>
        </w:rPr>
        <w:t>c</w:t>
      </w:r>
      <w:r w:rsidRPr="00FA3E15">
        <w:rPr>
          <w:i w:val="0"/>
          <w:spacing w:val="2"/>
          <w:sz w:val="20"/>
          <w:szCs w:val="20"/>
          <w:lang w:val="pl-PL"/>
        </w:rPr>
        <w:t>z</w:t>
      </w:r>
      <w:r w:rsidRPr="00FA3E15">
        <w:rPr>
          <w:i w:val="0"/>
          <w:spacing w:val="-2"/>
          <w:sz w:val="20"/>
          <w:szCs w:val="20"/>
          <w:lang w:val="pl-PL"/>
        </w:rPr>
        <w:t>n</w:t>
      </w:r>
      <w:r w:rsidRPr="00FA3E15">
        <w:rPr>
          <w:i w:val="0"/>
          <w:sz w:val="20"/>
          <w:szCs w:val="20"/>
          <w:lang w:val="pl-PL"/>
        </w:rPr>
        <w:t>ej</w:t>
      </w:r>
      <w:r w:rsidRPr="00FA3E15">
        <w:rPr>
          <w:i w:val="0"/>
          <w:spacing w:val="16"/>
          <w:sz w:val="20"/>
          <w:szCs w:val="20"/>
          <w:lang w:val="pl-PL"/>
        </w:rPr>
        <w:t xml:space="preserve"> </w:t>
      </w:r>
      <w:r w:rsidRPr="00FA3E15">
        <w:rPr>
          <w:i w:val="0"/>
          <w:spacing w:val="1"/>
          <w:sz w:val="20"/>
          <w:szCs w:val="20"/>
          <w:lang w:val="pl-PL"/>
        </w:rPr>
        <w:t>d</w:t>
      </w:r>
      <w:r w:rsidRPr="00FA3E15">
        <w:rPr>
          <w:i w:val="0"/>
          <w:sz w:val="20"/>
          <w:szCs w:val="20"/>
          <w:lang w:val="pl-PL"/>
        </w:rPr>
        <w:t>z</w:t>
      </w:r>
      <w:r w:rsidRPr="00FA3E15">
        <w:rPr>
          <w:i w:val="0"/>
          <w:spacing w:val="-1"/>
          <w:sz w:val="20"/>
          <w:szCs w:val="20"/>
          <w:lang w:val="pl-PL"/>
        </w:rPr>
        <w:t>i</w:t>
      </w:r>
      <w:r w:rsidRPr="00FA3E15">
        <w:rPr>
          <w:i w:val="0"/>
          <w:sz w:val="20"/>
          <w:szCs w:val="20"/>
          <w:lang w:val="pl-PL"/>
        </w:rPr>
        <w:t>a</w:t>
      </w:r>
      <w:r w:rsidRPr="00FA3E15">
        <w:rPr>
          <w:i w:val="0"/>
          <w:spacing w:val="-1"/>
          <w:sz w:val="20"/>
          <w:szCs w:val="20"/>
          <w:lang w:val="pl-PL"/>
        </w:rPr>
        <w:t>ł</w:t>
      </w:r>
      <w:r w:rsidRPr="00FA3E15">
        <w:rPr>
          <w:i w:val="0"/>
          <w:sz w:val="20"/>
          <w:szCs w:val="20"/>
          <w:lang w:val="pl-PL"/>
        </w:rPr>
        <w:t>a</w:t>
      </w:r>
      <w:r w:rsidRPr="00FA3E15">
        <w:rPr>
          <w:i w:val="0"/>
          <w:spacing w:val="-1"/>
          <w:sz w:val="20"/>
          <w:szCs w:val="20"/>
          <w:lang w:val="pl-PL"/>
        </w:rPr>
        <w:t>l</w:t>
      </w:r>
      <w:r w:rsidRPr="00FA3E15">
        <w:rPr>
          <w:i w:val="0"/>
          <w:spacing w:val="-2"/>
          <w:sz w:val="20"/>
          <w:szCs w:val="20"/>
          <w:lang w:val="pl-PL"/>
        </w:rPr>
        <w:t>n</w:t>
      </w:r>
      <w:r w:rsidRPr="00FA3E15">
        <w:rPr>
          <w:i w:val="0"/>
          <w:spacing w:val="1"/>
          <w:sz w:val="20"/>
          <w:szCs w:val="20"/>
          <w:lang w:val="pl-PL"/>
        </w:rPr>
        <w:t>o</w:t>
      </w:r>
      <w:r w:rsidRPr="00FA3E15">
        <w:rPr>
          <w:i w:val="0"/>
          <w:spacing w:val="-1"/>
          <w:sz w:val="20"/>
          <w:szCs w:val="20"/>
          <w:lang w:val="pl-PL"/>
        </w:rPr>
        <w:t>ś</w:t>
      </w:r>
      <w:r w:rsidRPr="00FA3E15">
        <w:rPr>
          <w:i w:val="0"/>
          <w:sz w:val="20"/>
          <w:szCs w:val="20"/>
          <w:lang w:val="pl-PL"/>
        </w:rPr>
        <w:t>ci</w:t>
      </w:r>
      <w:r w:rsidRPr="00FA3E15">
        <w:rPr>
          <w:i w:val="0"/>
          <w:w w:val="99"/>
          <w:sz w:val="20"/>
          <w:szCs w:val="20"/>
          <w:lang w:val="pl-PL"/>
        </w:rPr>
        <w:t xml:space="preserve"> </w:t>
      </w:r>
      <w:r w:rsidRPr="00FA3E15">
        <w:rPr>
          <w:i w:val="0"/>
          <w:spacing w:val="1"/>
          <w:sz w:val="20"/>
          <w:szCs w:val="20"/>
          <w:lang w:val="pl-PL"/>
        </w:rPr>
        <w:t>po</w:t>
      </w:r>
      <w:r w:rsidRPr="00FA3E15">
        <w:rPr>
          <w:i w:val="0"/>
          <w:spacing w:val="-1"/>
          <w:sz w:val="20"/>
          <w:szCs w:val="20"/>
          <w:lang w:val="pl-PL"/>
        </w:rPr>
        <w:t>s</w:t>
      </w:r>
      <w:r w:rsidRPr="00FA3E15">
        <w:rPr>
          <w:i w:val="0"/>
          <w:sz w:val="20"/>
          <w:szCs w:val="20"/>
          <w:lang w:val="pl-PL"/>
        </w:rPr>
        <w:t>zcze</w:t>
      </w:r>
      <w:r w:rsidRPr="00FA3E15">
        <w:rPr>
          <w:i w:val="0"/>
          <w:spacing w:val="-2"/>
          <w:sz w:val="20"/>
          <w:szCs w:val="20"/>
          <w:lang w:val="pl-PL"/>
        </w:rPr>
        <w:t>g</w:t>
      </w:r>
      <w:r w:rsidRPr="00FA3E15">
        <w:rPr>
          <w:i w:val="0"/>
          <w:spacing w:val="1"/>
          <w:sz w:val="20"/>
          <w:szCs w:val="20"/>
          <w:lang w:val="pl-PL"/>
        </w:rPr>
        <w:t>ó</w:t>
      </w:r>
      <w:r w:rsidRPr="00FA3E15">
        <w:rPr>
          <w:i w:val="0"/>
          <w:spacing w:val="-1"/>
          <w:sz w:val="20"/>
          <w:szCs w:val="20"/>
          <w:lang w:val="pl-PL"/>
        </w:rPr>
        <w:t>l</w:t>
      </w:r>
      <w:r w:rsidRPr="00FA3E15">
        <w:rPr>
          <w:i w:val="0"/>
          <w:spacing w:val="1"/>
          <w:sz w:val="20"/>
          <w:szCs w:val="20"/>
          <w:lang w:val="pl-PL"/>
        </w:rPr>
        <w:t>n</w:t>
      </w:r>
      <w:r w:rsidRPr="00FA3E15">
        <w:rPr>
          <w:i w:val="0"/>
          <w:spacing w:val="-2"/>
          <w:sz w:val="20"/>
          <w:szCs w:val="20"/>
          <w:lang w:val="pl-PL"/>
        </w:rPr>
        <w:t>y</w:t>
      </w:r>
      <w:r w:rsidRPr="00FA3E15">
        <w:rPr>
          <w:i w:val="0"/>
          <w:sz w:val="20"/>
          <w:szCs w:val="20"/>
          <w:lang w:val="pl-PL"/>
        </w:rPr>
        <w:t>ch</w:t>
      </w:r>
      <w:r w:rsidRPr="00FA3E15">
        <w:rPr>
          <w:i w:val="0"/>
          <w:spacing w:val="-12"/>
          <w:sz w:val="20"/>
          <w:szCs w:val="20"/>
          <w:lang w:val="pl-PL"/>
        </w:rPr>
        <w:t xml:space="preserve"> </w:t>
      </w:r>
      <w:r w:rsidRPr="00FA3E15">
        <w:rPr>
          <w:i w:val="0"/>
          <w:spacing w:val="-3"/>
          <w:sz w:val="20"/>
          <w:szCs w:val="20"/>
          <w:lang w:val="pl-PL"/>
        </w:rPr>
        <w:t>w</w:t>
      </w:r>
      <w:r w:rsidRPr="00FA3E15">
        <w:rPr>
          <w:i w:val="0"/>
          <w:spacing w:val="2"/>
          <w:sz w:val="20"/>
          <w:szCs w:val="20"/>
          <w:lang w:val="pl-PL"/>
        </w:rPr>
        <w:t>e</w:t>
      </w:r>
      <w:r w:rsidRPr="00FA3E15">
        <w:rPr>
          <w:i w:val="0"/>
          <w:spacing w:val="-3"/>
          <w:sz w:val="20"/>
          <w:szCs w:val="20"/>
          <w:lang w:val="pl-PL"/>
        </w:rPr>
        <w:t>w</w:t>
      </w:r>
      <w:r w:rsidRPr="00FA3E15">
        <w:rPr>
          <w:i w:val="0"/>
          <w:spacing w:val="1"/>
          <w:sz w:val="20"/>
          <w:szCs w:val="20"/>
          <w:lang w:val="pl-PL"/>
        </w:rPr>
        <w:t>n</w:t>
      </w:r>
      <w:r w:rsidRPr="00FA3E15">
        <w:rPr>
          <w:i w:val="0"/>
          <w:sz w:val="20"/>
          <w:szCs w:val="20"/>
          <w:lang w:val="pl-PL"/>
        </w:rPr>
        <w:t>ę</w:t>
      </w:r>
      <w:r w:rsidRPr="00FA3E15">
        <w:rPr>
          <w:i w:val="0"/>
          <w:spacing w:val="-1"/>
          <w:sz w:val="20"/>
          <w:szCs w:val="20"/>
          <w:lang w:val="pl-PL"/>
        </w:rPr>
        <w:t>t</w:t>
      </w:r>
      <w:r w:rsidRPr="00FA3E15">
        <w:rPr>
          <w:i w:val="0"/>
          <w:sz w:val="20"/>
          <w:szCs w:val="20"/>
          <w:lang w:val="pl-PL"/>
        </w:rPr>
        <w:t>r</w:t>
      </w:r>
      <w:r w:rsidRPr="00FA3E15">
        <w:rPr>
          <w:i w:val="0"/>
          <w:spacing w:val="2"/>
          <w:sz w:val="20"/>
          <w:szCs w:val="20"/>
          <w:lang w:val="pl-PL"/>
        </w:rPr>
        <w:t>z</w:t>
      </w:r>
      <w:r w:rsidRPr="00FA3E15">
        <w:rPr>
          <w:i w:val="0"/>
          <w:spacing w:val="1"/>
          <w:sz w:val="20"/>
          <w:szCs w:val="20"/>
          <w:lang w:val="pl-PL"/>
        </w:rPr>
        <w:t>n</w:t>
      </w:r>
      <w:r w:rsidRPr="00FA3E15">
        <w:rPr>
          <w:i w:val="0"/>
          <w:spacing w:val="-5"/>
          <w:sz w:val="20"/>
          <w:szCs w:val="20"/>
          <w:lang w:val="pl-PL"/>
        </w:rPr>
        <w:t>y</w:t>
      </w:r>
      <w:r w:rsidRPr="00FA3E15">
        <w:rPr>
          <w:i w:val="0"/>
          <w:spacing w:val="2"/>
          <w:sz w:val="20"/>
          <w:szCs w:val="20"/>
          <w:lang w:val="pl-PL"/>
        </w:rPr>
        <w:t>c</w:t>
      </w:r>
      <w:r w:rsidRPr="00FA3E15">
        <w:rPr>
          <w:i w:val="0"/>
          <w:sz w:val="20"/>
          <w:szCs w:val="20"/>
          <w:lang w:val="pl-PL"/>
        </w:rPr>
        <w:t>h</w:t>
      </w:r>
      <w:r w:rsidRPr="00FA3E15">
        <w:rPr>
          <w:i w:val="0"/>
          <w:spacing w:val="-13"/>
          <w:sz w:val="20"/>
          <w:szCs w:val="20"/>
          <w:lang w:val="pl-PL"/>
        </w:rPr>
        <w:t xml:space="preserve"> </w:t>
      </w:r>
      <w:r w:rsidRPr="00FA3E15">
        <w:rPr>
          <w:i w:val="0"/>
          <w:spacing w:val="-2"/>
          <w:sz w:val="20"/>
          <w:szCs w:val="20"/>
          <w:lang w:val="pl-PL"/>
        </w:rPr>
        <w:t>k</w:t>
      </w:r>
      <w:r w:rsidRPr="00FA3E15">
        <w:rPr>
          <w:i w:val="0"/>
          <w:spacing w:val="3"/>
          <w:sz w:val="20"/>
          <w:szCs w:val="20"/>
          <w:lang w:val="pl-PL"/>
        </w:rPr>
        <w:t>o</w:t>
      </w:r>
      <w:r w:rsidRPr="00FA3E15">
        <w:rPr>
          <w:i w:val="0"/>
          <w:spacing w:val="-5"/>
          <w:sz w:val="20"/>
          <w:szCs w:val="20"/>
          <w:lang w:val="pl-PL"/>
        </w:rPr>
        <w:t>m</w:t>
      </w:r>
      <w:r w:rsidRPr="00FA3E15">
        <w:rPr>
          <w:i w:val="0"/>
          <w:spacing w:val="1"/>
          <w:sz w:val="20"/>
          <w:szCs w:val="20"/>
          <w:lang w:val="pl-PL"/>
        </w:rPr>
        <w:t>ó</w:t>
      </w:r>
      <w:r w:rsidRPr="00FA3E15">
        <w:rPr>
          <w:i w:val="0"/>
          <w:sz w:val="20"/>
          <w:szCs w:val="20"/>
          <w:lang w:val="pl-PL"/>
        </w:rPr>
        <w:t>r</w:t>
      </w:r>
      <w:r w:rsidRPr="00FA3E15">
        <w:rPr>
          <w:i w:val="0"/>
          <w:spacing w:val="2"/>
          <w:sz w:val="20"/>
          <w:szCs w:val="20"/>
          <w:lang w:val="pl-PL"/>
        </w:rPr>
        <w:t>e</w:t>
      </w:r>
      <w:r w:rsidRPr="00FA3E15">
        <w:rPr>
          <w:i w:val="0"/>
          <w:sz w:val="20"/>
          <w:szCs w:val="20"/>
          <w:lang w:val="pl-PL"/>
        </w:rPr>
        <w:t>k</w:t>
      </w:r>
      <w:r w:rsidRPr="00FA3E15">
        <w:rPr>
          <w:i w:val="0"/>
          <w:spacing w:val="-14"/>
          <w:sz w:val="20"/>
          <w:szCs w:val="20"/>
          <w:lang w:val="pl-PL"/>
        </w:rPr>
        <w:t xml:space="preserve"> </w:t>
      </w:r>
      <w:r w:rsidRPr="00FA3E15">
        <w:rPr>
          <w:i w:val="0"/>
          <w:spacing w:val="1"/>
          <w:sz w:val="20"/>
          <w:szCs w:val="20"/>
          <w:lang w:val="pl-PL"/>
        </w:rPr>
        <w:t>o</w:t>
      </w:r>
      <w:r w:rsidRPr="00FA3E15">
        <w:rPr>
          <w:i w:val="0"/>
          <w:sz w:val="20"/>
          <w:szCs w:val="20"/>
          <w:lang w:val="pl-PL"/>
        </w:rPr>
        <w:t>r</w:t>
      </w:r>
      <w:r w:rsidRPr="00FA3E15">
        <w:rPr>
          <w:i w:val="0"/>
          <w:spacing w:val="-2"/>
          <w:sz w:val="20"/>
          <w:szCs w:val="20"/>
          <w:lang w:val="pl-PL"/>
        </w:rPr>
        <w:t>g</w:t>
      </w:r>
      <w:r w:rsidRPr="00FA3E15">
        <w:rPr>
          <w:i w:val="0"/>
          <w:sz w:val="20"/>
          <w:szCs w:val="20"/>
          <w:lang w:val="pl-PL"/>
        </w:rPr>
        <w:t>a</w:t>
      </w:r>
      <w:r w:rsidRPr="00FA3E15">
        <w:rPr>
          <w:i w:val="0"/>
          <w:spacing w:val="-2"/>
          <w:sz w:val="20"/>
          <w:szCs w:val="20"/>
          <w:lang w:val="pl-PL"/>
        </w:rPr>
        <w:t>n</w:t>
      </w:r>
      <w:r w:rsidRPr="00FA3E15">
        <w:rPr>
          <w:i w:val="0"/>
          <w:spacing w:val="-1"/>
          <w:sz w:val="20"/>
          <w:szCs w:val="20"/>
          <w:lang w:val="pl-PL"/>
        </w:rPr>
        <w:t>i</w:t>
      </w:r>
      <w:r w:rsidRPr="00FA3E15">
        <w:rPr>
          <w:i w:val="0"/>
          <w:sz w:val="20"/>
          <w:szCs w:val="20"/>
          <w:lang w:val="pl-PL"/>
        </w:rPr>
        <w:t>za</w:t>
      </w:r>
      <w:r w:rsidRPr="00FA3E15">
        <w:rPr>
          <w:i w:val="0"/>
          <w:spacing w:val="2"/>
          <w:sz w:val="20"/>
          <w:szCs w:val="20"/>
          <w:lang w:val="pl-PL"/>
        </w:rPr>
        <w:t>c</w:t>
      </w:r>
      <w:r w:rsidRPr="00FA3E15">
        <w:rPr>
          <w:i w:val="0"/>
          <w:spacing w:val="-5"/>
          <w:sz w:val="20"/>
          <w:szCs w:val="20"/>
          <w:lang w:val="pl-PL"/>
        </w:rPr>
        <w:t>y</w:t>
      </w:r>
      <w:r w:rsidRPr="00FA3E15">
        <w:rPr>
          <w:i w:val="0"/>
          <w:spacing w:val="4"/>
          <w:sz w:val="20"/>
          <w:szCs w:val="20"/>
          <w:lang w:val="pl-PL"/>
        </w:rPr>
        <w:t>j</w:t>
      </w:r>
      <w:r w:rsidRPr="00FA3E15">
        <w:rPr>
          <w:i w:val="0"/>
          <w:spacing w:val="1"/>
          <w:sz w:val="20"/>
          <w:szCs w:val="20"/>
          <w:lang w:val="pl-PL"/>
        </w:rPr>
        <w:t>n</w:t>
      </w:r>
      <w:r w:rsidRPr="00FA3E15">
        <w:rPr>
          <w:i w:val="0"/>
          <w:spacing w:val="-2"/>
          <w:sz w:val="20"/>
          <w:szCs w:val="20"/>
          <w:lang w:val="pl-PL"/>
        </w:rPr>
        <w:t>y</w:t>
      </w:r>
      <w:r w:rsidRPr="00FA3E15">
        <w:rPr>
          <w:i w:val="0"/>
          <w:sz w:val="20"/>
          <w:szCs w:val="20"/>
          <w:lang w:val="pl-PL"/>
        </w:rPr>
        <w:t>ch</w:t>
      </w:r>
      <w:r w:rsidRPr="00FA3E15">
        <w:rPr>
          <w:i w:val="0"/>
          <w:spacing w:val="-13"/>
          <w:sz w:val="20"/>
          <w:szCs w:val="20"/>
          <w:lang w:val="pl-PL"/>
        </w:rPr>
        <w:t xml:space="preserve"> </w:t>
      </w:r>
      <w:r w:rsidRPr="00FA3E15">
        <w:rPr>
          <w:i w:val="0"/>
          <w:spacing w:val="3"/>
          <w:sz w:val="20"/>
          <w:szCs w:val="20"/>
          <w:lang w:val="pl-PL"/>
        </w:rPr>
        <w:t>o</w:t>
      </w:r>
      <w:r w:rsidRPr="00FA3E15">
        <w:rPr>
          <w:i w:val="0"/>
          <w:spacing w:val="1"/>
          <w:sz w:val="20"/>
          <w:szCs w:val="20"/>
          <w:lang w:val="pl-PL"/>
        </w:rPr>
        <w:t>dd</w:t>
      </w:r>
      <w:r w:rsidRPr="00FA3E15">
        <w:rPr>
          <w:i w:val="0"/>
          <w:sz w:val="20"/>
          <w:szCs w:val="20"/>
          <w:lang w:val="pl-PL"/>
        </w:rPr>
        <w:t>z</w:t>
      </w:r>
      <w:r w:rsidRPr="00FA3E15">
        <w:rPr>
          <w:i w:val="0"/>
          <w:spacing w:val="-1"/>
          <w:sz w:val="20"/>
          <w:szCs w:val="20"/>
          <w:lang w:val="pl-PL"/>
        </w:rPr>
        <w:t>i</w:t>
      </w:r>
      <w:r w:rsidRPr="00FA3E15">
        <w:rPr>
          <w:i w:val="0"/>
          <w:sz w:val="20"/>
          <w:szCs w:val="20"/>
          <w:lang w:val="pl-PL"/>
        </w:rPr>
        <w:t>a</w:t>
      </w:r>
      <w:r w:rsidRPr="00FA3E15">
        <w:rPr>
          <w:i w:val="0"/>
          <w:spacing w:val="-1"/>
          <w:sz w:val="20"/>
          <w:szCs w:val="20"/>
          <w:lang w:val="pl-PL"/>
        </w:rPr>
        <w:t>ł</w:t>
      </w:r>
      <w:r w:rsidRPr="00FA3E15">
        <w:rPr>
          <w:i w:val="0"/>
          <w:spacing w:val="-2"/>
          <w:sz w:val="20"/>
          <w:szCs w:val="20"/>
          <w:lang w:val="pl-PL"/>
        </w:rPr>
        <w:t>u</w:t>
      </w:r>
      <w:r w:rsidRPr="00FA3E15">
        <w:rPr>
          <w:i w:val="0"/>
          <w:sz w:val="20"/>
          <w:szCs w:val="20"/>
          <w:lang w:val="pl-PL"/>
        </w:rPr>
        <w:t>;</w:t>
      </w:r>
    </w:p>
    <w:p w14:paraId="21A34FEA"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realizacja umów międzynarodowych w zakresie wynikającym z odrębnych uregulowań;</w:t>
      </w:r>
    </w:p>
    <w:p w14:paraId="113D77F9"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gospodarowanie środkami objętymi planem finansowym oddziału;</w:t>
      </w:r>
    </w:p>
    <w:p w14:paraId="7E3050E0"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prowadzenie ksiąg rachunkowych dla Zakładu, FUS, FEP oraz FAL;</w:t>
      </w:r>
    </w:p>
    <w:p w14:paraId="525D7A60"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prowadzenie, stosownie do obowiązujących uregulowań, statystyki bieżącej i współpraca z </w:t>
      </w:r>
      <w:r w:rsidR="00AE04ED" w:rsidRPr="00FA3E15">
        <w:rPr>
          <w:rFonts w:ascii="Times New Roman" w:hAnsi="Times New Roman"/>
          <w:sz w:val="20"/>
          <w:szCs w:val="20"/>
        </w:rPr>
        <w:t>Departamentem Statystyki i Prognoz Aktuarialnych</w:t>
      </w:r>
      <w:r w:rsidRPr="00FA3E15">
        <w:rPr>
          <w:rFonts w:ascii="Times New Roman" w:hAnsi="Times New Roman"/>
          <w:sz w:val="20"/>
          <w:szCs w:val="20"/>
        </w:rPr>
        <w:t xml:space="preserve"> w zakresie prowadzonych badań statystycznych;</w:t>
      </w:r>
    </w:p>
    <w:p w14:paraId="672CA6C4"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obsługa klientów we wszystkich sprawach z zakresu działalności oddziału;</w:t>
      </w:r>
    </w:p>
    <w:p w14:paraId="11017C77"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organizowanie szkoleń dla klientów;</w:t>
      </w:r>
    </w:p>
    <w:p w14:paraId="01108E44" w14:textId="44E378F6"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współudział w realizacji projektów, w pracach </w:t>
      </w:r>
      <w:r w:rsidR="00341BC7" w:rsidRPr="00FA3E15">
        <w:rPr>
          <w:rFonts w:ascii="Times New Roman" w:hAnsi="Times New Roman"/>
          <w:sz w:val="20"/>
          <w:szCs w:val="20"/>
        </w:rPr>
        <w:t xml:space="preserve">rad, </w:t>
      </w:r>
      <w:r w:rsidRPr="00FA3E15">
        <w:rPr>
          <w:rFonts w:ascii="Times New Roman" w:hAnsi="Times New Roman"/>
          <w:sz w:val="20"/>
          <w:szCs w:val="20"/>
        </w:rPr>
        <w:t>komitetów i zespołów oraz w przygotowywaniu wniosków o</w:t>
      </w:r>
      <w:r w:rsidR="00364EED" w:rsidRPr="00FA3E15">
        <w:rPr>
          <w:rFonts w:ascii="Times New Roman" w:hAnsi="Times New Roman"/>
          <w:sz w:val="20"/>
          <w:szCs w:val="20"/>
        </w:rPr>
        <w:t> </w:t>
      </w:r>
      <w:r w:rsidRPr="00FA3E15">
        <w:rPr>
          <w:rFonts w:ascii="Times New Roman" w:hAnsi="Times New Roman"/>
          <w:sz w:val="20"/>
          <w:szCs w:val="20"/>
        </w:rPr>
        <w:t>dofinansowanie projektów ze środków europejskich i realizacja tych projektów;</w:t>
      </w:r>
    </w:p>
    <w:p w14:paraId="732E808C"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realizowanie strategii komunikacji Zakładu;</w:t>
      </w:r>
    </w:p>
    <w:p w14:paraId="5A065D64" w14:textId="77777777" w:rsidR="00972B9C"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współdziałanie w zakresie</w:t>
      </w:r>
      <w:r w:rsidR="006549BA" w:rsidRPr="00FA3E15">
        <w:rPr>
          <w:rFonts w:ascii="Times New Roman" w:hAnsi="Times New Roman"/>
          <w:sz w:val="20"/>
          <w:szCs w:val="20"/>
        </w:rPr>
        <w:t xml:space="preserve"> efektywnej, skutecznej i adekwatnej realizacji kontroli zarządczej, w tym zarządzanie ryzykiem;</w:t>
      </w:r>
    </w:p>
    <w:p w14:paraId="4139A550" w14:textId="77777777" w:rsidR="00023FC2"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bCs/>
          <w:sz w:val="20"/>
          <w:szCs w:val="20"/>
        </w:rPr>
        <w:t>współdziałanie w opracowywaniu planu finansowego dla Zakładu w zakresie określonym w procesie planowania;</w:t>
      </w:r>
    </w:p>
    <w:p w14:paraId="5B87BBB0" w14:textId="77777777" w:rsidR="007906CD" w:rsidRPr="00FA3E15" w:rsidRDefault="00023FC2"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zapewnienie poprawności, kompletności i aktualności informacji i danych wprowadzanych do KSI ZUS</w:t>
      </w:r>
      <w:r w:rsidR="007906CD" w:rsidRPr="00FA3E15">
        <w:rPr>
          <w:rFonts w:ascii="Times New Roman" w:hAnsi="Times New Roman"/>
          <w:sz w:val="20"/>
          <w:szCs w:val="20"/>
        </w:rPr>
        <w:t>;</w:t>
      </w:r>
    </w:p>
    <w:p w14:paraId="2B19F4B1" w14:textId="3B68CAB5" w:rsidR="00377C29" w:rsidRPr="00FA3E15" w:rsidRDefault="005016DC"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FA3E15">
        <w:rPr>
          <w:rFonts w:ascii="Times New Roman" w:hAnsi="Times New Roman"/>
          <w:sz w:val="20"/>
          <w:szCs w:val="20"/>
        </w:rPr>
        <w:t>;</w:t>
      </w:r>
    </w:p>
    <w:p w14:paraId="357AC45D" w14:textId="77777777" w:rsidR="00E711E7" w:rsidRPr="00FA3E15" w:rsidRDefault="007A0D14" w:rsidP="005F07C9">
      <w:pPr>
        <w:numPr>
          <w:ilvl w:val="1"/>
          <w:numId w:val="37"/>
        </w:numPr>
        <w:suppressAutoHyphens/>
        <w:autoSpaceDE w:val="0"/>
        <w:autoSpaceDN w:val="0"/>
        <w:jc w:val="both"/>
        <w:rPr>
          <w:rFonts w:ascii="Times New Roman" w:hAnsi="Times New Roman"/>
          <w:sz w:val="20"/>
          <w:szCs w:val="20"/>
        </w:rPr>
      </w:pPr>
      <w:r w:rsidRPr="00FA3E15">
        <w:rPr>
          <w:rFonts w:ascii="Times New Roman" w:hAnsi="Times New Roman"/>
          <w:sz w:val="20"/>
          <w:szCs w:val="20"/>
        </w:rPr>
        <w:t>współdziałanie w zakresie realizacji programu „Dobry start” w zakresie określonym w wewnętrznych aktach prawnych</w:t>
      </w:r>
      <w:r w:rsidR="00E711E7" w:rsidRPr="00FA3E15">
        <w:rPr>
          <w:rFonts w:ascii="Times New Roman" w:hAnsi="Times New Roman"/>
          <w:sz w:val="20"/>
          <w:szCs w:val="20"/>
        </w:rPr>
        <w:t>;</w:t>
      </w:r>
    </w:p>
    <w:p w14:paraId="4E0BED99" w14:textId="45F643BC" w:rsidR="005016DC" w:rsidRPr="00FA3E15" w:rsidRDefault="00E711E7" w:rsidP="004B7780">
      <w:pPr>
        <w:pStyle w:val="Akapitzlist"/>
        <w:numPr>
          <w:ilvl w:val="1"/>
          <w:numId w:val="37"/>
        </w:numPr>
        <w:jc w:val="both"/>
        <w:rPr>
          <w:sz w:val="20"/>
          <w:szCs w:val="20"/>
        </w:rPr>
      </w:pPr>
      <w:bookmarkStart w:id="44" w:name="_Hlk176339175"/>
      <w:r w:rsidRPr="00FA3E15">
        <w:rPr>
          <w:sz w:val="20"/>
          <w:szCs w:val="20"/>
        </w:rPr>
        <w:t xml:space="preserve">realizacja zadań w zakresie zarządzania bezpieczeństwem danych osobowych, w tym udział w projektowaniu mechanizmów zapewniających ochronę tych danych </w:t>
      </w:r>
      <w:r w:rsidR="004B7780" w:rsidRPr="00FA3E15">
        <w:rPr>
          <w:sz w:val="20"/>
          <w:szCs w:val="20"/>
        </w:rPr>
        <w:t>we współpracy</w:t>
      </w:r>
      <w:r w:rsidRPr="00FA3E15">
        <w:rPr>
          <w:sz w:val="20"/>
          <w:szCs w:val="20"/>
        </w:rPr>
        <w:t xml:space="preserve"> z Inspektorem Ochrony Danych</w:t>
      </w:r>
      <w:r w:rsidR="004B7780" w:rsidRPr="00FA3E15">
        <w:rPr>
          <w:sz w:val="20"/>
          <w:szCs w:val="20"/>
        </w:rPr>
        <w:t xml:space="preserve">, </w:t>
      </w:r>
      <w:r w:rsidRPr="00FA3E15">
        <w:rPr>
          <w:sz w:val="20"/>
          <w:szCs w:val="20"/>
        </w:rPr>
        <w:t>w</w:t>
      </w:r>
      <w:r w:rsidR="004B7780" w:rsidRPr="00FA3E15">
        <w:rPr>
          <w:sz w:val="20"/>
          <w:szCs w:val="20"/>
        </w:rPr>
        <w:t> </w:t>
      </w:r>
      <w:r w:rsidRPr="00FA3E15">
        <w:rPr>
          <w:sz w:val="20"/>
          <w:szCs w:val="20"/>
        </w:rPr>
        <w:t>zakresie merytorycznej działalności oddziału</w:t>
      </w:r>
      <w:r w:rsidR="005016DC" w:rsidRPr="00FA3E15">
        <w:rPr>
          <w:sz w:val="20"/>
          <w:szCs w:val="20"/>
        </w:rPr>
        <w:t>;</w:t>
      </w:r>
    </w:p>
    <w:bookmarkEnd w:id="44"/>
    <w:p w14:paraId="01382FAD" w14:textId="5E8856BC" w:rsidR="00023FC2" w:rsidRPr="00FA3E15" w:rsidRDefault="005016DC" w:rsidP="004B7780">
      <w:pPr>
        <w:pStyle w:val="Akapitzlist"/>
        <w:numPr>
          <w:ilvl w:val="1"/>
          <w:numId w:val="37"/>
        </w:numPr>
        <w:jc w:val="both"/>
        <w:rPr>
          <w:sz w:val="20"/>
          <w:szCs w:val="20"/>
        </w:rPr>
      </w:pPr>
      <w:r w:rsidRPr="00FA3E15">
        <w:rPr>
          <w:sz w:val="20"/>
          <w:szCs w:val="20"/>
        </w:rPr>
        <w:t>umarzanie należności cywilnoprawnych Zakładu i udzielanie ulg w ich spłacie, w zakresie merytorycznej działalności poszczególnych wewnętrznych komórek organizacyjnych oddziału</w:t>
      </w:r>
      <w:r w:rsidR="00E711E7" w:rsidRPr="00FA3E15">
        <w:rPr>
          <w:sz w:val="20"/>
          <w:szCs w:val="20"/>
        </w:rPr>
        <w:t>.</w:t>
      </w:r>
    </w:p>
    <w:p w14:paraId="6389A011" w14:textId="40D95374" w:rsidR="008618A3" w:rsidRPr="00FA3E15"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31CE8A10" w14:textId="77777777" w:rsidR="0063761F" w:rsidRPr="00FA3E15" w:rsidRDefault="0063761F" w:rsidP="005F07C9">
      <w:pPr>
        <w:numPr>
          <w:ilvl w:val="0"/>
          <w:numId w:val="36"/>
        </w:numPr>
        <w:spacing w:before="120"/>
        <w:rPr>
          <w:rFonts w:ascii="Times New Roman" w:hAnsi="Times New Roman"/>
          <w:sz w:val="20"/>
          <w:szCs w:val="20"/>
        </w:rPr>
      </w:pPr>
      <w:bookmarkStart w:id="45" w:name="_Hlk176349775"/>
      <w:r w:rsidRPr="00FA3E15">
        <w:rPr>
          <w:rFonts w:ascii="Times New Roman" w:hAnsi="Times New Roman"/>
          <w:sz w:val="20"/>
          <w:szCs w:val="20"/>
        </w:rPr>
        <w:t>W skład oddziału wchodzą następujące wewnętrzne komórki organizacyjne:</w:t>
      </w:r>
    </w:p>
    <w:p w14:paraId="2F9B9413"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Administracyjno-Gospodarcza;</w:t>
      </w:r>
    </w:p>
    <w:p w14:paraId="7E8C5A31"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Bezpieczeństwa i Higieny Pracy oraz Ochrony Przeciwpożarowej;</w:t>
      </w:r>
    </w:p>
    <w:p w14:paraId="696CF9F7"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Bezpieczeństwa Informacji;</w:t>
      </w:r>
    </w:p>
    <w:p w14:paraId="14BE75CA"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Kadrowo-Płacowa; </w:t>
      </w:r>
    </w:p>
    <w:p w14:paraId="69B97FED"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Kontroli Płatników Składek; </w:t>
      </w:r>
    </w:p>
    <w:p w14:paraId="0C6D941F" w14:textId="428F8C6C"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Koordynacji Usług Dochodowych;</w:t>
      </w:r>
    </w:p>
    <w:p w14:paraId="180AE500" w14:textId="37565C40" w:rsidR="00BC0266" w:rsidRPr="00FA3E15" w:rsidRDefault="00BC0266"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Kontroli Wewnętrznej; </w:t>
      </w:r>
    </w:p>
    <w:p w14:paraId="62D827C0"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Koordynacji, Analityki i Wsparcia Usług Świadczeniowych;</w:t>
      </w:r>
    </w:p>
    <w:p w14:paraId="1979DD53" w14:textId="77777777" w:rsidR="00222EF3" w:rsidRPr="00FA3E15" w:rsidRDefault="00222EF3" w:rsidP="00222EF3">
      <w:pPr>
        <w:numPr>
          <w:ilvl w:val="1"/>
          <w:numId w:val="36"/>
        </w:numPr>
        <w:jc w:val="both"/>
        <w:rPr>
          <w:rFonts w:ascii="Times New Roman" w:hAnsi="Times New Roman"/>
          <w:sz w:val="20"/>
          <w:szCs w:val="20"/>
        </w:rPr>
      </w:pPr>
      <w:bookmarkStart w:id="46" w:name="_Hlk162458557"/>
      <w:r w:rsidRPr="00FA3E15">
        <w:rPr>
          <w:rFonts w:ascii="Times New Roman" w:hAnsi="Times New Roman"/>
          <w:sz w:val="20"/>
          <w:szCs w:val="20"/>
        </w:rPr>
        <w:t xml:space="preserve">Obsługi Dokumentacji; </w:t>
      </w:r>
    </w:p>
    <w:p w14:paraId="732C7431"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Obsługi Klientów i Korespondencji;</w:t>
      </w:r>
    </w:p>
    <w:bookmarkEnd w:id="46"/>
    <w:p w14:paraId="0B72811A"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Obsługi Prawnej; </w:t>
      </w:r>
    </w:p>
    <w:p w14:paraId="42CF7B51"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Organizacji i Analiz;</w:t>
      </w:r>
    </w:p>
    <w:p w14:paraId="2CBAA719"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Rachunkowości i Finansów; </w:t>
      </w:r>
    </w:p>
    <w:p w14:paraId="0FA9274D"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Realizacji Dochodów; </w:t>
      </w:r>
    </w:p>
    <w:p w14:paraId="675577CE"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Rozliczeń Kont Płatników Składek; </w:t>
      </w:r>
    </w:p>
    <w:p w14:paraId="54E21AF0"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Świadczeń Emerytalno-Rentowych;</w:t>
      </w:r>
    </w:p>
    <w:p w14:paraId="013041C2"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 xml:space="preserve">Ubezpieczeń i Składek; </w:t>
      </w:r>
    </w:p>
    <w:p w14:paraId="3357576A"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Wypłaty Emerytur i Rent;</w:t>
      </w:r>
    </w:p>
    <w:p w14:paraId="38C1503B"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Zamówień Publicznych;</w:t>
      </w:r>
    </w:p>
    <w:p w14:paraId="6B2FBACA" w14:textId="77777777" w:rsidR="00222EF3" w:rsidRPr="00FA3E15" w:rsidRDefault="00222EF3" w:rsidP="00222EF3">
      <w:pPr>
        <w:numPr>
          <w:ilvl w:val="1"/>
          <w:numId w:val="36"/>
        </w:numPr>
        <w:jc w:val="both"/>
        <w:rPr>
          <w:rFonts w:ascii="Times New Roman" w:hAnsi="Times New Roman"/>
          <w:sz w:val="20"/>
          <w:szCs w:val="20"/>
        </w:rPr>
      </w:pPr>
      <w:r w:rsidRPr="00FA3E15">
        <w:rPr>
          <w:rFonts w:ascii="Times New Roman" w:hAnsi="Times New Roman"/>
          <w:sz w:val="20"/>
          <w:szCs w:val="20"/>
        </w:rPr>
        <w:t>Zasiłków.</w:t>
      </w:r>
    </w:p>
    <w:p w14:paraId="61042DA1" w14:textId="77777777" w:rsidR="00023FC2" w:rsidRPr="00FA3E15" w:rsidRDefault="00023FC2" w:rsidP="005F07C9">
      <w:pPr>
        <w:numPr>
          <w:ilvl w:val="0"/>
          <w:numId w:val="36"/>
        </w:numPr>
        <w:jc w:val="both"/>
        <w:rPr>
          <w:rFonts w:ascii="Times New Roman" w:hAnsi="Times New Roman"/>
          <w:sz w:val="20"/>
          <w:szCs w:val="20"/>
        </w:rPr>
      </w:pPr>
      <w:r w:rsidRPr="00FA3E15">
        <w:rPr>
          <w:rFonts w:ascii="Times New Roman" w:hAnsi="Times New Roman"/>
          <w:sz w:val="20"/>
          <w:szCs w:val="20"/>
        </w:rPr>
        <w:t>W wyznaczonych przez Prezesa Zakładu oddziałach tworzone są następujące:</w:t>
      </w:r>
    </w:p>
    <w:p w14:paraId="78577065" w14:textId="77777777" w:rsidR="00023FC2" w:rsidRPr="00FA3E15" w:rsidRDefault="00023FC2" w:rsidP="00B37062">
      <w:pPr>
        <w:numPr>
          <w:ilvl w:val="1"/>
          <w:numId w:val="36"/>
        </w:numPr>
        <w:jc w:val="both"/>
        <w:rPr>
          <w:rFonts w:ascii="Times New Roman" w:hAnsi="Times New Roman"/>
          <w:sz w:val="20"/>
          <w:szCs w:val="20"/>
        </w:rPr>
      </w:pPr>
      <w:bookmarkStart w:id="47" w:name="_Hlk100134251"/>
      <w:r w:rsidRPr="00FA3E15">
        <w:rPr>
          <w:rFonts w:ascii="Times New Roman" w:hAnsi="Times New Roman"/>
          <w:sz w:val="20"/>
          <w:szCs w:val="20"/>
        </w:rPr>
        <w:t>wewnętrzne komórki organizacyjne:</w:t>
      </w:r>
    </w:p>
    <w:p w14:paraId="518AB6B9"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Dofinansowania Płatników Składek, </w:t>
      </w:r>
    </w:p>
    <w:p w14:paraId="5190AD13"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Obsługi Emerytur Pomostowych, </w:t>
      </w:r>
    </w:p>
    <w:p w14:paraId="364C91E3"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Obsługi Kont Nieaktywnych, </w:t>
      </w:r>
    </w:p>
    <w:p w14:paraId="32857F17"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Obsługi Świadczeń w Trybie Szczególnym, </w:t>
      </w:r>
    </w:p>
    <w:p w14:paraId="46697616"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lastRenderedPageBreak/>
        <w:t xml:space="preserve">Obsługi Umorzeń, </w:t>
      </w:r>
    </w:p>
    <w:p w14:paraId="56E416F0"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Obsługi Wniosków o Ulgę, </w:t>
      </w:r>
    </w:p>
    <w:p w14:paraId="0750D314"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Obsługi Wniosków o Ustalenie Przebiegu Ubezpieczenia, </w:t>
      </w:r>
    </w:p>
    <w:p w14:paraId="42BE4A3B"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Odzyskiwania Należności Międzynarodowych, </w:t>
      </w:r>
    </w:p>
    <w:p w14:paraId="19329A78"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Orzecznictwa Lekarskiego i Prewencji, </w:t>
      </w:r>
    </w:p>
    <w:p w14:paraId="455CA9B0"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Potwierdzania Okresów dla Niemieckich i Austriackich Instytucji Ubezpieczeniowych, </w:t>
      </w:r>
    </w:p>
    <w:p w14:paraId="0EE69257"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Realizacji Umów Międzynarodowych, </w:t>
      </w:r>
    </w:p>
    <w:p w14:paraId="3E88DF6F"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Rozwoju Kompetencji, </w:t>
      </w:r>
    </w:p>
    <w:p w14:paraId="23F07846"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Windykacji Nienależnie Pobranych Świadczeń, </w:t>
      </w:r>
    </w:p>
    <w:p w14:paraId="5B42CBD4"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Wsparcia Innowacji i Transformacji Procesów Dochodowych, </w:t>
      </w:r>
    </w:p>
    <w:p w14:paraId="2C9258E9" w14:textId="77777777" w:rsidR="00E90189"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 xml:space="preserve">Wsparcia Zasilania Gwarantowanego, </w:t>
      </w:r>
    </w:p>
    <w:p w14:paraId="2C39BE3D" w14:textId="0569B4C5" w:rsidR="003C791C" w:rsidRPr="00FA3E15" w:rsidRDefault="00E90189" w:rsidP="00E90189">
      <w:pPr>
        <w:numPr>
          <w:ilvl w:val="2"/>
          <w:numId w:val="36"/>
        </w:numPr>
        <w:tabs>
          <w:tab w:val="clear" w:pos="1304"/>
        </w:tabs>
        <w:ind w:left="1134" w:hanging="425"/>
        <w:jc w:val="both"/>
        <w:rPr>
          <w:rFonts w:ascii="Times New Roman" w:hAnsi="Times New Roman"/>
          <w:sz w:val="20"/>
          <w:szCs w:val="20"/>
        </w:rPr>
      </w:pPr>
      <w:r w:rsidRPr="00FA3E15">
        <w:rPr>
          <w:rFonts w:ascii="Times New Roman" w:hAnsi="Times New Roman"/>
          <w:sz w:val="20"/>
          <w:szCs w:val="20"/>
        </w:rPr>
        <w:t>Wydawania Pisemnych Interpretacji</w:t>
      </w:r>
      <w:r w:rsidR="003C791C" w:rsidRPr="00FA3E15">
        <w:rPr>
          <w:rFonts w:ascii="Times New Roman" w:hAnsi="Times New Roman"/>
          <w:sz w:val="20"/>
          <w:szCs w:val="20"/>
        </w:rPr>
        <w:t>;</w:t>
      </w:r>
    </w:p>
    <w:bookmarkEnd w:id="47"/>
    <w:p w14:paraId="2013D1E1" w14:textId="771905EB" w:rsidR="00023FC2" w:rsidRPr="00FA3E15" w:rsidRDefault="00023FC2" w:rsidP="00B37062">
      <w:pPr>
        <w:pStyle w:val="Akapitzlist"/>
        <w:numPr>
          <w:ilvl w:val="1"/>
          <w:numId w:val="36"/>
        </w:numPr>
        <w:jc w:val="both"/>
        <w:rPr>
          <w:sz w:val="20"/>
          <w:szCs w:val="20"/>
        </w:rPr>
      </w:pPr>
      <w:r w:rsidRPr="00FA3E15">
        <w:rPr>
          <w:sz w:val="20"/>
          <w:szCs w:val="20"/>
        </w:rPr>
        <w:t>centra</w:t>
      </w:r>
      <w:r w:rsidR="00B33B74" w:rsidRPr="00FA3E15">
        <w:rPr>
          <w:sz w:val="20"/>
          <w:szCs w:val="20"/>
        </w:rPr>
        <w:t xml:space="preserve"> oddziałowe</w:t>
      </w:r>
      <w:r w:rsidRPr="00FA3E15">
        <w:rPr>
          <w:sz w:val="20"/>
          <w:szCs w:val="20"/>
        </w:rPr>
        <w:t xml:space="preserve">: </w:t>
      </w:r>
    </w:p>
    <w:p w14:paraId="29A6C190" w14:textId="5BC20EF7" w:rsidR="00454A6F" w:rsidRPr="00FA3E15" w:rsidRDefault="00F8103D"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454A6F" w:rsidRPr="00FA3E15">
        <w:rPr>
          <w:rFonts w:ascii="Times New Roman" w:hAnsi="Times New Roman"/>
          <w:sz w:val="20"/>
          <w:szCs w:val="20"/>
        </w:rPr>
        <w:t>;</w:t>
      </w:r>
    </w:p>
    <w:p w14:paraId="6D9FB31A" w14:textId="3EC50F4B" w:rsidR="00454A6F" w:rsidRPr="00FA3E15" w:rsidRDefault="006532F0" w:rsidP="00B37062">
      <w:pPr>
        <w:numPr>
          <w:ilvl w:val="2"/>
          <w:numId w:val="36"/>
        </w:numPr>
        <w:jc w:val="both"/>
        <w:rPr>
          <w:rFonts w:ascii="Times New Roman" w:hAnsi="Times New Roman"/>
          <w:i/>
          <w:iCs/>
          <w:sz w:val="20"/>
          <w:szCs w:val="20"/>
        </w:rPr>
      </w:pPr>
      <w:r w:rsidRPr="00FA3E15">
        <w:rPr>
          <w:rFonts w:ascii="Times New Roman" w:hAnsi="Times New Roman"/>
          <w:i/>
          <w:iCs/>
          <w:sz w:val="20"/>
          <w:szCs w:val="20"/>
        </w:rPr>
        <w:t>uchylona</w:t>
      </w:r>
      <w:r w:rsidR="00454A6F" w:rsidRPr="00FA3E15">
        <w:rPr>
          <w:rFonts w:ascii="Times New Roman" w:hAnsi="Times New Roman"/>
          <w:i/>
          <w:iCs/>
          <w:sz w:val="20"/>
          <w:szCs w:val="20"/>
        </w:rPr>
        <w:t>,</w:t>
      </w:r>
    </w:p>
    <w:p w14:paraId="22A6E5C2" w14:textId="2B93979D" w:rsidR="00454A6F" w:rsidRPr="00FA3E15" w:rsidRDefault="00BC0266" w:rsidP="00B37062">
      <w:pPr>
        <w:numPr>
          <w:ilvl w:val="2"/>
          <w:numId w:val="36"/>
        </w:numPr>
        <w:jc w:val="both"/>
        <w:rPr>
          <w:rFonts w:ascii="Times New Roman" w:hAnsi="Times New Roman"/>
          <w:i/>
          <w:iCs/>
          <w:sz w:val="20"/>
          <w:szCs w:val="20"/>
        </w:rPr>
      </w:pPr>
      <w:r w:rsidRPr="00FA3E15">
        <w:rPr>
          <w:rFonts w:ascii="Times New Roman" w:hAnsi="Times New Roman"/>
          <w:i/>
          <w:iCs/>
          <w:sz w:val="20"/>
          <w:szCs w:val="20"/>
        </w:rPr>
        <w:t>uchylona</w:t>
      </w:r>
      <w:r w:rsidR="00222EF3" w:rsidRPr="00FA3E15">
        <w:rPr>
          <w:rFonts w:ascii="Times New Roman" w:hAnsi="Times New Roman"/>
          <w:i/>
          <w:iCs/>
          <w:sz w:val="20"/>
          <w:szCs w:val="20"/>
        </w:rPr>
        <w:t>,</w:t>
      </w:r>
    </w:p>
    <w:p w14:paraId="79824E5D" w14:textId="29B1CC2C" w:rsidR="00454A6F" w:rsidRPr="00FA3E15" w:rsidRDefault="004B7780"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454A6F" w:rsidRPr="00FA3E15">
        <w:rPr>
          <w:rFonts w:ascii="Times New Roman" w:hAnsi="Times New Roman"/>
          <w:sz w:val="20"/>
          <w:szCs w:val="20"/>
        </w:rPr>
        <w:t>,</w:t>
      </w:r>
    </w:p>
    <w:p w14:paraId="32F18464" w14:textId="77777777" w:rsidR="00454A6F" w:rsidRPr="00FA3E15" w:rsidRDefault="00454A6F"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Obsługi Kont Nieczynnych,</w:t>
      </w:r>
    </w:p>
    <w:p w14:paraId="3367561E" w14:textId="77777777" w:rsidR="00023FC2" w:rsidRPr="00FA3E15" w:rsidRDefault="00023FC2"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Obsługi Korespondencji w sprawach Emerytalno</w:t>
      </w:r>
      <w:r w:rsidR="007906CD" w:rsidRPr="00FA3E15">
        <w:rPr>
          <w:rFonts w:ascii="Times New Roman" w:hAnsi="Times New Roman"/>
          <w:sz w:val="20"/>
          <w:szCs w:val="20"/>
        </w:rPr>
        <w:t>-</w:t>
      </w:r>
      <w:r w:rsidRPr="00FA3E15">
        <w:rPr>
          <w:rFonts w:ascii="Times New Roman" w:hAnsi="Times New Roman"/>
          <w:sz w:val="20"/>
          <w:szCs w:val="20"/>
        </w:rPr>
        <w:t xml:space="preserve">Rentowych, </w:t>
      </w:r>
    </w:p>
    <w:p w14:paraId="658F7AEC" w14:textId="3B80DD8B" w:rsidR="00454A6F" w:rsidRPr="00FA3E15" w:rsidRDefault="00362665"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Obsługi Płatności,</w:t>
      </w:r>
    </w:p>
    <w:p w14:paraId="1E5F8B47" w14:textId="5819EDDB" w:rsidR="00023FC2" w:rsidRPr="00FA3E15" w:rsidRDefault="004B7780"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023FC2" w:rsidRPr="00FA3E15">
        <w:rPr>
          <w:rFonts w:ascii="Times New Roman" w:hAnsi="Times New Roman"/>
          <w:sz w:val="20"/>
          <w:szCs w:val="20"/>
        </w:rPr>
        <w:t>,</w:t>
      </w:r>
    </w:p>
    <w:p w14:paraId="526ED61E" w14:textId="62038360" w:rsidR="00023FC2" w:rsidRPr="00FA3E15" w:rsidRDefault="006D192B"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023FC2" w:rsidRPr="00FA3E15">
        <w:rPr>
          <w:rFonts w:ascii="Times New Roman" w:hAnsi="Times New Roman"/>
          <w:sz w:val="20"/>
          <w:szCs w:val="20"/>
        </w:rPr>
        <w:t xml:space="preserve">, </w:t>
      </w:r>
    </w:p>
    <w:p w14:paraId="34BE34B7" w14:textId="77777777" w:rsidR="00362665" w:rsidRPr="00FA3E15" w:rsidRDefault="00362665"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Obsługi Wniosków Komorników Sądowych,</w:t>
      </w:r>
    </w:p>
    <w:p w14:paraId="1B23F9E7" w14:textId="6E590FF3" w:rsidR="00454A6F" w:rsidRPr="00FA3E15" w:rsidRDefault="004B7780"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454A6F" w:rsidRPr="00FA3E15">
        <w:rPr>
          <w:rFonts w:ascii="Times New Roman" w:hAnsi="Times New Roman"/>
          <w:sz w:val="20"/>
          <w:szCs w:val="20"/>
        </w:rPr>
        <w:t>,</w:t>
      </w:r>
    </w:p>
    <w:p w14:paraId="46E741F3" w14:textId="151DCB48" w:rsidR="00454A6F" w:rsidRPr="00FA3E15" w:rsidRDefault="00DA2963"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454A6F" w:rsidRPr="00FA3E15">
        <w:rPr>
          <w:rFonts w:ascii="Times New Roman" w:hAnsi="Times New Roman"/>
          <w:sz w:val="20"/>
          <w:szCs w:val="20"/>
        </w:rPr>
        <w:t>,</w:t>
      </w:r>
    </w:p>
    <w:p w14:paraId="705CEA57" w14:textId="77777777" w:rsidR="00454A6F" w:rsidRPr="00FA3E15" w:rsidRDefault="00454A6F"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Udostępniania Danych,</w:t>
      </w:r>
    </w:p>
    <w:p w14:paraId="367EDCBE" w14:textId="26AC19DA" w:rsidR="00454A6F" w:rsidRPr="00FA3E15" w:rsidRDefault="00DA2963"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362665" w:rsidRPr="00FA3E15">
        <w:rPr>
          <w:rFonts w:ascii="Times New Roman" w:hAnsi="Times New Roman"/>
          <w:sz w:val="20"/>
          <w:szCs w:val="20"/>
        </w:rPr>
        <w:t>,</w:t>
      </w:r>
    </w:p>
    <w:p w14:paraId="11E8DE70" w14:textId="2C79E10E" w:rsidR="00454A6F" w:rsidRPr="00FA3E15" w:rsidRDefault="00454A6F"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Wsparcia Biznesowego w obszarze świadczeń emerytalno-rentowych,</w:t>
      </w:r>
    </w:p>
    <w:p w14:paraId="12F3FD42" w14:textId="56D0BCF9" w:rsidR="00454A6F" w:rsidRPr="00FA3E15" w:rsidRDefault="00800E38"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454A6F" w:rsidRPr="00FA3E15">
        <w:rPr>
          <w:rFonts w:ascii="Times New Roman" w:hAnsi="Times New Roman"/>
          <w:sz w:val="20"/>
          <w:szCs w:val="20"/>
        </w:rPr>
        <w:t>,</w:t>
      </w:r>
    </w:p>
    <w:p w14:paraId="2ABE3A27" w14:textId="1BE522E4" w:rsidR="00454A6F" w:rsidRPr="00FA3E15" w:rsidRDefault="00A50466"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454A6F" w:rsidRPr="00FA3E15">
        <w:rPr>
          <w:rFonts w:ascii="Times New Roman" w:hAnsi="Times New Roman"/>
          <w:sz w:val="20"/>
          <w:szCs w:val="20"/>
        </w:rPr>
        <w:t>,</w:t>
      </w:r>
    </w:p>
    <w:p w14:paraId="366AE168" w14:textId="4965B080" w:rsidR="00806DEF" w:rsidRPr="00FA3E15" w:rsidRDefault="005630AC"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00806DEF" w:rsidRPr="00FA3E15">
        <w:rPr>
          <w:rFonts w:ascii="Times New Roman" w:hAnsi="Times New Roman"/>
          <w:i/>
          <w:iCs/>
          <w:sz w:val="20"/>
          <w:szCs w:val="20"/>
        </w:rPr>
        <w:t>,</w:t>
      </w:r>
    </w:p>
    <w:p w14:paraId="70C100F3" w14:textId="0BA16046" w:rsidR="00377C29" w:rsidRPr="00FA3E15" w:rsidRDefault="00DA2963" w:rsidP="00B37062">
      <w:pPr>
        <w:numPr>
          <w:ilvl w:val="2"/>
          <w:numId w:val="36"/>
        </w:numPr>
        <w:jc w:val="both"/>
        <w:rPr>
          <w:rFonts w:ascii="Times New Roman" w:hAnsi="Times New Roman"/>
          <w:sz w:val="20"/>
          <w:szCs w:val="20"/>
        </w:rPr>
      </w:pPr>
      <w:r w:rsidRPr="00FA3E15">
        <w:rPr>
          <w:rFonts w:ascii="Times New Roman" w:hAnsi="Times New Roman"/>
          <w:i/>
          <w:iCs/>
          <w:sz w:val="20"/>
          <w:szCs w:val="20"/>
        </w:rPr>
        <w:t>uchylona</w:t>
      </w:r>
      <w:r w:rsidRPr="00FA3E15">
        <w:rPr>
          <w:rFonts w:ascii="Times New Roman" w:hAnsi="Times New Roman"/>
          <w:sz w:val="20"/>
          <w:szCs w:val="20"/>
        </w:rPr>
        <w:t>,</w:t>
      </w:r>
    </w:p>
    <w:p w14:paraId="70AE18EC" w14:textId="08CEA167" w:rsidR="00361954" w:rsidRPr="00FA3E15" w:rsidRDefault="00377C29" w:rsidP="00B37062">
      <w:pPr>
        <w:numPr>
          <w:ilvl w:val="2"/>
          <w:numId w:val="36"/>
        </w:numPr>
        <w:jc w:val="both"/>
        <w:rPr>
          <w:rFonts w:ascii="Times New Roman" w:hAnsi="Times New Roman"/>
          <w:sz w:val="20"/>
          <w:szCs w:val="20"/>
        </w:rPr>
      </w:pPr>
      <w:r w:rsidRPr="00FA3E15">
        <w:rPr>
          <w:rFonts w:ascii="Times New Roman" w:hAnsi="Times New Roman"/>
          <w:sz w:val="20"/>
          <w:szCs w:val="20"/>
        </w:rPr>
        <w:t>Centrum Obsługi Świadczeń dla Rodzin</w:t>
      </w:r>
      <w:r w:rsidR="00806DEF" w:rsidRPr="00FA3E15">
        <w:rPr>
          <w:rFonts w:ascii="Times New Roman" w:hAnsi="Times New Roman"/>
          <w:sz w:val="20"/>
          <w:szCs w:val="20"/>
        </w:rPr>
        <w:t>.</w:t>
      </w:r>
    </w:p>
    <w:bookmarkEnd w:id="45"/>
    <w:p w14:paraId="0FA664A2" w14:textId="17799599" w:rsidR="00ED57A7" w:rsidRPr="00FA3E15" w:rsidRDefault="00ED57A7" w:rsidP="00B37062">
      <w:pPr>
        <w:numPr>
          <w:ilvl w:val="0"/>
          <w:numId w:val="36"/>
        </w:numPr>
        <w:jc w:val="both"/>
        <w:rPr>
          <w:rFonts w:ascii="Times New Roman" w:hAnsi="Times New Roman"/>
          <w:sz w:val="20"/>
          <w:szCs w:val="20"/>
        </w:rPr>
      </w:pPr>
      <w:r w:rsidRPr="00FA3E15">
        <w:rPr>
          <w:rFonts w:ascii="Times New Roman" w:hAnsi="Times New Roman"/>
          <w:sz w:val="20"/>
          <w:szCs w:val="20"/>
        </w:rPr>
        <w:t xml:space="preserve">W ramach centrów </w:t>
      </w:r>
      <w:r w:rsidR="004B7B9B" w:rsidRPr="00FA3E15">
        <w:rPr>
          <w:rFonts w:ascii="Times New Roman" w:hAnsi="Times New Roman"/>
          <w:sz w:val="20"/>
          <w:szCs w:val="20"/>
        </w:rPr>
        <w:t xml:space="preserve">oddziałowych </w:t>
      </w:r>
      <w:r w:rsidRPr="00FA3E15">
        <w:rPr>
          <w:rFonts w:ascii="Times New Roman" w:hAnsi="Times New Roman"/>
          <w:sz w:val="20"/>
          <w:szCs w:val="20"/>
        </w:rPr>
        <w:t>mogą funkcjonować wewnętrzne komórki organizacyjne.</w:t>
      </w:r>
    </w:p>
    <w:p w14:paraId="7D6F56F1" w14:textId="1DB27985" w:rsidR="00291FBD" w:rsidRPr="00FA3E15" w:rsidRDefault="00291FBD" w:rsidP="00B37062">
      <w:pPr>
        <w:numPr>
          <w:ilvl w:val="0"/>
          <w:numId w:val="36"/>
        </w:numPr>
        <w:jc w:val="both"/>
        <w:rPr>
          <w:rFonts w:ascii="Times New Roman" w:hAnsi="Times New Roman"/>
          <w:sz w:val="20"/>
          <w:szCs w:val="20"/>
        </w:rPr>
      </w:pPr>
      <w:r w:rsidRPr="00FA3E15">
        <w:rPr>
          <w:rFonts w:ascii="Times New Roman" w:hAnsi="Times New Roman"/>
          <w:sz w:val="20"/>
          <w:szCs w:val="20"/>
        </w:rPr>
        <w:t xml:space="preserve">Oddziałowi </w:t>
      </w:r>
      <w:r w:rsidR="0053166C" w:rsidRPr="00FA3E15">
        <w:rPr>
          <w:rFonts w:ascii="Times New Roman" w:hAnsi="Times New Roman"/>
          <w:sz w:val="20"/>
          <w:szCs w:val="20"/>
        </w:rPr>
        <w:t xml:space="preserve">mogą </w:t>
      </w:r>
      <w:r w:rsidRPr="00FA3E15">
        <w:rPr>
          <w:rFonts w:ascii="Times New Roman" w:hAnsi="Times New Roman"/>
          <w:sz w:val="20"/>
          <w:szCs w:val="20"/>
        </w:rPr>
        <w:t>podlega</w:t>
      </w:r>
      <w:r w:rsidR="0053166C" w:rsidRPr="00FA3E15">
        <w:rPr>
          <w:rFonts w:ascii="Times New Roman" w:hAnsi="Times New Roman"/>
          <w:sz w:val="20"/>
          <w:szCs w:val="20"/>
        </w:rPr>
        <w:t>ć</w:t>
      </w:r>
      <w:r w:rsidRPr="00FA3E15">
        <w:rPr>
          <w:rFonts w:ascii="Times New Roman" w:hAnsi="Times New Roman"/>
          <w:sz w:val="20"/>
          <w:szCs w:val="20"/>
        </w:rPr>
        <w:t xml:space="preserve"> następujące terenowe jednostki organizacyjne:</w:t>
      </w:r>
    </w:p>
    <w:p w14:paraId="33674F51" w14:textId="77777777" w:rsidR="00291FBD" w:rsidRPr="00FA3E15" w:rsidRDefault="00291FBD" w:rsidP="00B37062">
      <w:pPr>
        <w:numPr>
          <w:ilvl w:val="1"/>
          <w:numId w:val="36"/>
        </w:numPr>
        <w:jc w:val="both"/>
        <w:rPr>
          <w:rFonts w:ascii="Times New Roman" w:hAnsi="Times New Roman"/>
          <w:sz w:val="20"/>
          <w:szCs w:val="20"/>
        </w:rPr>
      </w:pPr>
      <w:r w:rsidRPr="00FA3E15">
        <w:rPr>
          <w:rFonts w:ascii="Times New Roman" w:hAnsi="Times New Roman"/>
          <w:sz w:val="20"/>
          <w:szCs w:val="20"/>
        </w:rPr>
        <w:t>inspektoraty</w:t>
      </w:r>
      <w:r w:rsidR="00AC48D9" w:rsidRPr="00FA3E15">
        <w:rPr>
          <w:rFonts w:ascii="Times New Roman" w:hAnsi="Times New Roman"/>
          <w:sz w:val="20"/>
          <w:szCs w:val="20"/>
        </w:rPr>
        <w:t>;</w:t>
      </w:r>
    </w:p>
    <w:p w14:paraId="1D5AA255" w14:textId="77777777" w:rsidR="00291FBD" w:rsidRPr="00FA3E15" w:rsidRDefault="00291FBD" w:rsidP="00B37062">
      <w:pPr>
        <w:numPr>
          <w:ilvl w:val="1"/>
          <w:numId w:val="36"/>
        </w:numPr>
        <w:jc w:val="both"/>
        <w:rPr>
          <w:rFonts w:ascii="Times New Roman" w:hAnsi="Times New Roman"/>
          <w:sz w:val="20"/>
          <w:szCs w:val="20"/>
        </w:rPr>
      </w:pPr>
      <w:r w:rsidRPr="00FA3E15">
        <w:rPr>
          <w:rFonts w:ascii="Times New Roman" w:hAnsi="Times New Roman"/>
          <w:sz w:val="20"/>
          <w:szCs w:val="20"/>
        </w:rPr>
        <w:t>biura terenowe.</w:t>
      </w:r>
    </w:p>
    <w:p w14:paraId="39124A6E" w14:textId="7AD206FD" w:rsidR="00ED57A7" w:rsidRPr="00FA3E15" w:rsidRDefault="004E5130" w:rsidP="00B37062">
      <w:pPr>
        <w:numPr>
          <w:ilvl w:val="0"/>
          <w:numId w:val="36"/>
        </w:numPr>
        <w:suppressAutoHyphens/>
        <w:autoSpaceDE w:val="0"/>
        <w:autoSpaceDN w:val="0"/>
        <w:jc w:val="both"/>
        <w:rPr>
          <w:rFonts w:ascii="Times New Roman" w:hAnsi="Times New Roman"/>
          <w:sz w:val="20"/>
          <w:szCs w:val="20"/>
        </w:rPr>
      </w:pPr>
      <w:bookmarkStart w:id="48" w:name="_Hlk100135355"/>
      <w:r w:rsidRPr="00FA3E15">
        <w:rPr>
          <w:rFonts w:ascii="Times New Roman" w:hAnsi="Times New Roman"/>
          <w:sz w:val="20"/>
          <w:szCs w:val="20"/>
        </w:rPr>
        <w:t>W ramach funkcjonujących w oddziałach, inspektoratach i biurach terenowych komórek Obsługi Klientów</w:t>
      </w:r>
      <w:r w:rsidR="001D7788" w:rsidRPr="00FA3E15">
        <w:rPr>
          <w:rFonts w:ascii="Times New Roman" w:hAnsi="Times New Roman"/>
          <w:sz w:val="20"/>
          <w:szCs w:val="20"/>
        </w:rPr>
        <w:t xml:space="preserve"> i Korespondencji</w:t>
      </w:r>
      <w:r w:rsidRPr="00FA3E15">
        <w:rPr>
          <w:rFonts w:ascii="Times New Roman" w:hAnsi="Times New Roman"/>
          <w:sz w:val="20"/>
          <w:szCs w:val="20"/>
        </w:rPr>
        <w:t xml:space="preserve">, w drodze decyzji organizacyjnej dyrektora oddziału, mogą być tworzone punkty </w:t>
      </w:r>
      <w:r w:rsidR="00ED5049" w:rsidRPr="00FA3E15">
        <w:rPr>
          <w:rFonts w:ascii="Times New Roman" w:hAnsi="Times New Roman"/>
          <w:sz w:val="20"/>
          <w:szCs w:val="20"/>
        </w:rPr>
        <w:t xml:space="preserve">obsługi klientów </w:t>
      </w:r>
      <w:r w:rsidRPr="00FA3E15">
        <w:rPr>
          <w:rFonts w:ascii="Times New Roman" w:hAnsi="Times New Roman"/>
          <w:sz w:val="20"/>
          <w:szCs w:val="20"/>
        </w:rPr>
        <w:t>w</w:t>
      </w:r>
      <w:r w:rsidR="00BE2381" w:rsidRPr="00FA3E15">
        <w:rPr>
          <w:rFonts w:ascii="Times New Roman" w:hAnsi="Times New Roman"/>
          <w:sz w:val="20"/>
          <w:szCs w:val="20"/>
        </w:rPr>
        <w:t> </w:t>
      </w:r>
      <w:r w:rsidRPr="00FA3E15">
        <w:rPr>
          <w:rFonts w:ascii="Times New Roman" w:hAnsi="Times New Roman"/>
          <w:sz w:val="20"/>
          <w:szCs w:val="20"/>
        </w:rPr>
        <w:t>sposób określony w  Procedurze do procesu 1.1 Bezpośrednia obsługa klientów</w:t>
      </w:r>
      <w:r w:rsidR="00ED57A7" w:rsidRPr="00FA3E15">
        <w:rPr>
          <w:rFonts w:ascii="Times New Roman" w:hAnsi="Times New Roman"/>
          <w:sz w:val="20"/>
          <w:szCs w:val="20"/>
        </w:rPr>
        <w:t>.</w:t>
      </w:r>
    </w:p>
    <w:p w14:paraId="0DBE369B" w14:textId="3381963F" w:rsidR="00330CD2" w:rsidRPr="00FA3E15"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49" w:name="_Hlk176341311"/>
      <w:bookmarkEnd w:id="48"/>
    </w:p>
    <w:p w14:paraId="654D4DE0" w14:textId="77777777" w:rsidR="0046218A" w:rsidRPr="00FA3E15"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bookmarkStart w:id="50" w:name="_Hlk90472980"/>
      <w:bookmarkEnd w:id="49"/>
      <w:r w:rsidRPr="00FA3E15">
        <w:rPr>
          <w:rFonts w:ascii="Times New Roman" w:hAnsi="Times New Roman"/>
          <w:sz w:val="20"/>
          <w:szCs w:val="20"/>
        </w:rPr>
        <w:t>Osobą kierującą wydziałem w oddziale jest naczelnik</w:t>
      </w:r>
      <w:bookmarkEnd w:id="50"/>
      <w:r w:rsidRPr="00FA3E15">
        <w:rPr>
          <w:rFonts w:ascii="Times New Roman" w:hAnsi="Times New Roman"/>
          <w:sz w:val="20"/>
          <w:szCs w:val="20"/>
        </w:rPr>
        <w:t xml:space="preserve">, a w przypadku inspektoratu kierownik. </w:t>
      </w:r>
    </w:p>
    <w:p w14:paraId="3B61FB4A" w14:textId="14A693C3" w:rsidR="009D03DB" w:rsidRPr="00FA3E15"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Dyrektor oddziału może wyznaczyć w wieloosobowym stanowisku pracownika koordynującego pracę tego stanowiska</w:t>
      </w:r>
      <w:r w:rsidR="00EF76FE" w:rsidRPr="00FA3E15">
        <w:rPr>
          <w:rFonts w:ascii="Times New Roman" w:hAnsi="Times New Roman"/>
          <w:sz w:val="20"/>
          <w:szCs w:val="20"/>
        </w:rPr>
        <w:t>.</w:t>
      </w:r>
    </w:p>
    <w:p w14:paraId="38F208CB" w14:textId="77777777" w:rsidR="00D074E8" w:rsidRPr="00FA3E15"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Komórkami kontroli płatników składek kieruje inspektor kontroli Zakładu</w:t>
      </w:r>
      <w:r w:rsidR="00F561C1" w:rsidRPr="00FA3E15">
        <w:rPr>
          <w:rFonts w:ascii="Times New Roman" w:hAnsi="Times New Roman"/>
          <w:sz w:val="20"/>
          <w:szCs w:val="20"/>
        </w:rPr>
        <w:t>, upoważniony przez Głównego Inspektora Kontroli Zakładu do zarządzania kontroli.</w:t>
      </w:r>
    </w:p>
    <w:p w14:paraId="38483574" w14:textId="3CBC6922" w:rsidR="00D074E8" w:rsidRPr="00FA3E15" w:rsidRDefault="00023FC2" w:rsidP="00925B23">
      <w:pPr>
        <w:numPr>
          <w:ilvl w:val="0"/>
          <w:numId w:val="79"/>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Centrami</w:t>
      </w:r>
      <w:r w:rsidR="004B7B9B" w:rsidRPr="00FA3E15">
        <w:rPr>
          <w:rFonts w:ascii="Times New Roman" w:hAnsi="Times New Roman"/>
          <w:sz w:val="20"/>
          <w:szCs w:val="20"/>
        </w:rPr>
        <w:t xml:space="preserve"> oddziałowymi</w:t>
      </w:r>
      <w:r w:rsidR="00DD3DD1" w:rsidRPr="00FA3E15">
        <w:rPr>
          <w:rFonts w:ascii="Times New Roman" w:hAnsi="Times New Roman"/>
          <w:sz w:val="20"/>
          <w:szCs w:val="20"/>
        </w:rPr>
        <w:t xml:space="preserve">, o których mowa w § </w:t>
      </w:r>
      <w:r w:rsidR="00E50B72" w:rsidRPr="00FA3E15">
        <w:rPr>
          <w:rFonts w:ascii="Times New Roman" w:hAnsi="Times New Roman"/>
          <w:sz w:val="20"/>
          <w:szCs w:val="20"/>
        </w:rPr>
        <w:t>48</w:t>
      </w:r>
      <w:r w:rsidR="004B37FD" w:rsidRPr="00FA3E15">
        <w:rPr>
          <w:rFonts w:ascii="Times New Roman" w:hAnsi="Times New Roman"/>
          <w:sz w:val="20"/>
          <w:szCs w:val="20"/>
        </w:rPr>
        <w:t xml:space="preserve"> </w:t>
      </w:r>
      <w:r w:rsidR="00DD3DD1" w:rsidRPr="00FA3E15">
        <w:rPr>
          <w:rFonts w:ascii="Times New Roman" w:hAnsi="Times New Roman"/>
          <w:sz w:val="20"/>
          <w:szCs w:val="20"/>
        </w:rPr>
        <w:t>w ust. 2 pkt 2 kieruje kierownik</w:t>
      </w:r>
      <w:r w:rsidR="00355BB5" w:rsidRPr="00FA3E15">
        <w:rPr>
          <w:rFonts w:ascii="Times New Roman" w:hAnsi="Times New Roman"/>
          <w:sz w:val="20"/>
          <w:szCs w:val="20"/>
        </w:rPr>
        <w:t xml:space="preserve"> centrum</w:t>
      </w:r>
      <w:r w:rsidR="005C7A28" w:rsidRPr="00FA3E15">
        <w:rPr>
          <w:rFonts w:ascii="Times New Roman" w:hAnsi="Times New Roman"/>
          <w:sz w:val="20"/>
          <w:szCs w:val="20"/>
        </w:rPr>
        <w:t xml:space="preserve">, do którego stosuje się przepisy </w:t>
      </w:r>
      <w:r w:rsidR="00A656AF" w:rsidRPr="00FA3E15">
        <w:rPr>
          <w:rFonts w:ascii="Times New Roman" w:hAnsi="Times New Roman"/>
          <w:sz w:val="20"/>
          <w:szCs w:val="20"/>
        </w:rPr>
        <w:t>określone dla naczelnika</w:t>
      </w:r>
      <w:r w:rsidR="005C7A28" w:rsidRPr="00FA3E15">
        <w:rPr>
          <w:rFonts w:ascii="Times New Roman" w:hAnsi="Times New Roman"/>
          <w:sz w:val="20"/>
          <w:szCs w:val="20"/>
        </w:rPr>
        <w:t>.</w:t>
      </w:r>
    </w:p>
    <w:p w14:paraId="45377796" w14:textId="415BD71A" w:rsidR="000717D2" w:rsidRPr="00FA3E15"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Podstawowe </w:t>
      </w:r>
      <w:r w:rsidR="00F82F59" w:rsidRPr="00FA3E15">
        <w:rPr>
          <w:rFonts w:ascii="Times New Roman" w:hAnsi="Times New Roman"/>
          <w:sz w:val="20"/>
          <w:szCs w:val="20"/>
        </w:rPr>
        <w:t>obowiązk</w:t>
      </w:r>
      <w:r w:rsidRPr="00FA3E15">
        <w:rPr>
          <w:rFonts w:ascii="Times New Roman" w:hAnsi="Times New Roman"/>
          <w:sz w:val="20"/>
          <w:szCs w:val="20"/>
        </w:rPr>
        <w:t>i</w:t>
      </w:r>
      <w:r w:rsidR="00F82F59" w:rsidRPr="00FA3E15">
        <w:rPr>
          <w:rFonts w:ascii="Times New Roman" w:hAnsi="Times New Roman"/>
          <w:sz w:val="20"/>
          <w:szCs w:val="20"/>
        </w:rPr>
        <w:t xml:space="preserve"> osób k</w:t>
      </w:r>
      <w:r w:rsidR="000717D2" w:rsidRPr="00FA3E15">
        <w:rPr>
          <w:rFonts w:ascii="Times New Roman" w:hAnsi="Times New Roman"/>
          <w:sz w:val="20"/>
          <w:szCs w:val="20"/>
        </w:rPr>
        <w:t xml:space="preserve">ierujących wewnętrznymi komórkami organizacyjnymi </w:t>
      </w:r>
      <w:r w:rsidR="00355BB5" w:rsidRPr="00FA3E15">
        <w:rPr>
          <w:rFonts w:ascii="Times New Roman" w:hAnsi="Times New Roman"/>
          <w:sz w:val="20"/>
          <w:szCs w:val="20"/>
        </w:rPr>
        <w:t xml:space="preserve">i centrami oddziałowymi </w:t>
      </w:r>
      <w:r w:rsidR="000717D2" w:rsidRPr="00FA3E15">
        <w:rPr>
          <w:rFonts w:ascii="Times New Roman" w:hAnsi="Times New Roman"/>
          <w:sz w:val="20"/>
          <w:szCs w:val="20"/>
        </w:rPr>
        <w:t>w</w:t>
      </w:r>
      <w:r w:rsidR="00BE2381" w:rsidRPr="00FA3E15">
        <w:rPr>
          <w:rFonts w:ascii="Times New Roman" w:hAnsi="Times New Roman"/>
          <w:sz w:val="20"/>
          <w:szCs w:val="20"/>
        </w:rPr>
        <w:t> </w:t>
      </w:r>
      <w:r w:rsidR="000717D2" w:rsidRPr="00FA3E15">
        <w:rPr>
          <w:rFonts w:ascii="Times New Roman" w:hAnsi="Times New Roman"/>
          <w:sz w:val="20"/>
          <w:szCs w:val="20"/>
        </w:rPr>
        <w:t>oddziale</w:t>
      </w:r>
      <w:r w:rsidR="00720F2C" w:rsidRPr="00FA3E15">
        <w:rPr>
          <w:rFonts w:ascii="Times New Roman" w:hAnsi="Times New Roman"/>
          <w:sz w:val="20"/>
          <w:szCs w:val="20"/>
        </w:rPr>
        <w:t xml:space="preserve"> </w:t>
      </w:r>
      <w:r w:rsidRPr="00FA3E15">
        <w:rPr>
          <w:rFonts w:ascii="Times New Roman" w:hAnsi="Times New Roman"/>
          <w:sz w:val="20"/>
          <w:szCs w:val="20"/>
        </w:rPr>
        <w:t>okr</w:t>
      </w:r>
      <w:r w:rsidR="000B5E0D" w:rsidRPr="00FA3E15">
        <w:rPr>
          <w:rFonts w:ascii="Times New Roman" w:hAnsi="Times New Roman"/>
          <w:sz w:val="20"/>
          <w:szCs w:val="20"/>
        </w:rPr>
        <w:t>e</w:t>
      </w:r>
      <w:r w:rsidRPr="00FA3E15">
        <w:rPr>
          <w:rFonts w:ascii="Times New Roman" w:hAnsi="Times New Roman"/>
          <w:sz w:val="20"/>
          <w:szCs w:val="20"/>
        </w:rPr>
        <w:t>ślone są w</w:t>
      </w:r>
      <w:r w:rsidR="00C375F3" w:rsidRPr="00FA3E15">
        <w:rPr>
          <w:rFonts w:ascii="Times New Roman" w:hAnsi="Times New Roman"/>
          <w:sz w:val="20"/>
          <w:szCs w:val="20"/>
        </w:rPr>
        <w:t> </w:t>
      </w:r>
      <w:r w:rsidR="00F24DF4" w:rsidRPr="00FA3E15">
        <w:rPr>
          <w:rFonts w:ascii="Times New Roman" w:hAnsi="Times New Roman"/>
          <w:sz w:val="20"/>
          <w:szCs w:val="20"/>
        </w:rPr>
        <w:t>§</w:t>
      </w:r>
      <w:r w:rsidR="00C375F3" w:rsidRPr="00FA3E15">
        <w:rPr>
          <w:rFonts w:ascii="Times New Roman" w:hAnsi="Times New Roman"/>
          <w:sz w:val="20"/>
          <w:szCs w:val="20"/>
        </w:rPr>
        <w:t> </w:t>
      </w:r>
      <w:r w:rsidR="005C7A28" w:rsidRPr="00FA3E15">
        <w:rPr>
          <w:rFonts w:ascii="Times New Roman" w:hAnsi="Times New Roman"/>
          <w:sz w:val="20"/>
          <w:szCs w:val="20"/>
        </w:rPr>
        <w:t>28</w:t>
      </w:r>
      <w:r w:rsidR="004B37FD" w:rsidRPr="00FA3E15">
        <w:rPr>
          <w:rFonts w:ascii="Times New Roman" w:hAnsi="Times New Roman"/>
          <w:sz w:val="20"/>
          <w:szCs w:val="20"/>
        </w:rPr>
        <w:t xml:space="preserve"> </w:t>
      </w:r>
      <w:r w:rsidRPr="00FA3E15">
        <w:rPr>
          <w:rFonts w:ascii="Times New Roman" w:hAnsi="Times New Roman"/>
          <w:sz w:val="20"/>
          <w:szCs w:val="20"/>
        </w:rPr>
        <w:t xml:space="preserve">ust. </w:t>
      </w:r>
      <w:r w:rsidR="005C7A28" w:rsidRPr="00FA3E15">
        <w:rPr>
          <w:rFonts w:ascii="Times New Roman" w:hAnsi="Times New Roman"/>
          <w:sz w:val="20"/>
          <w:szCs w:val="20"/>
        </w:rPr>
        <w:t>3</w:t>
      </w:r>
      <w:r w:rsidR="00F24DF4" w:rsidRPr="00FA3E15">
        <w:rPr>
          <w:rFonts w:ascii="Times New Roman" w:hAnsi="Times New Roman"/>
          <w:sz w:val="20"/>
          <w:szCs w:val="20"/>
        </w:rPr>
        <w:t>.</w:t>
      </w:r>
    </w:p>
    <w:p w14:paraId="7BF3842A" w14:textId="3C77DC17" w:rsidR="00CE17B8" w:rsidRPr="00FA3E15"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1" w:name="_Toc149566096"/>
      <w:r w:rsidRPr="00FA3E15">
        <w:rPr>
          <w:rFonts w:ascii="Times New Roman" w:hAnsi="Times New Roman"/>
          <w:b/>
          <w:bCs/>
          <w:sz w:val="20"/>
          <w:szCs w:val="20"/>
        </w:rPr>
        <w:t xml:space="preserve">Rozdział </w:t>
      </w:r>
      <w:r w:rsidR="00670AFD" w:rsidRPr="00FA3E15">
        <w:rPr>
          <w:rFonts w:ascii="Times New Roman" w:hAnsi="Times New Roman"/>
          <w:b/>
          <w:bCs/>
          <w:sz w:val="20"/>
          <w:szCs w:val="20"/>
        </w:rPr>
        <w:t>1</w:t>
      </w:r>
      <w:r w:rsidR="00A656AF" w:rsidRPr="00FA3E15">
        <w:rPr>
          <w:rFonts w:ascii="Times New Roman" w:hAnsi="Times New Roman"/>
          <w:b/>
          <w:bCs/>
          <w:sz w:val="20"/>
          <w:szCs w:val="20"/>
        </w:rPr>
        <w:t>4</w:t>
      </w:r>
      <w:r w:rsidRPr="00FA3E15">
        <w:rPr>
          <w:rFonts w:ascii="Times New Roman" w:hAnsi="Times New Roman"/>
          <w:b/>
          <w:bCs/>
          <w:sz w:val="20"/>
          <w:szCs w:val="20"/>
        </w:rPr>
        <w:br/>
      </w:r>
      <w:r w:rsidR="00C215F6" w:rsidRPr="00FA3E15">
        <w:rPr>
          <w:rFonts w:ascii="Times New Roman" w:hAnsi="Times New Roman"/>
          <w:b/>
          <w:bCs/>
          <w:sz w:val="20"/>
          <w:szCs w:val="20"/>
        </w:rPr>
        <w:t>O</w:t>
      </w:r>
      <w:r w:rsidR="00554463" w:rsidRPr="00FA3E15">
        <w:rPr>
          <w:rFonts w:ascii="Times New Roman" w:hAnsi="Times New Roman"/>
          <w:b/>
          <w:bCs/>
          <w:sz w:val="20"/>
          <w:szCs w:val="20"/>
        </w:rPr>
        <w:t>rganizacja orzecznictwa</w:t>
      </w:r>
      <w:r w:rsidR="00C215F6" w:rsidRPr="00FA3E15">
        <w:rPr>
          <w:rFonts w:ascii="Times New Roman" w:hAnsi="Times New Roman"/>
          <w:b/>
          <w:bCs/>
          <w:sz w:val="20"/>
          <w:szCs w:val="20"/>
        </w:rPr>
        <w:t xml:space="preserve"> lekarskie</w:t>
      </w:r>
      <w:r w:rsidR="00554463" w:rsidRPr="00FA3E15">
        <w:rPr>
          <w:rFonts w:ascii="Times New Roman" w:hAnsi="Times New Roman"/>
          <w:b/>
          <w:bCs/>
          <w:sz w:val="20"/>
          <w:szCs w:val="20"/>
        </w:rPr>
        <w:t>go w oddziałach</w:t>
      </w:r>
      <w:bookmarkEnd w:id="51"/>
    </w:p>
    <w:p w14:paraId="482234D2" w14:textId="33BC78D4" w:rsidR="00CE17B8" w:rsidRPr="00FA3E15"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FA3E15" w:rsidRDefault="00AE4180" w:rsidP="000302AD">
      <w:pPr>
        <w:numPr>
          <w:ilvl w:val="0"/>
          <w:numId w:val="19"/>
        </w:numPr>
        <w:jc w:val="both"/>
        <w:rPr>
          <w:rFonts w:ascii="Times New Roman" w:hAnsi="Times New Roman"/>
          <w:sz w:val="20"/>
          <w:szCs w:val="20"/>
        </w:rPr>
      </w:pPr>
      <w:r w:rsidRPr="00FA3E15">
        <w:rPr>
          <w:rFonts w:ascii="Times New Roman" w:hAnsi="Times New Roman"/>
          <w:sz w:val="20"/>
          <w:szCs w:val="20"/>
        </w:rPr>
        <w:t xml:space="preserve">Zadania z zakresu orzecznictwa lekarskiego w wyznaczonych oddziałach realizują: </w:t>
      </w:r>
    </w:p>
    <w:p w14:paraId="3D90A1EB" w14:textId="77777777" w:rsidR="00AE4180" w:rsidRPr="00FA3E15" w:rsidRDefault="00AE4180" w:rsidP="00A330FC">
      <w:pPr>
        <w:numPr>
          <w:ilvl w:val="1"/>
          <w:numId w:val="19"/>
        </w:numPr>
        <w:jc w:val="both"/>
        <w:rPr>
          <w:rFonts w:ascii="Times New Roman" w:hAnsi="Times New Roman"/>
          <w:sz w:val="20"/>
          <w:szCs w:val="20"/>
        </w:rPr>
      </w:pPr>
      <w:r w:rsidRPr="00FA3E15">
        <w:rPr>
          <w:rFonts w:ascii="Times New Roman" w:hAnsi="Times New Roman"/>
          <w:sz w:val="20"/>
          <w:szCs w:val="20"/>
        </w:rPr>
        <w:t>główni lekarze orzecznicy, zastępcy głównych lekarzy orzeczników oraz lekarze orzecznicy Zakładu</w:t>
      </w:r>
      <w:r w:rsidR="00CC3B3C" w:rsidRPr="00FA3E15">
        <w:rPr>
          <w:rFonts w:ascii="Times New Roman" w:hAnsi="Times New Roman"/>
          <w:sz w:val="20"/>
          <w:szCs w:val="20"/>
        </w:rPr>
        <w:t>;</w:t>
      </w:r>
    </w:p>
    <w:p w14:paraId="70A09600" w14:textId="77777777" w:rsidR="00AE4180" w:rsidRPr="00FA3E15" w:rsidRDefault="00AE4180" w:rsidP="00A330FC">
      <w:pPr>
        <w:numPr>
          <w:ilvl w:val="1"/>
          <w:numId w:val="19"/>
        </w:numPr>
        <w:jc w:val="both"/>
        <w:rPr>
          <w:rFonts w:ascii="Times New Roman" w:hAnsi="Times New Roman"/>
          <w:sz w:val="20"/>
          <w:szCs w:val="20"/>
        </w:rPr>
      </w:pPr>
      <w:r w:rsidRPr="00FA3E15">
        <w:rPr>
          <w:rFonts w:ascii="Times New Roman" w:hAnsi="Times New Roman"/>
          <w:sz w:val="20"/>
          <w:szCs w:val="20"/>
        </w:rPr>
        <w:t>komisje lekarskie Zakładu, których pracę organizują przewodniczący komisji lekarskich Zakładu.</w:t>
      </w:r>
    </w:p>
    <w:p w14:paraId="5BA771D6" w14:textId="77777777" w:rsidR="00CE17B8" w:rsidRPr="00FA3E15" w:rsidRDefault="00CE17B8" w:rsidP="00A330FC">
      <w:pPr>
        <w:numPr>
          <w:ilvl w:val="0"/>
          <w:numId w:val="19"/>
        </w:numPr>
        <w:jc w:val="both"/>
        <w:rPr>
          <w:rFonts w:ascii="Times New Roman" w:hAnsi="Times New Roman"/>
          <w:sz w:val="20"/>
          <w:szCs w:val="20"/>
        </w:rPr>
      </w:pPr>
      <w:r w:rsidRPr="00FA3E15">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FA3E15" w:rsidRDefault="00CE17B8" w:rsidP="00A330FC">
      <w:pPr>
        <w:numPr>
          <w:ilvl w:val="0"/>
          <w:numId w:val="19"/>
        </w:numPr>
        <w:jc w:val="both"/>
        <w:rPr>
          <w:rFonts w:ascii="Times New Roman" w:hAnsi="Times New Roman"/>
          <w:sz w:val="20"/>
          <w:szCs w:val="20"/>
        </w:rPr>
      </w:pPr>
      <w:r w:rsidRPr="00FA3E15">
        <w:rPr>
          <w:rFonts w:ascii="Times New Roman" w:hAnsi="Times New Roman"/>
          <w:sz w:val="20"/>
          <w:szCs w:val="20"/>
        </w:rPr>
        <w:t xml:space="preserve">Dyrektorzy oddziałów mogą organizować posiedzenia wyjazdowe lekarzy orzeczników Zakładu oraz komisji </w:t>
      </w:r>
      <w:r w:rsidRPr="00FA3E15">
        <w:rPr>
          <w:rFonts w:ascii="Times New Roman" w:hAnsi="Times New Roman"/>
          <w:sz w:val="20"/>
          <w:szCs w:val="20"/>
        </w:rPr>
        <w:lastRenderedPageBreak/>
        <w:t>lekarskich Zakładu.</w:t>
      </w:r>
    </w:p>
    <w:p w14:paraId="0DF2877D" w14:textId="2A373BE2" w:rsidR="00CE17B8" w:rsidRPr="00FA3E15"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FA3E15" w:rsidRDefault="00B66B6B" w:rsidP="00A330FC">
      <w:pPr>
        <w:numPr>
          <w:ilvl w:val="0"/>
          <w:numId w:val="20"/>
        </w:numPr>
        <w:jc w:val="both"/>
        <w:rPr>
          <w:rFonts w:ascii="Times New Roman" w:hAnsi="Times New Roman"/>
          <w:sz w:val="20"/>
          <w:szCs w:val="20"/>
        </w:rPr>
      </w:pPr>
      <w:bookmarkStart w:id="52" w:name="_Toc473026727"/>
      <w:bookmarkStart w:id="53" w:name="_Toc473028203"/>
      <w:bookmarkStart w:id="54" w:name="_Toc473029731"/>
      <w:bookmarkStart w:id="55" w:name="_Toc473103718"/>
      <w:bookmarkStart w:id="56" w:name="_Toc473114914"/>
      <w:bookmarkStart w:id="57" w:name="_Toc473115400"/>
      <w:bookmarkStart w:id="58" w:name="_Toc473957298"/>
      <w:bookmarkStart w:id="59" w:name="_Toc473957384"/>
      <w:bookmarkStart w:id="60" w:name="_Toc474135138"/>
      <w:bookmarkStart w:id="61" w:name="_Toc474138686"/>
      <w:bookmarkStart w:id="62" w:name="_Toc474142318"/>
      <w:bookmarkStart w:id="63" w:name="_Toc474149310"/>
      <w:bookmarkStart w:id="64" w:name="_Toc474216633"/>
      <w:bookmarkStart w:id="65" w:name="_Toc474217800"/>
      <w:bookmarkStart w:id="66" w:name="_Toc474226521"/>
      <w:bookmarkStart w:id="67" w:name="_Toc474569683"/>
      <w:bookmarkStart w:id="68" w:name="_Toc474588153"/>
      <w:bookmarkStart w:id="69" w:name="_Toc474669434"/>
      <w:bookmarkStart w:id="70" w:name="_Toc474670551"/>
      <w:bookmarkStart w:id="71" w:name="_Toc47516773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FA3E15">
        <w:rPr>
          <w:rFonts w:ascii="Times New Roman" w:hAnsi="Times New Roman"/>
          <w:sz w:val="20"/>
          <w:szCs w:val="20"/>
        </w:rPr>
        <w:t xml:space="preserve">Do kompetencji </w:t>
      </w:r>
      <w:r w:rsidR="00AC48D9" w:rsidRPr="00FA3E15">
        <w:rPr>
          <w:rFonts w:ascii="Times New Roman" w:hAnsi="Times New Roman"/>
          <w:sz w:val="20"/>
          <w:szCs w:val="20"/>
        </w:rPr>
        <w:t xml:space="preserve">głównego </w:t>
      </w:r>
      <w:r w:rsidR="00CE17B8" w:rsidRPr="00FA3E15">
        <w:rPr>
          <w:rFonts w:ascii="Times New Roman" w:hAnsi="Times New Roman"/>
          <w:sz w:val="20"/>
          <w:szCs w:val="20"/>
        </w:rPr>
        <w:t>lekarza orzecznika, poza kompetencjami określonymi w rozp</w:t>
      </w:r>
      <w:r w:rsidR="00277189" w:rsidRPr="00FA3E15">
        <w:rPr>
          <w:rFonts w:ascii="Times New Roman" w:hAnsi="Times New Roman"/>
          <w:sz w:val="20"/>
          <w:szCs w:val="20"/>
        </w:rPr>
        <w:t xml:space="preserve">orządzeniu, o którym mowa w § </w:t>
      </w:r>
      <w:r w:rsidR="00A656AF" w:rsidRPr="00FA3E15">
        <w:rPr>
          <w:rFonts w:ascii="Times New Roman" w:hAnsi="Times New Roman"/>
          <w:sz w:val="20"/>
          <w:szCs w:val="20"/>
        </w:rPr>
        <w:t>50</w:t>
      </w:r>
      <w:r w:rsidR="004B37FD" w:rsidRPr="00FA3E15">
        <w:rPr>
          <w:rFonts w:ascii="Times New Roman" w:hAnsi="Times New Roman"/>
          <w:sz w:val="20"/>
          <w:szCs w:val="20"/>
        </w:rPr>
        <w:t xml:space="preserve"> </w:t>
      </w:r>
      <w:r w:rsidR="00CE17B8" w:rsidRPr="00FA3E15">
        <w:rPr>
          <w:rFonts w:ascii="Times New Roman" w:hAnsi="Times New Roman"/>
          <w:sz w:val="20"/>
          <w:szCs w:val="20"/>
        </w:rPr>
        <w:t xml:space="preserve">ust. </w:t>
      </w:r>
      <w:r w:rsidRPr="00FA3E15">
        <w:rPr>
          <w:rFonts w:ascii="Times New Roman" w:hAnsi="Times New Roman"/>
          <w:sz w:val="20"/>
          <w:szCs w:val="20"/>
        </w:rPr>
        <w:t>2</w:t>
      </w:r>
      <w:r w:rsidR="00CE17B8" w:rsidRPr="00FA3E15">
        <w:rPr>
          <w:rFonts w:ascii="Times New Roman" w:hAnsi="Times New Roman"/>
          <w:sz w:val="20"/>
          <w:szCs w:val="20"/>
        </w:rPr>
        <w:t xml:space="preserve">, należy w szczególności: </w:t>
      </w:r>
    </w:p>
    <w:p w14:paraId="594713AC" w14:textId="77777777" w:rsidR="00CE17B8" w:rsidRPr="00FA3E15" w:rsidRDefault="00CE17B8" w:rsidP="00A330FC">
      <w:pPr>
        <w:numPr>
          <w:ilvl w:val="1"/>
          <w:numId w:val="20"/>
        </w:numPr>
        <w:jc w:val="both"/>
        <w:rPr>
          <w:rFonts w:ascii="Times New Roman" w:hAnsi="Times New Roman"/>
          <w:sz w:val="20"/>
          <w:szCs w:val="20"/>
        </w:rPr>
      </w:pPr>
      <w:r w:rsidRPr="00FA3E15">
        <w:rPr>
          <w:rFonts w:ascii="Times New Roman" w:hAnsi="Times New Roman"/>
          <w:sz w:val="20"/>
          <w:szCs w:val="20"/>
        </w:rPr>
        <w:t>sprawowanie nadzoru nad prawidłową, zgodną z przepisami prawa i zasadami orzecznictwa o niezdolności do pracy działalnością lekarzy orzeczników Zakładu i konsultantów Zakładu</w:t>
      </w:r>
      <w:r w:rsidR="00AC48D9" w:rsidRPr="00FA3E15">
        <w:rPr>
          <w:rFonts w:ascii="Times New Roman" w:hAnsi="Times New Roman"/>
          <w:sz w:val="20"/>
          <w:szCs w:val="20"/>
        </w:rPr>
        <w:t>;</w:t>
      </w:r>
    </w:p>
    <w:p w14:paraId="16CA8A53" w14:textId="77777777" w:rsidR="00CE17B8" w:rsidRPr="00FA3E15" w:rsidRDefault="00CE17B8" w:rsidP="00A330FC">
      <w:pPr>
        <w:numPr>
          <w:ilvl w:val="1"/>
          <w:numId w:val="20"/>
        </w:numPr>
        <w:jc w:val="both"/>
        <w:rPr>
          <w:rFonts w:ascii="Times New Roman" w:hAnsi="Times New Roman"/>
          <w:sz w:val="20"/>
          <w:szCs w:val="20"/>
        </w:rPr>
      </w:pPr>
      <w:r w:rsidRPr="00FA3E15">
        <w:rPr>
          <w:rFonts w:ascii="Times New Roman" w:hAnsi="Times New Roman"/>
          <w:sz w:val="20"/>
          <w:szCs w:val="20"/>
        </w:rPr>
        <w:t>sprawowanie nadzoru nad komórką orzecznictwa lekarskiego i prewencji</w:t>
      </w:r>
      <w:r w:rsidR="00AC48D9" w:rsidRPr="00FA3E15">
        <w:rPr>
          <w:rFonts w:ascii="Times New Roman" w:hAnsi="Times New Roman"/>
          <w:sz w:val="20"/>
          <w:szCs w:val="20"/>
        </w:rPr>
        <w:t>;</w:t>
      </w:r>
      <w:r w:rsidRPr="00FA3E15">
        <w:rPr>
          <w:rFonts w:ascii="Times New Roman" w:hAnsi="Times New Roman"/>
          <w:sz w:val="20"/>
          <w:szCs w:val="20"/>
        </w:rPr>
        <w:t xml:space="preserve"> </w:t>
      </w:r>
    </w:p>
    <w:p w14:paraId="732947A6" w14:textId="77777777" w:rsidR="00CE17B8" w:rsidRPr="00FA3E15" w:rsidRDefault="00CE17B8" w:rsidP="00A330FC">
      <w:pPr>
        <w:numPr>
          <w:ilvl w:val="1"/>
          <w:numId w:val="20"/>
        </w:numPr>
        <w:jc w:val="both"/>
        <w:rPr>
          <w:rFonts w:ascii="Times New Roman" w:hAnsi="Times New Roman"/>
          <w:sz w:val="20"/>
          <w:szCs w:val="20"/>
        </w:rPr>
      </w:pPr>
      <w:r w:rsidRPr="00FA3E15">
        <w:rPr>
          <w:rFonts w:ascii="Times New Roman" w:hAnsi="Times New Roman"/>
          <w:sz w:val="20"/>
          <w:szCs w:val="20"/>
        </w:rPr>
        <w:t>przedstawianie stanowiska z zakresu orzecznictwa lekarskiego w sprawach, w których toczy się sądowe postępowanie odwoławcze</w:t>
      </w:r>
      <w:r w:rsidR="00AC48D9" w:rsidRPr="00FA3E15">
        <w:rPr>
          <w:rFonts w:ascii="Times New Roman" w:hAnsi="Times New Roman"/>
          <w:sz w:val="20"/>
          <w:szCs w:val="20"/>
        </w:rPr>
        <w:t>;</w:t>
      </w:r>
    </w:p>
    <w:p w14:paraId="11AE9FAC" w14:textId="77777777" w:rsidR="00CE17B8" w:rsidRPr="00FA3E15" w:rsidRDefault="00CE17B8" w:rsidP="00A330FC">
      <w:pPr>
        <w:numPr>
          <w:ilvl w:val="1"/>
          <w:numId w:val="20"/>
        </w:numPr>
        <w:jc w:val="both"/>
        <w:rPr>
          <w:rFonts w:ascii="Times New Roman" w:hAnsi="Times New Roman"/>
          <w:sz w:val="20"/>
          <w:szCs w:val="20"/>
        </w:rPr>
      </w:pPr>
      <w:r w:rsidRPr="00FA3E15">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FA3E15">
        <w:rPr>
          <w:rFonts w:ascii="Times New Roman" w:hAnsi="Times New Roman"/>
          <w:sz w:val="20"/>
          <w:szCs w:val="20"/>
        </w:rPr>
        <w:t>;</w:t>
      </w:r>
    </w:p>
    <w:p w14:paraId="73304067" w14:textId="77777777" w:rsidR="00CE17B8" w:rsidRPr="00FA3E15" w:rsidRDefault="00CE17B8" w:rsidP="00A330FC">
      <w:pPr>
        <w:numPr>
          <w:ilvl w:val="1"/>
          <w:numId w:val="20"/>
        </w:numPr>
        <w:jc w:val="both"/>
        <w:rPr>
          <w:rFonts w:ascii="Times New Roman" w:hAnsi="Times New Roman"/>
          <w:sz w:val="20"/>
          <w:szCs w:val="20"/>
        </w:rPr>
      </w:pPr>
      <w:r w:rsidRPr="00FA3E15">
        <w:rPr>
          <w:rFonts w:ascii="Times New Roman" w:hAnsi="Times New Roman"/>
          <w:sz w:val="20"/>
          <w:szCs w:val="20"/>
        </w:rPr>
        <w:t>współdziałanie przy realizacji zamierzeń prewencyjno-rehabilitacyjnych Zakładu.</w:t>
      </w:r>
    </w:p>
    <w:p w14:paraId="1D23B518" w14:textId="77777777" w:rsidR="00CE17B8" w:rsidRPr="00FA3E15" w:rsidRDefault="00CE17B8" w:rsidP="00A330FC">
      <w:pPr>
        <w:numPr>
          <w:ilvl w:val="0"/>
          <w:numId w:val="20"/>
        </w:numPr>
        <w:jc w:val="both"/>
        <w:rPr>
          <w:rFonts w:ascii="Times New Roman" w:hAnsi="Times New Roman"/>
          <w:sz w:val="20"/>
          <w:szCs w:val="20"/>
        </w:rPr>
      </w:pPr>
      <w:r w:rsidRPr="00FA3E15">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FA3E15" w:rsidRDefault="00D261DD" w:rsidP="00A330FC">
      <w:pPr>
        <w:numPr>
          <w:ilvl w:val="0"/>
          <w:numId w:val="20"/>
        </w:numPr>
        <w:jc w:val="both"/>
        <w:rPr>
          <w:rFonts w:ascii="Times New Roman" w:hAnsi="Times New Roman"/>
          <w:sz w:val="20"/>
          <w:szCs w:val="20"/>
        </w:rPr>
      </w:pPr>
      <w:r w:rsidRPr="00FA3E15">
        <w:rPr>
          <w:rFonts w:ascii="Times New Roman" w:hAnsi="Times New Roman"/>
          <w:sz w:val="20"/>
          <w:szCs w:val="20"/>
        </w:rPr>
        <w:t xml:space="preserve">Do obowiązków </w:t>
      </w:r>
      <w:r w:rsidR="00AC48D9" w:rsidRPr="00FA3E15">
        <w:rPr>
          <w:rFonts w:ascii="Times New Roman" w:hAnsi="Times New Roman"/>
          <w:sz w:val="20"/>
          <w:szCs w:val="20"/>
        </w:rPr>
        <w:t>g</w:t>
      </w:r>
      <w:r w:rsidRPr="00FA3E15">
        <w:rPr>
          <w:rFonts w:ascii="Times New Roman" w:hAnsi="Times New Roman"/>
          <w:sz w:val="20"/>
          <w:szCs w:val="20"/>
        </w:rPr>
        <w:t>łównego</w:t>
      </w:r>
      <w:r w:rsidR="00CE17B8" w:rsidRPr="00FA3E15">
        <w:rPr>
          <w:rFonts w:ascii="Times New Roman" w:hAnsi="Times New Roman"/>
          <w:sz w:val="20"/>
          <w:szCs w:val="20"/>
        </w:rPr>
        <w:t xml:space="preserve"> lekarz</w:t>
      </w:r>
      <w:r w:rsidRPr="00FA3E15">
        <w:rPr>
          <w:rFonts w:ascii="Times New Roman" w:hAnsi="Times New Roman"/>
          <w:sz w:val="20"/>
          <w:szCs w:val="20"/>
        </w:rPr>
        <w:t>a</w:t>
      </w:r>
      <w:r w:rsidR="00CE17B8" w:rsidRPr="00FA3E15">
        <w:rPr>
          <w:rFonts w:ascii="Times New Roman" w:hAnsi="Times New Roman"/>
          <w:sz w:val="20"/>
          <w:szCs w:val="20"/>
        </w:rPr>
        <w:t xml:space="preserve"> orzecznik</w:t>
      </w:r>
      <w:r w:rsidRPr="00FA3E15">
        <w:rPr>
          <w:rFonts w:ascii="Times New Roman" w:hAnsi="Times New Roman"/>
          <w:sz w:val="20"/>
          <w:szCs w:val="20"/>
        </w:rPr>
        <w:t xml:space="preserve">a należy </w:t>
      </w:r>
      <w:r w:rsidR="00CE17B8" w:rsidRPr="00FA3E15">
        <w:rPr>
          <w:rFonts w:ascii="Times New Roman" w:hAnsi="Times New Roman"/>
          <w:sz w:val="20"/>
          <w:szCs w:val="20"/>
        </w:rPr>
        <w:t xml:space="preserve">w szczególności: </w:t>
      </w:r>
    </w:p>
    <w:p w14:paraId="243705BC" w14:textId="77777777" w:rsidR="00EC3BBD" w:rsidRPr="00FA3E15" w:rsidRDefault="00D261DD" w:rsidP="00A330FC">
      <w:pPr>
        <w:numPr>
          <w:ilvl w:val="1"/>
          <w:numId w:val="20"/>
        </w:numPr>
        <w:jc w:val="both"/>
        <w:rPr>
          <w:rFonts w:ascii="Times New Roman" w:hAnsi="Times New Roman"/>
          <w:sz w:val="20"/>
          <w:szCs w:val="20"/>
        </w:rPr>
      </w:pPr>
      <w:r w:rsidRPr="00FA3E15">
        <w:rPr>
          <w:rFonts w:ascii="Times New Roman" w:hAnsi="Times New Roman"/>
          <w:sz w:val="20"/>
          <w:szCs w:val="20"/>
        </w:rPr>
        <w:t>organizacja</w:t>
      </w:r>
      <w:r w:rsidR="00EC3BBD" w:rsidRPr="00FA3E15">
        <w:rPr>
          <w:rFonts w:ascii="Times New Roman" w:hAnsi="Times New Roman"/>
          <w:sz w:val="20"/>
          <w:szCs w:val="20"/>
        </w:rPr>
        <w:t xml:space="preserve"> działalności nadzorowanej </w:t>
      </w:r>
      <w:r w:rsidRPr="00FA3E15">
        <w:rPr>
          <w:rFonts w:ascii="Times New Roman" w:hAnsi="Times New Roman"/>
          <w:sz w:val="20"/>
          <w:szCs w:val="20"/>
        </w:rPr>
        <w:t xml:space="preserve">wewnętrznej </w:t>
      </w:r>
      <w:r w:rsidR="00EC3BBD" w:rsidRPr="00FA3E15">
        <w:rPr>
          <w:rFonts w:ascii="Times New Roman" w:hAnsi="Times New Roman"/>
          <w:sz w:val="20"/>
          <w:szCs w:val="20"/>
        </w:rPr>
        <w:t>komórki organizacyjnej</w:t>
      </w:r>
      <w:r w:rsidR="00AC48D9" w:rsidRPr="00FA3E15">
        <w:rPr>
          <w:rFonts w:ascii="Times New Roman" w:hAnsi="Times New Roman"/>
          <w:sz w:val="20"/>
          <w:szCs w:val="20"/>
        </w:rPr>
        <w:t>;</w:t>
      </w:r>
    </w:p>
    <w:p w14:paraId="6DE3C0A8" w14:textId="77777777" w:rsidR="00CE17B8" w:rsidRPr="00FA3E15" w:rsidRDefault="00D261DD" w:rsidP="00A330FC">
      <w:pPr>
        <w:numPr>
          <w:ilvl w:val="1"/>
          <w:numId w:val="20"/>
        </w:numPr>
        <w:jc w:val="both"/>
        <w:rPr>
          <w:rFonts w:ascii="Times New Roman" w:hAnsi="Times New Roman"/>
          <w:sz w:val="20"/>
          <w:szCs w:val="20"/>
        </w:rPr>
      </w:pPr>
      <w:r w:rsidRPr="00FA3E15">
        <w:rPr>
          <w:rFonts w:ascii="Times New Roman" w:hAnsi="Times New Roman"/>
          <w:sz w:val="20"/>
          <w:szCs w:val="20"/>
        </w:rPr>
        <w:t>sprawowanie nadzoru nad działalnością</w:t>
      </w:r>
      <w:r w:rsidR="00CE17B8" w:rsidRPr="00FA3E15">
        <w:rPr>
          <w:rFonts w:ascii="Times New Roman" w:hAnsi="Times New Roman"/>
          <w:sz w:val="20"/>
          <w:szCs w:val="20"/>
        </w:rPr>
        <w:t xml:space="preserve"> zastępców głównego lekarza orzecznika i lekarzy orzecznik</w:t>
      </w:r>
      <w:r w:rsidRPr="00FA3E15">
        <w:rPr>
          <w:rFonts w:ascii="Times New Roman" w:hAnsi="Times New Roman"/>
          <w:sz w:val="20"/>
          <w:szCs w:val="20"/>
        </w:rPr>
        <w:t>ów Zakładu.</w:t>
      </w:r>
    </w:p>
    <w:p w14:paraId="5562D22F" w14:textId="78EEE1A7" w:rsidR="00CE17B8" w:rsidRPr="00FA3E15"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FA3E15" w:rsidRDefault="00CE17B8" w:rsidP="005F07C9">
      <w:pPr>
        <w:numPr>
          <w:ilvl w:val="0"/>
          <w:numId w:val="32"/>
        </w:numPr>
        <w:spacing w:before="120"/>
        <w:jc w:val="both"/>
        <w:rPr>
          <w:rFonts w:ascii="Times New Roman" w:hAnsi="Times New Roman"/>
          <w:sz w:val="20"/>
          <w:szCs w:val="20"/>
        </w:rPr>
      </w:pPr>
      <w:r w:rsidRPr="00FA3E15">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FA3E15" w:rsidRDefault="00CE17B8" w:rsidP="005F07C9">
      <w:pPr>
        <w:numPr>
          <w:ilvl w:val="1"/>
          <w:numId w:val="32"/>
        </w:numPr>
        <w:jc w:val="both"/>
        <w:rPr>
          <w:rFonts w:ascii="Times New Roman" w:hAnsi="Times New Roman"/>
          <w:sz w:val="20"/>
          <w:szCs w:val="20"/>
        </w:rPr>
      </w:pPr>
      <w:r w:rsidRPr="00FA3E15">
        <w:rPr>
          <w:rFonts w:ascii="Times New Roman" w:hAnsi="Times New Roman"/>
          <w:sz w:val="20"/>
          <w:szCs w:val="20"/>
        </w:rPr>
        <w:t>wyznaczanie komisji lekarskich Zakładu do wydania orzeczenia</w:t>
      </w:r>
      <w:r w:rsidR="00AC48D9" w:rsidRPr="00FA3E15">
        <w:rPr>
          <w:rFonts w:ascii="Times New Roman" w:hAnsi="Times New Roman"/>
          <w:sz w:val="20"/>
          <w:szCs w:val="20"/>
        </w:rPr>
        <w:t>;</w:t>
      </w:r>
      <w:r w:rsidRPr="00FA3E15">
        <w:rPr>
          <w:rFonts w:ascii="Times New Roman" w:hAnsi="Times New Roman"/>
          <w:sz w:val="20"/>
          <w:szCs w:val="20"/>
        </w:rPr>
        <w:t xml:space="preserve"> </w:t>
      </w:r>
    </w:p>
    <w:p w14:paraId="58D6785A" w14:textId="77777777" w:rsidR="00CE17B8" w:rsidRPr="00FA3E15" w:rsidRDefault="00CE17B8" w:rsidP="005F07C9">
      <w:pPr>
        <w:numPr>
          <w:ilvl w:val="1"/>
          <w:numId w:val="32"/>
        </w:numPr>
        <w:jc w:val="both"/>
        <w:rPr>
          <w:rFonts w:ascii="Times New Roman" w:hAnsi="Times New Roman"/>
          <w:sz w:val="20"/>
          <w:szCs w:val="20"/>
        </w:rPr>
      </w:pPr>
      <w:r w:rsidRPr="00FA3E15">
        <w:rPr>
          <w:rFonts w:ascii="Times New Roman" w:hAnsi="Times New Roman"/>
          <w:sz w:val="20"/>
          <w:szCs w:val="20"/>
        </w:rPr>
        <w:t>decydowanie o:</w:t>
      </w:r>
    </w:p>
    <w:p w14:paraId="36D40CE2" w14:textId="77777777" w:rsidR="00CE17B8" w:rsidRPr="00FA3E15" w:rsidRDefault="00CE17B8" w:rsidP="005F07C9">
      <w:pPr>
        <w:numPr>
          <w:ilvl w:val="2"/>
          <w:numId w:val="32"/>
        </w:numPr>
        <w:jc w:val="both"/>
        <w:rPr>
          <w:rFonts w:ascii="Times New Roman" w:hAnsi="Times New Roman"/>
          <w:sz w:val="20"/>
          <w:szCs w:val="20"/>
        </w:rPr>
      </w:pPr>
      <w:r w:rsidRPr="00FA3E15">
        <w:rPr>
          <w:rFonts w:ascii="Times New Roman" w:hAnsi="Times New Roman"/>
          <w:sz w:val="20"/>
          <w:szCs w:val="20"/>
        </w:rPr>
        <w:t>skierowaniu osoby, w stosunku do której ma zostać wydane orzeczenie, na badanie do komisji lekarskiej Zakładu</w:t>
      </w:r>
      <w:r w:rsidR="00740A42" w:rsidRPr="00FA3E15">
        <w:rPr>
          <w:rFonts w:ascii="Times New Roman" w:hAnsi="Times New Roman"/>
          <w:sz w:val="20"/>
          <w:szCs w:val="20"/>
        </w:rPr>
        <w:t>,</w:t>
      </w:r>
    </w:p>
    <w:p w14:paraId="7FFEFB10" w14:textId="77777777" w:rsidR="00CE17B8" w:rsidRPr="00FA3E15" w:rsidRDefault="00CE17B8" w:rsidP="005F07C9">
      <w:pPr>
        <w:numPr>
          <w:ilvl w:val="2"/>
          <w:numId w:val="32"/>
        </w:numPr>
        <w:jc w:val="both"/>
        <w:rPr>
          <w:rFonts w:ascii="Times New Roman" w:hAnsi="Times New Roman"/>
          <w:sz w:val="20"/>
          <w:szCs w:val="20"/>
        </w:rPr>
      </w:pPr>
      <w:r w:rsidRPr="00FA3E15">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FA3E15" w:rsidRDefault="006C52E8" w:rsidP="005F07C9">
      <w:pPr>
        <w:numPr>
          <w:ilvl w:val="0"/>
          <w:numId w:val="32"/>
        </w:numPr>
        <w:jc w:val="both"/>
        <w:rPr>
          <w:rFonts w:ascii="Times New Roman" w:hAnsi="Times New Roman"/>
          <w:sz w:val="20"/>
          <w:szCs w:val="20"/>
        </w:rPr>
      </w:pPr>
      <w:r w:rsidRPr="00FA3E15">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FA3E15">
        <w:rPr>
          <w:rFonts w:ascii="Times New Roman" w:hAnsi="Times New Roman"/>
          <w:sz w:val="20"/>
          <w:szCs w:val="20"/>
        </w:rPr>
        <w:t>kania</w:t>
      </w:r>
      <w:r w:rsidRPr="00FA3E15">
        <w:rPr>
          <w:rFonts w:ascii="Times New Roman" w:hAnsi="Times New Roman"/>
          <w:sz w:val="20"/>
          <w:szCs w:val="20"/>
        </w:rPr>
        <w:t xml:space="preserve"> o czasowej niezdolności do pracy.</w:t>
      </w:r>
    </w:p>
    <w:p w14:paraId="3951CE8C" w14:textId="75FDD146" w:rsidR="00E6572E" w:rsidRPr="00FA3E15"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2" w:name="_Toc149566097"/>
      <w:r w:rsidRPr="00FA3E15">
        <w:rPr>
          <w:rFonts w:ascii="Times New Roman" w:hAnsi="Times New Roman"/>
          <w:b/>
          <w:bCs/>
          <w:sz w:val="20"/>
          <w:szCs w:val="20"/>
        </w:rPr>
        <w:t xml:space="preserve">Rozdział </w:t>
      </w:r>
      <w:r w:rsidR="00670AFD" w:rsidRPr="00FA3E15">
        <w:rPr>
          <w:rFonts w:ascii="Times New Roman" w:hAnsi="Times New Roman"/>
          <w:b/>
          <w:bCs/>
          <w:sz w:val="20"/>
          <w:szCs w:val="20"/>
        </w:rPr>
        <w:t>1</w:t>
      </w:r>
      <w:r w:rsidR="00A656AF" w:rsidRPr="00FA3E15">
        <w:rPr>
          <w:rFonts w:ascii="Times New Roman" w:hAnsi="Times New Roman"/>
          <w:b/>
          <w:bCs/>
          <w:sz w:val="20"/>
          <w:szCs w:val="20"/>
        </w:rPr>
        <w:t>5</w:t>
      </w:r>
      <w:r w:rsidR="00E6572E" w:rsidRPr="00FA3E15">
        <w:rPr>
          <w:rFonts w:ascii="Times New Roman" w:hAnsi="Times New Roman"/>
          <w:b/>
          <w:bCs/>
          <w:sz w:val="20"/>
          <w:szCs w:val="20"/>
        </w:rPr>
        <w:br/>
      </w:r>
      <w:r w:rsidR="008D1624" w:rsidRPr="00FA3E15">
        <w:rPr>
          <w:rFonts w:ascii="Times New Roman" w:hAnsi="Times New Roman"/>
          <w:b/>
          <w:bCs/>
          <w:sz w:val="20"/>
          <w:szCs w:val="20"/>
        </w:rPr>
        <w:t>Sposób</w:t>
      </w:r>
      <w:r w:rsidR="00E6572E" w:rsidRPr="00FA3E15">
        <w:rPr>
          <w:rFonts w:ascii="Times New Roman" w:hAnsi="Times New Roman"/>
          <w:b/>
          <w:bCs/>
          <w:sz w:val="20"/>
          <w:szCs w:val="20"/>
        </w:rPr>
        <w:t xml:space="preserve"> kierowania </w:t>
      </w:r>
      <w:r w:rsidR="002F145B" w:rsidRPr="00FA3E15">
        <w:rPr>
          <w:rFonts w:ascii="Times New Roman" w:hAnsi="Times New Roman"/>
          <w:b/>
          <w:bCs/>
          <w:sz w:val="20"/>
          <w:szCs w:val="20"/>
        </w:rPr>
        <w:t>inspektora</w:t>
      </w:r>
      <w:r w:rsidR="004C6573" w:rsidRPr="00FA3E15">
        <w:rPr>
          <w:rFonts w:ascii="Times New Roman" w:hAnsi="Times New Roman"/>
          <w:b/>
          <w:bCs/>
          <w:sz w:val="20"/>
          <w:szCs w:val="20"/>
        </w:rPr>
        <w:t>ta</w:t>
      </w:r>
      <w:r w:rsidR="00E6572E" w:rsidRPr="00FA3E15">
        <w:rPr>
          <w:rFonts w:ascii="Times New Roman" w:hAnsi="Times New Roman"/>
          <w:b/>
          <w:bCs/>
          <w:sz w:val="20"/>
          <w:szCs w:val="20"/>
        </w:rPr>
        <w:t>mi, ich organizacja i zadania</w:t>
      </w:r>
      <w:bookmarkEnd w:id="72"/>
    </w:p>
    <w:p w14:paraId="126DA3CF" w14:textId="1341AC6A" w:rsidR="001347FD" w:rsidRPr="00FA3E15"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FA3E15" w:rsidRDefault="001347FD" w:rsidP="00A330FC">
      <w:pPr>
        <w:numPr>
          <w:ilvl w:val="0"/>
          <w:numId w:val="21"/>
        </w:numPr>
        <w:jc w:val="both"/>
        <w:rPr>
          <w:rFonts w:ascii="Times New Roman" w:hAnsi="Times New Roman"/>
          <w:sz w:val="20"/>
          <w:szCs w:val="20"/>
        </w:rPr>
      </w:pPr>
      <w:r w:rsidRPr="00FA3E15">
        <w:rPr>
          <w:rFonts w:ascii="Times New Roman" w:hAnsi="Times New Roman"/>
          <w:sz w:val="20"/>
          <w:szCs w:val="20"/>
        </w:rPr>
        <w:t xml:space="preserve">Strukturę organizacyjną oraz zasady funkcjonowania </w:t>
      </w:r>
      <w:r w:rsidR="006C3DCD" w:rsidRPr="00FA3E15">
        <w:rPr>
          <w:rFonts w:ascii="Times New Roman" w:hAnsi="Times New Roman"/>
          <w:sz w:val="20"/>
          <w:szCs w:val="20"/>
        </w:rPr>
        <w:t>inspektoratów</w:t>
      </w:r>
      <w:r w:rsidRPr="00FA3E15">
        <w:rPr>
          <w:rFonts w:ascii="Times New Roman" w:hAnsi="Times New Roman"/>
          <w:sz w:val="20"/>
          <w:szCs w:val="20"/>
        </w:rPr>
        <w:t xml:space="preserve"> określają regulami</w:t>
      </w:r>
      <w:r w:rsidR="006C3DCD" w:rsidRPr="00FA3E15">
        <w:rPr>
          <w:rFonts w:ascii="Times New Roman" w:hAnsi="Times New Roman"/>
          <w:sz w:val="20"/>
          <w:szCs w:val="20"/>
        </w:rPr>
        <w:t xml:space="preserve">ny organizacyjne </w:t>
      </w:r>
      <w:r w:rsidRPr="00FA3E15">
        <w:rPr>
          <w:rFonts w:ascii="Times New Roman" w:hAnsi="Times New Roman"/>
          <w:sz w:val="20"/>
          <w:szCs w:val="20"/>
        </w:rPr>
        <w:t>oddziałów.</w:t>
      </w:r>
    </w:p>
    <w:p w14:paraId="45C99671" w14:textId="4C9203EF" w:rsidR="001347FD" w:rsidRPr="00FA3E15" w:rsidRDefault="004E5130" w:rsidP="004E5130">
      <w:pPr>
        <w:numPr>
          <w:ilvl w:val="0"/>
          <w:numId w:val="21"/>
        </w:numPr>
        <w:jc w:val="both"/>
        <w:rPr>
          <w:rFonts w:ascii="Times New Roman" w:hAnsi="Times New Roman"/>
          <w:sz w:val="20"/>
          <w:szCs w:val="20"/>
        </w:rPr>
      </w:pPr>
      <w:bookmarkStart w:id="73" w:name="_Hlk176339277"/>
      <w:r w:rsidRPr="00FA3E15">
        <w:rPr>
          <w:rFonts w:ascii="Times New Roman" w:hAnsi="Times New Roman"/>
          <w:sz w:val="20"/>
          <w:szCs w:val="20"/>
        </w:rPr>
        <w:t>Inspektoratem kieruje kierownik inspektoratu</w:t>
      </w:r>
      <w:bookmarkEnd w:id="73"/>
      <w:r w:rsidR="0001396A" w:rsidRPr="00FA3E15">
        <w:rPr>
          <w:rFonts w:ascii="Times New Roman" w:hAnsi="Times New Roman"/>
          <w:sz w:val="20"/>
          <w:szCs w:val="20"/>
        </w:rPr>
        <w:t>.</w:t>
      </w:r>
    </w:p>
    <w:p w14:paraId="619D49E3" w14:textId="68C22368" w:rsidR="001347FD" w:rsidRPr="00FA3E15" w:rsidRDefault="0001396A" w:rsidP="00A330FC">
      <w:pPr>
        <w:numPr>
          <w:ilvl w:val="0"/>
          <w:numId w:val="21"/>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Kierownik inspektoratu </w:t>
      </w:r>
      <w:r w:rsidR="001347FD" w:rsidRPr="00FA3E15">
        <w:rPr>
          <w:rFonts w:ascii="Times New Roman" w:hAnsi="Times New Roman"/>
          <w:sz w:val="20"/>
          <w:szCs w:val="20"/>
        </w:rPr>
        <w:t xml:space="preserve">podlega bezpośrednio </w:t>
      </w:r>
      <w:r w:rsidRPr="00FA3E15">
        <w:rPr>
          <w:rFonts w:ascii="Times New Roman" w:hAnsi="Times New Roman"/>
          <w:sz w:val="20"/>
          <w:szCs w:val="20"/>
        </w:rPr>
        <w:t>dyrektorowi oddziału</w:t>
      </w:r>
      <w:r w:rsidR="001347FD" w:rsidRPr="00FA3E15">
        <w:rPr>
          <w:rFonts w:ascii="Times New Roman" w:hAnsi="Times New Roman"/>
          <w:sz w:val="20"/>
          <w:szCs w:val="20"/>
        </w:rPr>
        <w:t>.</w:t>
      </w:r>
    </w:p>
    <w:p w14:paraId="5561FB98" w14:textId="3DFF9970" w:rsidR="002B3E6F" w:rsidRPr="00FA3E15" w:rsidRDefault="0046218A" w:rsidP="0046218A">
      <w:pPr>
        <w:numPr>
          <w:ilvl w:val="0"/>
          <w:numId w:val="21"/>
        </w:numPr>
        <w:jc w:val="both"/>
        <w:rPr>
          <w:rFonts w:ascii="Times New Roman" w:hAnsi="Times New Roman"/>
          <w:sz w:val="20"/>
          <w:szCs w:val="20"/>
        </w:rPr>
      </w:pPr>
      <w:r w:rsidRPr="00FA3E15">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FA3E15">
        <w:rPr>
          <w:rFonts w:ascii="Times New Roman" w:hAnsi="Times New Roman"/>
          <w:sz w:val="20"/>
          <w:szCs w:val="20"/>
        </w:rPr>
        <w:t>.</w:t>
      </w:r>
    </w:p>
    <w:p w14:paraId="2AC41585" w14:textId="13B25391" w:rsidR="001347FD" w:rsidRPr="00FA3E15"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FA3E15" w:rsidRDefault="001347FD" w:rsidP="002B3E6F">
      <w:pPr>
        <w:numPr>
          <w:ilvl w:val="0"/>
          <w:numId w:val="22"/>
        </w:numPr>
        <w:jc w:val="both"/>
        <w:rPr>
          <w:rFonts w:ascii="Times New Roman" w:hAnsi="Times New Roman"/>
          <w:sz w:val="20"/>
          <w:szCs w:val="20"/>
        </w:rPr>
      </w:pPr>
      <w:r w:rsidRPr="00FA3E15">
        <w:rPr>
          <w:rFonts w:ascii="Times New Roman" w:hAnsi="Times New Roman"/>
          <w:sz w:val="20"/>
          <w:szCs w:val="20"/>
        </w:rPr>
        <w:t xml:space="preserve">Do kompetencji </w:t>
      </w:r>
      <w:r w:rsidR="00B6082B" w:rsidRPr="00FA3E15">
        <w:rPr>
          <w:rFonts w:ascii="Times New Roman" w:hAnsi="Times New Roman"/>
          <w:sz w:val="20"/>
          <w:szCs w:val="20"/>
        </w:rPr>
        <w:t>kierownika inspektoratu</w:t>
      </w:r>
      <w:r w:rsidRPr="00FA3E15">
        <w:rPr>
          <w:rFonts w:ascii="Times New Roman" w:hAnsi="Times New Roman"/>
          <w:sz w:val="20"/>
          <w:szCs w:val="20"/>
        </w:rPr>
        <w:t xml:space="preserve"> należy w szczególności: </w:t>
      </w:r>
    </w:p>
    <w:p w14:paraId="49119357" w14:textId="572EBD59" w:rsidR="00806652" w:rsidRPr="00FA3E15" w:rsidRDefault="0001396A" w:rsidP="00A330FC">
      <w:pPr>
        <w:numPr>
          <w:ilvl w:val="1"/>
          <w:numId w:val="22"/>
        </w:numPr>
        <w:jc w:val="both"/>
        <w:rPr>
          <w:rFonts w:ascii="Times New Roman" w:hAnsi="Times New Roman"/>
          <w:sz w:val="20"/>
          <w:szCs w:val="20"/>
        </w:rPr>
      </w:pPr>
      <w:r w:rsidRPr="00FA3E15">
        <w:rPr>
          <w:rFonts w:ascii="Times New Roman" w:hAnsi="Times New Roman"/>
          <w:sz w:val="20"/>
          <w:szCs w:val="20"/>
        </w:rPr>
        <w:t>kierowanie inspektoratem</w:t>
      </w:r>
      <w:r w:rsidR="00AC48D9" w:rsidRPr="00FA3E15">
        <w:rPr>
          <w:rFonts w:ascii="Times New Roman" w:hAnsi="Times New Roman"/>
          <w:sz w:val="20"/>
          <w:szCs w:val="20"/>
        </w:rPr>
        <w:t>;</w:t>
      </w:r>
    </w:p>
    <w:p w14:paraId="1EF87A58" w14:textId="41188EC7" w:rsidR="001347FD" w:rsidRPr="00FA3E15" w:rsidRDefault="00AA01A9" w:rsidP="005E6AD6">
      <w:pPr>
        <w:numPr>
          <w:ilvl w:val="1"/>
          <w:numId w:val="22"/>
        </w:numPr>
        <w:jc w:val="both"/>
        <w:rPr>
          <w:rFonts w:ascii="Times New Roman" w:hAnsi="Times New Roman"/>
          <w:sz w:val="20"/>
          <w:szCs w:val="20"/>
        </w:rPr>
      </w:pPr>
      <w:r w:rsidRPr="00FA3E15">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FA3E15">
        <w:rPr>
          <w:rFonts w:ascii="Times New Roman" w:hAnsi="Times New Roman"/>
          <w:sz w:val="20"/>
          <w:szCs w:val="20"/>
        </w:rPr>
        <w:t>;</w:t>
      </w:r>
    </w:p>
    <w:p w14:paraId="3D7A3AB1" w14:textId="662A31F2" w:rsidR="001347FD" w:rsidRPr="00FA3E15" w:rsidRDefault="001347FD" w:rsidP="00A330FC">
      <w:pPr>
        <w:numPr>
          <w:ilvl w:val="1"/>
          <w:numId w:val="22"/>
        </w:numPr>
        <w:jc w:val="both"/>
        <w:rPr>
          <w:rFonts w:ascii="Times New Roman" w:hAnsi="Times New Roman"/>
          <w:sz w:val="20"/>
          <w:szCs w:val="20"/>
        </w:rPr>
      </w:pPr>
      <w:r w:rsidRPr="00FA3E15">
        <w:rPr>
          <w:rFonts w:ascii="Times New Roman" w:hAnsi="Times New Roman"/>
          <w:sz w:val="20"/>
          <w:szCs w:val="20"/>
        </w:rPr>
        <w:t xml:space="preserve">sprawowanie nadzoru nad działalnością podległych </w:t>
      </w:r>
      <w:r w:rsidR="0001396A" w:rsidRPr="00FA3E15">
        <w:rPr>
          <w:rFonts w:ascii="Times New Roman" w:hAnsi="Times New Roman"/>
          <w:sz w:val="20"/>
          <w:szCs w:val="20"/>
        </w:rPr>
        <w:t>wewnętrznych komórek organizacyjnych</w:t>
      </w:r>
      <w:r w:rsidR="00AC48D9" w:rsidRPr="00FA3E15">
        <w:rPr>
          <w:rFonts w:ascii="Times New Roman" w:hAnsi="Times New Roman"/>
          <w:sz w:val="20"/>
          <w:szCs w:val="20"/>
        </w:rPr>
        <w:t>;</w:t>
      </w:r>
    </w:p>
    <w:p w14:paraId="7BCAFFF4" w14:textId="1A87D447" w:rsidR="00AA01A9" w:rsidRPr="00FA3E15" w:rsidRDefault="00AA01A9" w:rsidP="00AA01A9">
      <w:pPr>
        <w:ind w:left="709" w:hanging="349"/>
        <w:jc w:val="both"/>
        <w:rPr>
          <w:rFonts w:ascii="Times New Roman" w:hAnsi="Times New Roman"/>
          <w:sz w:val="20"/>
          <w:szCs w:val="20"/>
        </w:rPr>
      </w:pPr>
      <w:r w:rsidRPr="00FA3E15">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FA3E15" w:rsidRDefault="00B6082B" w:rsidP="00A330FC">
      <w:pPr>
        <w:numPr>
          <w:ilvl w:val="1"/>
          <w:numId w:val="22"/>
        </w:numPr>
        <w:jc w:val="both"/>
        <w:rPr>
          <w:rFonts w:ascii="Times New Roman" w:hAnsi="Times New Roman"/>
          <w:sz w:val="20"/>
          <w:szCs w:val="20"/>
        </w:rPr>
      </w:pPr>
      <w:r w:rsidRPr="00FA3E15">
        <w:rPr>
          <w:rFonts w:ascii="Times New Roman" w:hAnsi="Times New Roman"/>
          <w:sz w:val="20"/>
          <w:szCs w:val="20"/>
        </w:rPr>
        <w:t>wnioskowanie do dyrektora oddziału w sprawach kadrowych i szkoleniowych dotyczących podległych pracowników</w:t>
      </w:r>
      <w:r w:rsidR="00AC48D9" w:rsidRPr="00FA3E15">
        <w:rPr>
          <w:rFonts w:ascii="Times New Roman" w:hAnsi="Times New Roman"/>
          <w:sz w:val="20"/>
          <w:szCs w:val="20"/>
        </w:rPr>
        <w:t>;</w:t>
      </w:r>
    </w:p>
    <w:p w14:paraId="158CA1BB" w14:textId="77777777" w:rsidR="00023FC2" w:rsidRPr="00FA3E15" w:rsidRDefault="00023FC2" w:rsidP="00A330FC">
      <w:pPr>
        <w:numPr>
          <w:ilvl w:val="1"/>
          <w:numId w:val="22"/>
        </w:numPr>
        <w:jc w:val="both"/>
        <w:rPr>
          <w:rFonts w:ascii="Times New Roman" w:hAnsi="Times New Roman"/>
          <w:sz w:val="20"/>
          <w:szCs w:val="20"/>
        </w:rPr>
      </w:pPr>
      <w:r w:rsidRPr="00FA3E15">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FA3E15" w:rsidRDefault="00EC3BBD" w:rsidP="00A330FC">
      <w:pPr>
        <w:numPr>
          <w:ilvl w:val="0"/>
          <w:numId w:val="22"/>
        </w:numPr>
        <w:jc w:val="both"/>
        <w:rPr>
          <w:rFonts w:ascii="Times New Roman" w:hAnsi="Times New Roman"/>
          <w:sz w:val="20"/>
          <w:szCs w:val="20"/>
        </w:rPr>
      </w:pPr>
      <w:bookmarkStart w:id="74" w:name="_Hlk176339831"/>
      <w:r w:rsidRPr="00FA3E15">
        <w:rPr>
          <w:rFonts w:ascii="Times New Roman" w:hAnsi="Times New Roman"/>
          <w:sz w:val="20"/>
          <w:szCs w:val="20"/>
        </w:rPr>
        <w:t>Do obowiązków k</w:t>
      </w:r>
      <w:r w:rsidR="00B6082B" w:rsidRPr="00FA3E15">
        <w:rPr>
          <w:rFonts w:ascii="Times New Roman" w:hAnsi="Times New Roman"/>
          <w:sz w:val="20"/>
          <w:szCs w:val="20"/>
        </w:rPr>
        <w:t>ierownik</w:t>
      </w:r>
      <w:r w:rsidRPr="00FA3E15">
        <w:rPr>
          <w:rFonts w:ascii="Times New Roman" w:hAnsi="Times New Roman"/>
          <w:sz w:val="20"/>
          <w:szCs w:val="20"/>
        </w:rPr>
        <w:t>a</w:t>
      </w:r>
      <w:r w:rsidR="00B6082B" w:rsidRPr="00FA3E15">
        <w:rPr>
          <w:rFonts w:ascii="Times New Roman" w:hAnsi="Times New Roman"/>
          <w:sz w:val="20"/>
          <w:szCs w:val="20"/>
        </w:rPr>
        <w:t xml:space="preserve"> inspektoratu</w:t>
      </w:r>
      <w:r w:rsidR="001347FD" w:rsidRPr="00FA3E15">
        <w:rPr>
          <w:rFonts w:ascii="Times New Roman" w:hAnsi="Times New Roman"/>
          <w:sz w:val="20"/>
          <w:szCs w:val="20"/>
        </w:rPr>
        <w:t xml:space="preserve"> </w:t>
      </w:r>
      <w:r w:rsidRPr="00FA3E15">
        <w:rPr>
          <w:rFonts w:ascii="Times New Roman" w:hAnsi="Times New Roman"/>
          <w:sz w:val="20"/>
          <w:szCs w:val="20"/>
        </w:rPr>
        <w:t xml:space="preserve">należy </w:t>
      </w:r>
      <w:r w:rsidR="001347FD" w:rsidRPr="00FA3E15">
        <w:rPr>
          <w:rFonts w:ascii="Times New Roman" w:hAnsi="Times New Roman"/>
          <w:sz w:val="20"/>
          <w:szCs w:val="20"/>
        </w:rPr>
        <w:t>w szczególności:</w:t>
      </w:r>
    </w:p>
    <w:p w14:paraId="63D5B299" w14:textId="67ABF903" w:rsidR="001347FD" w:rsidRPr="00FA3E15" w:rsidRDefault="00974ED8" w:rsidP="00A330FC">
      <w:pPr>
        <w:numPr>
          <w:ilvl w:val="1"/>
          <w:numId w:val="22"/>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zapewnienie </w:t>
      </w:r>
      <w:r w:rsidR="001347FD" w:rsidRPr="00FA3E15">
        <w:rPr>
          <w:rFonts w:ascii="Times New Roman" w:hAnsi="Times New Roman"/>
          <w:sz w:val="20"/>
          <w:szCs w:val="20"/>
        </w:rPr>
        <w:t>prawidłowe</w:t>
      </w:r>
      <w:r w:rsidRPr="00FA3E15">
        <w:rPr>
          <w:rFonts w:ascii="Times New Roman" w:hAnsi="Times New Roman"/>
          <w:sz w:val="20"/>
          <w:szCs w:val="20"/>
        </w:rPr>
        <w:t>go</w:t>
      </w:r>
      <w:r w:rsidR="001347FD" w:rsidRPr="00FA3E15">
        <w:rPr>
          <w:rFonts w:ascii="Times New Roman" w:hAnsi="Times New Roman"/>
          <w:sz w:val="20"/>
          <w:szCs w:val="20"/>
        </w:rPr>
        <w:t>, efektywne</w:t>
      </w:r>
      <w:r w:rsidRPr="00FA3E15">
        <w:rPr>
          <w:rFonts w:ascii="Times New Roman" w:hAnsi="Times New Roman"/>
          <w:sz w:val="20"/>
          <w:szCs w:val="20"/>
        </w:rPr>
        <w:t>go</w:t>
      </w:r>
      <w:r w:rsidR="001347FD" w:rsidRPr="00FA3E15">
        <w:rPr>
          <w:rFonts w:ascii="Times New Roman" w:hAnsi="Times New Roman"/>
          <w:sz w:val="20"/>
          <w:szCs w:val="20"/>
        </w:rPr>
        <w:t>, terminowe</w:t>
      </w:r>
      <w:r w:rsidRPr="00FA3E15">
        <w:rPr>
          <w:rFonts w:ascii="Times New Roman" w:hAnsi="Times New Roman"/>
          <w:sz w:val="20"/>
          <w:szCs w:val="20"/>
        </w:rPr>
        <w:t>go</w:t>
      </w:r>
      <w:r w:rsidR="001347FD" w:rsidRPr="00FA3E15">
        <w:rPr>
          <w:rFonts w:ascii="Times New Roman" w:hAnsi="Times New Roman"/>
          <w:sz w:val="20"/>
          <w:szCs w:val="20"/>
        </w:rPr>
        <w:t xml:space="preserve"> i sprawne</w:t>
      </w:r>
      <w:r w:rsidRPr="00FA3E15">
        <w:rPr>
          <w:rFonts w:ascii="Times New Roman" w:hAnsi="Times New Roman"/>
          <w:sz w:val="20"/>
          <w:szCs w:val="20"/>
        </w:rPr>
        <w:t>go</w:t>
      </w:r>
      <w:r w:rsidR="001347FD" w:rsidRPr="00FA3E15">
        <w:rPr>
          <w:rFonts w:ascii="Times New Roman" w:hAnsi="Times New Roman"/>
          <w:sz w:val="20"/>
          <w:szCs w:val="20"/>
        </w:rPr>
        <w:t xml:space="preserve"> realizowani</w:t>
      </w:r>
      <w:r w:rsidRPr="00FA3E15">
        <w:rPr>
          <w:rFonts w:ascii="Times New Roman" w:hAnsi="Times New Roman"/>
          <w:sz w:val="20"/>
          <w:szCs w:val="20"/>
        </w:rPr>
        <w:t>a</w:t>
      </w:r>
      <w:r w:rsidR="001347FD" w:rsidRPr="00FA3E15">
        <w:rPr>
          <w:rFonts w:ascii="Times New Roman" w:hAnsi="Times New Roman"/>
          <w:sz w:val="20"/>
          <w:szCs w:val="20"/>
        </w:rPr>
        <w:t xml:space="preserve"> wyznaczonych zadań i</w:t>
      </w:r>
      <w:r w:rsidR="00364EED" w:rsidRPr="00FA3E15">
        <w:rPr>
          <w:rFonts w:ascii="Times New Roman" w:hAnsi="Times New Roman"/>
          <w:sz w:val="20"/>
          <w:szCs w:val="20"/>
        </w:rPr>
        <w:t> </w:t>
      </w:r>
      <w:r w:rsidR="001347FD" w:rsidRPr="00FA3E15">
        <w:rPr>
          <w:rFonts w:ascii="Times New Roman" w:hAnsi="Times New Roman"/>
          <w:sz w:val="20"/>
          <w:szCs w:val="20"/>
        </w:rPr>
        <w:t>procesów</w:t>
      </w:r>
      <w:r w:rsidR="00AC48D9" w:rsidRPr="00FA3E15">
        <w:rPr>
          <w:rFonts w:ascii="Times New Roman" w:hAnsi="Times New Roman"/>
          <w:sz w:val="20"/>
          <w:szCs w:val="20"/>
        </w:rPr>
        <w:t>;</w:t>
      </w:r>
    </w:p>
    <w:p w14:paraId="183172FF" w14:textId="77777777" w:rsidR="001347FD" w:rsidRPr="00FA3E15" w:rsidRDefault="00EC3BBD" w:rsidP="00A330FC">
      <w:pPr>
        <w:numPr>
          <w:ilvl w:val="1"/>
          <w:numId w:val="22"/>
        </w:numPr>
        <w:jc w:val="both"/>
        <w:rPr>
          <w:rFonts w:ascii="Times New Roman" w:hAnsi="Times New Roman"/>
          <w:sz w:val="20"/>
          <w:szCs w:val="20"/>
        </w:rPr>
      </w:pPr>
      <w:r w:rsidRPr="00FA3E15">
        <w:rPr>
          <w:rFonts w:ascii="Times New Roman" w:hAnsi="Times New Roman"/>
          <w:sz w:val="20"/>
          <w:szCs w:val="20"/>
        </w:rPr>
        <w:t>właściwa współpraca</w:t>
      </w:r>
      <w:r w:rsidR="001347FD" w:rsidRPr="00FA3E15">
        <w:rPr>
          <w:rFonts w:ascii="Times New Roman" w:hAnsi="Times New Roman"/>
          <w:sz w:val="20"/>
          <w:szCs w:val="20"/>
        </w:rPr>
        <w:t xml:space="preserve"> w zakresie realizacji zadań z </w:t>
      </w:r>
      <w:r w:rsidR="00B6082B" w:rsidRPr="00FA3E15">
        <w:rPr>
          <w:rFonts w:ascii="Times New Roman" w:hAnsi="Times New Roman"/>
          <w:sz w:val="20"/>
          <w:szCs w:val="20"/>
        </w:rPr>
        <w:t>wewnętrznymi komórkami organizacyjnymi oddziału</w:t>
      </w:r>
      <w:r w:rsidR="00740A42" w:rsidRPr="00FA3E15">
        <w:rPr>
          <w:rFonts w:ascii="Times New Roman" w:hAnsi="Times New Roman"/>
          <w:sz w:val="20"/>
          <w:szCs w:val="20"/>
        </w:rPr>
        <w:t>,</w:t>
      </w:r>
      <w:r w:rsidR="00B6082B" w:rsidRPr="00FA3E15">
        <w:rPr>
          <w:rFonts w:ascii="Times New Roman" w:hAnsi="Times New Roman"/>
          <w:sz w:val="20"/>
          <w:szCs w:val="20"/>
        </w:rPr>
        <w:t xml:space="preserve"> innymi terenowymi jednostkami organizacyjnymi podległymi oddziałowi oraz podmiotami zewnętrznymi</w:t>
      </w:r>
      <w:r w:rsidR="00AC48D9" w:rsidRPr="00FA3E15">
        <w:rPr>
          <w:rFonts w:ascii="Times New Roman" w:hAnsi="Times New Roman"/>
          <w:sz w:val="20"/>
          <w:szCs w:val="20"/>
        </w:rPr>
        <w:t>;</w:t>
      </w:r>
    </w:p>
    <w:p w14:paraId="3C156B31" w14:textId="77777777" w:rsidR="001347FD" w:rsidRPr="00FA3E15" w:rsidRDefault="004E1007" w:rsidP="00A330FC">
      <w:pPr>
        <w:numPr>
          <w:ilvl w:val="1"/>
          <w:numId w:val="22"/>
        </w:numPr>
        <w:jc w:val="both"/>
        <w:rPr>
          <w:rFonts w:ascii="Times New Roman" w:hAnsi="Times New Roman"/>
          <w:sz w:val="20"/>
          <w:szCs w:val="20"/>
        </w:rPr>
      </w:pPr>
      <w:r w:rsidRPr="00FA3E15">
        <w:rPr>
          <w:rFonts w:ascii="Times New Roman" w:hAnsi="Times New Roman"/>
          <w:sz w:val="20"/>
          <w:szCs w:val="20"/>
        </w:rPr>
        <w:t xml:space="preserve">właściwe </w:t>
      </w:r>
      <w:r w:rsidR="001347FD" w:rsidRPr="00FA3E15">
        <w:rPr>
          <w:rFonts w:ascii="Times New Roman" w:hAnsi="Times New Roman"/>
          <w:sz w:val="20"/>
          <w:szCs w:val="20"/>
        </w:rPr>
        <w:t>gospodarowanie zasobami osobowymi, finansowymi i materialnymi</w:t>
      </w:r>
      <w:r w:rsidR="00AC48D9" w:rsidRPr="00FA3E15">
        <w:rPr>
          <w:rFonts w:ascii="Times New Roman" w:hAnsi="Times New Roman"/>
          <w:sz w:val="20"/>
          <w:szCs w:val="20"/>
        </w:rPr>
        <w:t>;</w:t>
      </w:r>
    </w:p>
    <w:p w14:paraId="1CBE0661" w14:textId="77777777" w:rsidR="001347FD" w:rsidRPr="00FA3E15" w:rsidRDefault="00974ED8" w:rsidP="00A330FC">
      <w:pPr>
        <w:numPr>
          <w:ilvl w:val="1"/>
          <w:numId w:val="22"/>
        </w:numPr>
        <w:jc w:val="both"/>
        <w:rPr>
          <w:rFonts w:ascii="Times New Roman" w:hAnsi="Times New Roman"/>
          <w:sz w:val="20"/>
          <w:szCs w:val="20"/>
        </w:rPr>
      </w:pPr>
      <w:r w:rsidRPr="00FA3E15">
        <w:rPr>
          <w:rFonts w:ascii="Times New Roman" w:hAnsi="Times New Roman"/>
          <w:sz w:val="20"/>
          <w:szCs w:val="20"/>
        </w:rPr>
        <w:t xml:space="preserve">zapewnienie </w:t>
      </w:r>
      <w:r w:rsidR="001347FD" w:rsidRPr="00FA3E15">
        <w:rPr>
          <w:rFonts w:ascii="Times New Roman" w:hAnsi="Times New Roman"/>
          <w:sz w:val="20"/>
          <w:szCs w:val="20"/>
        </w:rPr>
        <w:t>przestrzegani</w:t>
      </w:r>
      <w:r w:rsidRPr="00FA3E15">
        <w:rPr>
          <w:rFonts w:ascii="Times New Roman" w:hAnsi="Times New Roman"/>
          <w:sz w:val="20"/>
          <w:szCs w:val="20"/>
        </w:rPr>
        <w:t>a</w:t>
      </w:r>
      <w:r w:rsidR="001347FD" w:rsidRPr="00FA3E15">
        <w:rPr>
          <w:rFonts w:ascii="Times New Roman" w:hAnsi="Times New Roman"/>
          <w:sz w:val="20"/>
          <w:szCs w:val="20"/>
        </w:rPr>
        <w:t>:</w:t>
      </w:r>
    </w:p>
    <w:p w14:paraId="410766F8" w14:textId="77777777" w:rsidR="001347FD" w:rsidRPr="00FA3E15" w:rsidRDefault="001347FD" w:rsidP="00A330FC">
      <w:pPr>
        <w:numPr>
          <w:ilvl w:val="2"/>
          <w:numId w:val="22"/>
        </w:numPr>
        <w:jc w:val="both"/>
        <w:rPr>
          <w:rFonts w:ascii="Times New Roman" w:hAnsi="Times New Roman"/>
          <w:sz w:val="20"/>
          <w:szCs w:val="20"/>
        </w:rPr>
      </w:pPr>
      <w:r w:rsidRPr="00FA3E15">
        <w:rPr>
          <w:rFonts w:ascii="Times New Roman" w:hAnsi="Times New Roman"/>
          <w:sz w:val="20"/>
          <w:szCs w:val="20"/>
        </w:rPr>
        <w:t>obowiązujących wewnętrznych aktów prawnych</w:t>
      </w:r>
      <w:r w:rsidR="00740A42" w:rsidRPr="00FA3E15">
        <w:rPr>
          <w:rFonts w:ascii="Times New Roman" w:hAnsi="Times New Roman"/>
          <w:sz w:val="20"/>
          <w:szCs w:val="20"/>
        </w:rPr>
        <w:t>,</w:t>
      </w:r>
    </w:p>
    <w:p w14:paraId="5406069E" w14:textId="77777777" w:rsidR="001347FD" w:rsidRPr="00FA3E15" w:rsidRDefault="001347FD" w:rsidP="00A330FC">
      <w:pPr>
        <w:numPr>
          <w:ilvl w:val="2"/>
          <w:numId w:val="22"/>
        </w:numPr>
        <w:jc w:val="both"/>
        <w:rPr>
          <w:rFonts w:ascii="Times New Roman" w:hAnsi="Times New Roman"/>
          <w:sz w:val="20"/>
          <w:szCs w:val="20"/>
        </w:rPr>
      </w:pPr>
      <w:r w:rsidRPr="00FA3E15">
        <w:rPr>
          <w:rFonts w:ascii="Times New Roman" w:hAnsi="Times New Roman"/>
          <w:sz w:val="20"/>
          <w:szCs w:val="20"/>
        </w:rPr>
        <w:t>przepisów dotyczących ochrony informacji, w szczególności przepisów o ochronie danych osobowych oraz przepisów o</w:t>
      </w:r>
      <w:r w:rsidR="00026EE3" w:rsidRPr="00FA3E15">
        <w:rPr>
          <w:rFonts w:ascii="Times New Roman" w:hAnsi="Times New Roman"/>
          <w:sz w:val="20"/>
          <w:szCs w:val="20"/>
        </w:rPr>
        <w:t xml:space="preserve"> ochronie informacji niejawnych</w:t>
      </w:r>
      <w:r w:rsidR="00740A42" w:rsidRPr="00FA3E15">
        <w:rPr>
          <w:rFonts w:ascii="Times New Roman" w:hAnsi="Times New Roman"/>
          <w:sz w:val="20"/>
          <w:szCs w:val="20"/>
        </w:rPr>
        <w:t>,</w:t>
      </w:r>
    </w:p>
    <w:p w14:paraId="0638C307" w14:textId="77777777" w:rsidR="001347FD" w:rsidRPr="00FA3E15" w:rsidRDefault="0028279E" w:rsidP="00A330FC">
      <w:pPr>
        <w:numPr>
          <w:ilvl w:val="2"/>
          <w:numId w:val="22"/>
        </w:numPr>
        <w:jc w:val="both"/>
        <w:rPr>
          <w:rFonts w:ascii="Times New Roman" w:hAnsi="Times New Roman"/>
          <w:sz w:val="20"/>
          <w:szCs w:val="20"/>
        </w:rPr>
      </w:pPr>
      <w:r w:rsidRPr="00FA3E15">
        <w:rPr>
          <w:rFonts w:ascii="Times New Roman" w:hAnsi="Times New Roman"/>
          <w:sz w:val="20"/>
          <w:szCs w:val="20"/>
        </w:rPr>
        <w:lastRenderedPageBreak/>
        <w:t>dyscypliny i czasu pracy, zasad bezpieczeństwa i higieny pracy, ochrony przeciwpożarowej i przepisów Kodeksu Pracy</w:t>
      </w:r>
      <w:r w:rsidR="00AC48D9" w:rsidRPr="00FA3E15">
        <w:rPr>
          <w:rFonts w:ascii="Times New Roman" w:hAnsi="Times New Roman"/>
          <w:sz w:val="20"/>
          <w:szCs w:val="20"/>
        </w:rPr>
        <w:t>;</w:t>
      </w:r>
    </w:p>
    <w:p w14:paraId="4A9E9F09" w14:textId="77777777" w:rsidR="000842CB" w:rsidRPr="00FA3E15" w:rsidRDefault="000842CB" w:rsidP="00A330FC">
      <w:pPr>
        <w:numPr>
          <w:ilvl w:val="1"/>
          <w:numId w:val="22"/>
        </w:numPr>
        <w:jc w:val="both"/>
        <w:rPr>
          <w:rFonts w:ascii="Times New Roman" w:hAnsi="Times New Roman"/>
          <w:sz w:val="20"/>
          <w:szCs w:val="20"/>
        </w:rPr>
      </w:pPr>
      <w:r w:rsidRPr="00FA3E15">
        <w:rPr>
          <w:rFonts w:ascii="Times New Roman" w:hAnsi="Times New Roman"/>
          <w:sz w:val="20"/>
          <w:szCs w:val="20"/>
        </w:rPr>
        <w:t xml:space="preserve">zapewnienie </w:t>
      </w:r>
      <w:r w:rsidR="006549BA" w:rsidRPr="00FA3E15">
        <w:rPr>
          <w:rFonts w:ascii="Times New Roman" w:hAnsi="Times New Roman"/>
          <w:sz w:val="20"/>
          <w:szCs w:val="20"/>
        </w:rPr>
        <w:t xml:space="preserve">skuteczności, efektywności i </w:t>
      </w:r>
      <w:r w:rsidRPr="00FA3E15">
        <w:rPr>
          <w:rFonts w:ascii="Times New Roman" w:hAnsi="Times New Roman"/>
          <w:sz w:val="20"/>
          <w:szCs w:val="20"/>
        </w:rPr>
        <w:t>adekwatności,</w:t>
      </w:r>
      <w:r w:rsidR="00D04FAC" w:rsidRPr="00FA3E15">
        <w:rPr>
          <w:rFonts w:ascii="Times New Roman" w:hAnsi="Times New Roman"/>
          <w:sz w:val="20"/>
          <w:szCs w:val="20"/>
        </w:rPr>
        <w:t xml:space="preserve"> </w:t>
      </w:r>
      <w:r w:rsidR="006549BA" w:rsidRPr="00FA3E15">
        <w:rPr>
          <w:rFonts w:ascii="Times New Roman" w:hAnsi="Times New Roman"/>
          <w:sz w:val="20"/>
          <w:szCs w:val="20"/>
        </w:rPr>
        <w:t xml:space="preserve">realizacji </w:t>
      </w:r>
      <w:r w:rsidRPr="00FA3E15">
        <w:rPr>
          <w:rFonts w:ascii="Times New Roman" w:hAnsi="Times New Roman"/>
          <w:sz w:val="20"/>
          <w:szCs w:val="20"/>
        </w:rPr>
        <w:t>kontroli zarządczej</w:t>
      </w:r>
      <w:r w:rsidR="006549BA" w:rsidRPr="00FA3E15">
        <w:rPr>
          <w:rFonts w:ascii="Times New Roman" w:hAnsi="Times New Roman"/>
          <w:sz w:val="20"/>
          <w:szCs w:val="20"/>
        </w:rPr>
        <w:t>, w tym zarządzanie ryzykiem w inspektoracie</w:t>
      </w:r>
      <w:r w:rsidR="00AC48D9" w:rsidRPr="00FA3E15">
        <w:rPr>
          <w:rFonts w:ascii="Times New Roman" w:hAnsi="Times New Roman"/>
          <w:sz w:val="20"/>
          <w:szCs w:val="20"/>
        </w:rPr>
        <w:t>;</w:t>
      </w:r>
    </w:p>
    <w:p w14:paraId="4247FEA7" w14:textId="77777777" w:rsidR="001347FD" w:rsidRPr="00FA3E15" w:rsidRDefault="001347FD" w:rsidP="00A330FC">
      <w:pPr>
        <w:numPr>
          <w:ilvl w:val="1"/>
          <w:numId w:val="22"/>
        </w:numPr>
        <w:jc w:val="both"/>
        <w:rPr>
          <w:rFonts w:ascii="Times New Roman" w:hAnsi="Times New Roman"/>
          <w:sz w:val="20"/>
          <w:szCs w:val="20"/>
        </w:rPr>
      </w:pPr>
      <w:r w:rsidRPr="00FA3E15">
        <w:rPr>
          <w:rFonts w:ascii="Times New Roman" w:hAnsi="Times New Roman"/>
          <w:sz w:val="20"/>
          <w:szCs w:val="20"/>
        </w:rPr>
        <w:t>dbałość o stałe podnoszenie kwalifikacji pracownik</w:t>
      </w:r>
      <w:r w:rsidR="00B6082B" w:rsidRPr="00FA3E15">
        <w:rPr>
          <w:rFonts w:ascii="Times New Roman" w:hAnsi="Times New Roman"/>
          <w:sz w:val="20"/>
          <w:szCs w:val="20"/>
        </w:rPr>
        <w:t>ów inspektoratu</w:t>
      </w:r>
      <w:r w:rsidR="00AC48D9" w:rsidRPr="00FA3E15">
        <w:rPr>
          <w:rFonts w:ascii="Times New Roman" w:hAnsi="Times New Roman"/>
          <w:sz w:val="20"/>
          <w:szCs w:val="20"/>
        </w:rPr>
        <w:t>;</w:t>
      </w:r>
    </w:p>
    <w:p w14:paraId="5F011319" w14:textId="1ACD80DB" w:rsidR="00026EE3" w:rsidRPr="00FA3E15" w:rsidRDefault="00AA01A9" w:rsidP="00A330FC">
      <w:pPr>
        <w:numPr>
          <w:ilvl w:val="1"/>
          <w:numId w:val="22"/>
        </w:numPr>
        <w:jc w:val="both"/>
        <w:rPr>
          <w:rFonts w:ascii="Times New Roman" w:hAnsi="Times New Roman"/>
          <w:sz w:val="20"/>
          <w:szCs w:val="20"/>
        </w:rPr>
      </w:pPr>
      <w:r w:rsidRPr="00FA3E15">
        <w:rPr>
          <w:rFonts w:ascii="Times New Roman" w:hAnsi="Times New Roman"/>
          <w:sz w:val="20"/>
          <w:szCs w:val="20"/>
        </w:rPr>
        <w:t>prawidłowe wykorzystanie w działalności inspektoratu sprzętu informatycznego, innych maszyn i urządzeń oraz utrzymanie obiektu w stanie sprawności technicznej, w tym nadzór nad jakością usług i dostaw świadczonych na terenie inspektoratu</w:t>
      </w:r>
      <w:r w:rsidR="00AC48D9" w:rsidRPr="00FA3E15">
        <w:rPr>
          <w:rFonts w:ascii="Times New Roman" w:hAnsi="Times New Roman"/>
          <w:sz w:val="20"/>
          <w:szCs w:val="20"/>
        </w:rPr>
        <w:t>;</w:t>
      </w:r>
    </w:p>
    <w:p w14:paraId="58D50B2D" w14:textId="75E1DFB6" w:rsidR="00AA01A9" w:rsidRPr="00FA3E15" w:rsidRDefault="00AA01A9" w:rsidP="00AA01A9">
      <w:pPr>
        <w:ind w:left="709" w:hanging="349"/>
        <w:jc w:val="both"/>
        <w:rPr>
          <w:rFonts w:ascii="Times New Roman" w:hAnsi="Times New Roman"/>
          <w:sz w:val="20"/>
          <w:szCs w:val="20"/>
        </w:rPr>
      </w:pPr>
      <w:r w:rsidRPr="00FA3E15">
        <w:rPr>
          <w:rFonts w:ascii="Times New Roman" w:hAnsi="Times New Roman"/>
          <w:sz w:val="20"/>
          <w:szCs w:val="20"/>
        </w:rPr>
        <w:t>7a) udział w realizacji działań w obszarze komunikacji zewnętrznej, w tym w działaniach informacyjno-promocyjnych oraz działaniach edukac</w:t>
      </w:r>
      <w:r w:rsidR="00B70E0C" w:rsidRPr="00FA3E15">
        <w:rPr>
          <w:rFonts w:ascii="Times New Roman" w:hAnsi="Times New Roman"/>
          <w:sz w:val="20"/>
          <w:szCs w:val="20"/>
        </w:rPr>
        <w:t>yjnych</w:t>
      </w:r>
      <w:r w:rsidRPr="00FA3E15">
        <w:rPr>
          <w:rFonts w:ascii="Times New Roman" w:hAnsi="Times New Roman"/>
          <w:sz w:val="20"/>
          <w:szCs w:val="20"/>
        </w:rPr>
        <w:t>;</w:t>
      </w:r>
    </w:p>
    <w:p w14:paraId="47469C65" w14:textId="77777777" w:rsidR="001347FD" w:rsidRPr="00FA3E15"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należyte wykonywanie poleceń dyrektora oddziału</w:t>
      </w:r>
      <w:bookmarkEnd w:id="74"/>
      <w:r w:rsidRPr="00FA3E15">
        <w:rPr>
          <w:rFonts w:ascii="Times New Roman" w:hAnsi="Times New Roman"/>
          <w:sz w:val="20"/>
          <w:szCs w:val="20"/>
        </w:rPr>
        <w:t>.</w:t>
      </w:r>
    </w:p>
    <w:p w14:paraId="7AEAA142" w14:textId="036ED9BA" w:rsidR="001347FD" w:rsidRPr="00FA3E15"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FA3E15" w:rsidRDefault="001347FD" w:rsidP="00A330FC">
      <w:pPr>
        <w:numPr>
          <w:ilvl w:val="0"/>
          <w:numId w:val="29"/>
        </w:numPr>
        <w:jc w:val="both"/>
        <w:rPr>
          <w:rFonts w:ascii="Times New Roman" w:hAnsi="Times New Roman"/>
          <w:sz w:val="20"/>
          <w:szCs w:val="20"/>
        </w:rPr>
      </w:pPr>
      <w:r w:rsidRPr="00FA3E15">
        <w:rPr>
          <w:rFonts w:ascii="Times New Roman" w:hAnsi="Times New Roman"/>
          <w:sz w:val="20"/>
          <w:szCs w:val="20"/>
        </w:rPr>
        <w:t xml:space="preserve">Do podstawowych zadań </w:t>
      </w:r>
      <w:r w:rsidR="00F63489" w:rsidRPr="00FA3E15">
        <w:rPr>
          <w:rFonts w:ascii="Times New Roman" w:hAnsi="Times New Roman"/>
          <w:sz w:val="20"/>
          <w:szCs w:val="20"/>
        </w:rPr>
        <w:t>inspektoratu</w:t>
      </w:r>
      <w:r w:rsidRPr="00FA3E15">
        <w:rPr>
          <w:rFonts w:ascii="Times New Roman" w:hAnsi="Times New Roman"/>
          <w:sz w:val="20"/>
          <w:szCs w:val="20"/>
        </w:rPr>
        <w:t xml:space="preserve"> należy:</w:t>
      </w:r>
    </w:p>
    <w:p w14:paraId="33492856" w14:textId="44CE8CFA" w:rsidR="001347FD" w:rsidRPr="00FA3E15" w:rsidRDefault="001347FD" w:rsidP="00A330FC">
      <w:pPr>
        <w:numPr>
          <w:ilvl w:val="1"/>
          <w:numId w:val="29"/>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prawidłowe, efektywne, terminowe i sprawne realizowanie wyznaczonych zadań i procesów</w:t>
      </w:r>
      <w:r w:rsidR="00AC48D9" w:rsidRPr="00FA3E15">
        <w:rPr>
          <w:rFonts w:ascii="Times New Roman" w:hAnsi="Times New Roman"/>
          <w:sz w:val="20"/>
          <w:szCs w:val="20"/>
        </w:rPr>
        <w:t>;</w:t>
      </w:r>
    </w:p>
    <w:p w14:paraId="189D4276" w14:textId="77777777" w:rsidR="001347FD" w:rsidRPr="00FA3E15" w:rsidRDefault="001347FD" w:rsidP="00A330FC">
      <w:pPr>
        <w:numPr>
          <w:ilvl w:val="1"/>
          <w:numId w:val="29"/>
        </w:numPr>
        <w:jc w:val="both"/>
        <w:rPr>
          <w:rFonts w:ascii="Times New Roman" w:hAnsi="Times New Roman"/>
          <w:sz w:val="20"/>
          <w:szCs w:val="20"/>
        </w:rPr>
      </w:pPr>
      <w:r w:rsidRPr="00FA3E15">
        <w:rPr>
          <w:rFonts w:ascii="Times New Roman" w:hAnsi="Times New Roman"/>
          <w:sz w:val="20"/>
          <w:szCs w:val="20"/>
        </w:rPr>
        <w:t>prowadzenie, stosownie do obowiązujących uregu</w:t>
      </w:r>
      <w:r w:rsidR="00F63489" w:rsidRPr="00FA3E15">
        <w:rPr>
          <w:rFonts w:ascii="Times New Roman" w:hAnsi="Times New Roman"/>
          <w:sz w:val="20"/>
          <w:szCs w:val="20"/>
        </w:rPr>
        <w:t>lowań, statystyki bieżącej</w:t>
      </w:r>
      <w:r w:rsidR="00AC48D9" w:rsidRPr="00FA3E15">
        <w:rPr>
          <w:rFonts w:ascii="Times New Roman" w:hAnsi="Times New Roman"/>
          <w:sz w:val="20"/>
          <w:szCs w:val="20"/>
        </w:rPr>
        <w:t>;</w:t>
      </w:r>
    </w:p>
    <w:p w14:paraId="640B6CD3" w14:textId="77777777" w:rsidR="001347FD" w:rsidRPr="00FA3E15" w:rsidRDefault="001347FD" w:rsidP="00A330FC">
      <w:pPr>
        <w:numPr>
          <w:ilvl w:val="1"/>
          <w:numId w:val="29"/>
        </w:numPr>
        <w:jc w:val="both"/>
        <w:rPr>
          <w:rFonts w:ascii="Times New Roman" w:hAnsi="Times New Roman"/>
          <w:sz w:val="20"/>
          <w:szCs w:val="20"/>
        </w:rPr>
      </w:pPr>
      <w:r w:rsidRPr="00FA3E15">
        <w:rPr>
          <w:rFonts w:ascii="Times New Roman" w:hAnsi="Times New Roman"/>
          <w:sz w:val="20"/>
          <w:szCs w:val="20"/>
        </w:rPr>
        <w:t xml:space="preserve">obsługa klientów we wszystkich sprawach z zakresu działalności </w:t>
      </w:r>
      <w:r w:rsidR="00F63489" w:rsidRPr="00FA3E15">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FA3E15" w:rsidRDefault="00554308" w:rsidP="00554308">
      <w:pPr>
        <w:numPr>
          <w:ilvl w:val="0"/>
          <w:numId w:val="29"/>
        </w:numPr>
        <w:jc w:val="both"/>
        <w:rPr>
          <w:rFonts w:ascii="Times New Roman" w:hAnsi="Times New Roman"/>
          <w:sz w:val="20"/>
          <w:szCs w:val="20"/>
        </w:rPr>
      </w:pPr>
      <w:r w:rsidRPr="00FA3E15">
        <w:rPr>
          <w:rFonts w:ascii="Times New Roman" w:hAnsi="Times New Roman"/>
          <w:sz w:val="20"/>
          <w:szCs w:val="20"/>
        </w:rPr>
        <w:t>Inspektorat realizuje zadania poprzez określone w regulaminie organizacyjnym oddziału wewnętrzne komórki organizacyjne inspektoratu.</w:t>
      </w:r>
    </w:p>
    <w:p w14:paraId="276291E4" w14:textId="64D785C6" w:rsidR="00E6572E" w:rsidRPr="00FA3E15"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5" w:name="_Toc149566098"/>
      <w:r w:rsidRPr="00FA3E15">
        <w:rPr>
          <w:rFonts w:ascii="Times New Roman" w:hAnsi="Times New Roman"/>
          <w:b/>
          <w:bCs/>
          <w:sz w:val="20"/>
          <w:szCs w:val="20"/>
        </w:rPr>
        <w:t xml:space="preserve">Rozdział </w:t>
      </w:r>
      <w:r w:rsidR="00670AFD" w:rsidRPr="00FA3E15">
        <w:rPr>
          <w:rFonts w:ascii="Times New Roman" w:hAnsi="Times New Roman"/>
          <w:b/>
          <w:bCs/>
          <w:sz w:val="20"/>
          <w:szCs w:val="20"/>
        </w:rPr>
        <w:t>1</w:t>
      </w:r>
      <w:r w:rsidR="00A656AF" w:rsidRPr="00FA3E15">
        <w:rPr>
          <w:rFonts w:ascii="Times New Roman" w:hAnsi="Times New Roman"/>
          <w:b/>
          <w:bCs/>
          <w:sz w:val="20"/>
          <w:szCs w:val="20"/>
        </w:rPr>
        <w:t>6</w:t>
      </w:r>
      <w:r w:rsidRPr="00FA3E15">
        <w:rPr>
          <w:rFonts w:ascii="Times New Roman" w:hAnsi="Times New Roman"/>
          <w:b/>
          <w:bCs/>
          <w:sz w:val="20"/>
          <w:szCs w:val="20"/>
        </w:rPr>
        <w:br/>
      </w:r>
      <w:r w:rsidR="008D1624" w:rsidRPr="00FA3E15">
        <w:rPr>
          <w:rFonts w:ascii="Times New Roman" w:hAnsi="Times New Roman"/>
          <w:b/>
          <w:bCs/>
          <w:sz w:val="20"/>
          <w:szCs w:val="20"/>
        </w:rPr>
        <w:t>Sposób</w:t>
      </w:r>
      <w:r w:rsidRPr="00FA3E15">
        <w:rPr>
          <w:rFonts w:ascii="Times New Roman" w:hAnsi="Times New Roman"/>
          <w:b/>
          <w:bCs/>
          <w:sz w:val="20"/>
          <w:szCs w:val="20"/>
        </w:rPr>
        <w:t xml:space="preserve"> kierowania biurami</w:t>
      </w:r>
      <w:r w:rsidR="004C6573" w:rsidRPr="00FA3E15">
        <w:rPr>
          <w:rFonts w:ascii="Times New Roman" w:hAnsi="Times New Roman"/>
          <w:b/>
          <w:bCs/>
          <w:sz w:val="20"/>
          <w:szCs w:val="20"/>
        </w:rPr>
        <w:t xml:space="preserve"> terenowymi</w:t>
      </w:r>
      <w:r w:rsidRPr="00FA3E15">
        <w:rPr>
          <w:rFonts w:ascii="Times New Roman" w:hAnsi="Times New Roman"/>
          <w:b/>
          <w:bCs/>
          <w:sz w:val="20"/>
          <w:szCs w:val="20"/>
        </w:rPr>
        <w:t>, ich organizacja i zadania</w:t>
      </w:r>
      <w:bookmarkEnd w:id="75"/>
    </w:p>
    <w:p w14:paraId="0B83AED3" w14:textId="24CC3150" w:rsidR="004C6573" w:rsidRPr="00FA3E15"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FA3E15" w:rsidRDefault="00E616A4" w:rsidP="00A330FC">
      <w:pPr>
        <w:numPr>
          <w:ilvl w:val="0"/>
          <w:numId w:val="23"/>
        </w:numPr>
        <w:jc w:val="both"/>
        <w:rPr>
          <w:rFonts w:ascii="Times New Roman" w:hAnsi="Times New Roman"/>
          <w:sz w:val="20"/>
          <w:szCs w:val="20"/>
        </w:rPr>
      </w:pPr>
      <w:r w:rsidRPr="00FA3E15">
        <w:rPr>
          <w:rFonts w:ascii="Times New Roman" w:hAnsi="Times New Roman"/>
          <w:sz w:val="20"/>
          <w:szCs w:val="20"/>
        </w:rPr>
        <w:t>Strukturę organizacyjną oraz zasady funkcjonowania biur terenowych określają regulaminy organizacyjne oddziałów.</w:t>
      </w:r>
    </w:p>
    <w:p w14:paraId="2187934B" w14:textId="38D26BE3" w:rsidR="00E616A4" w:rsidRPr="00FA3E15" w:rsidRDefault="004E5130" w:rsidP="004E5130">
      <w:pPr>
        <w:numPr>
          <w:ilvl w:val="0"/>
          <w:numId w:val="23"/>
        </w:numPr>
        <w:jc w:val="both"/>
        <w:rPr>
          <w:rFonts w:ascii="Times New Roman" w:hAnsi="Times New Roman"/>
          <w:sz w:val="20"/>
          <w:szCs w:val="20"/>
        </w:rPr>
      </w:pPr>
      <w:bookmarkStart w:id="76" w:name="_Hlk176340431"/>
      <w:r w:rsidRPr="00FA3E15">
        <w:rPr>
          <w:rFonts w:ascii="Times New Roman" w:hAnsi="Times New Roman"/>
          <w:sz w:val="20"/>
          <w:szCs w:val="20"/>
        </w:rPr>
        <w:t>Biurem terenowym kieruje kierownik biura terenowego</w:t>
      </w:r>
      <w:r w:rsidR="00E616A4" w:rsidRPr="00FA3E15">
        <w:rPr>
          <w:rFonts w:ascii="Times New Roman" w:hAnsi="Times New Roman"/>
          <w:sz w:val="20"/>
          <w:szCs w:val="20"/>
        </w:rPr>
        <w:t>.</w:t>
      </w:r>
      <w:bookmarkEnd w:id="76"/>
    </w:p>
    <w:p w14:paraId="692A643C" w14:textId="6A26F4A2" w:rsidR="00E616A4" w:rsidRPr="00FA3E15" w:rsidRDefault="00E616A4" w:rsidP="00A330FC">
      <w:pPr>
        <w:numPr>
          <w:ilvl w:val="0"/>
          <w:numId w:val="2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Kierownika biura terenowego powołuje Prezes Zakładu z własnej inicjatywy lub na wniosek dyrektora oddziału.</w:t>
      </w:r>
    </w:p>
    <w:p w14:paraId="1A543049" w14:textId="32C80472" w:rsidR="00E616A4" w:rsidRPr="00FA3E15" w:rsidRDefault="00E616A4" w:rsidP="00A330FC">
      <w:pPr>
        <w:numPr>
          <w:ilvl w:val="0"/>
          <w:numId w:val="23"/>
        </w:numPr>
        <w:suppressAutoHyphens/>
        <w:autoSpaceDE w:val="0"/>
        <w:autoSpaceDN w:val="0"/>
        <w:jc w:val="both"/>
        <w:rPr>
          <w:rFonts w:ascii="Times New Roman" w:hAnsi="Times New Roman"/>
          <w:sz w:val="20"/>
          <w:szCs w:val="20"/>
        </w:rPr>
      </w:pPr>
      <w:r w:rsidRPr="00FA3E15">
        <w:rPr>
          <w:rFonts w:ascii="Times New Roman" w:hAnsi="Times New Roman"/>
          <w:sz w:val="20"/>
          <w:szCs w:val="20"/>
        </w:rPr>
        <w:t>Kierownik biura terenowego podlega bezpośrednio dyrektorowi oddziału.</w:t>
      </w:r>
    </w:p>
    <w:p w14:paraId="2ACD15DF" w14:textId="71C81CD5" w:rsidR="00E616A4" w:rsidRPr="00FA3E15"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FA3E15"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FA3E15" w:rsidRDefault="004C6573" w:rsidP="00A330FC">
      <w:pPr>
        <w:numPr>
          <w:ilvl w:val="0"/>
          <w:numId w:val="24"/>
        </w:numPr>
        <w:jc w:val="both"/>
        <w:rPr>
          <w:rFonts w:ascii="Times New Roman" w:hAnsi="Times New Roman"/>
          <w:sz w:val="20"/>
          <w:szCs w:val="20"/>
        </w:rPr>
      </w:pPr>
      <w:r w:rsidRPr="00FA3E15">
        <w:rPr>
          <w:rFonts w:ascii="Times New Roman" w:hAnsi="Times New Roman"/>
          <w:sz w:val="20"/>
          <w:szCs w:val="20"/>
        </w:rPr>
        <w:t xml:space="preserve">Do kompetencji kierownika </w:t>
      </w:r>
      <w:r w:rsidR="00097DC1" w:rsidRPr="00FA3E15">
        <w:rPr>
          <w:rFonts w:ascii="Times New Roman" w:hAnsi="Times New Roman"/>
          <w:sz w:val="20"/>
          <w:szCs w:val="20"/>
        </w:rPr>
        <w:t>biura terenowego</w:t>
      </w:r>
      <w:r w:rsidRPr="00FA3E15">
        <w:rPr>
          <w:rFonts w:ascii="Times New Roman" w:hAnsi="Times New Roman"/>
          <w:sz w:val="20"/>
          <w:szCs w:val="20"/>
        </w:rPr>
        <w:t xml:space="preserve"> należy w szczególności:</w:t>
      </w:r>
    </w:p>
    <w:p w14:paraId="256EACA7" w14:textId="77777777" w:rsidR="004C6573" w:rsidRPr="00FA3E15" w:rsidRDefault="004C6573" w:rsidP="00A330FC">
      <w:pPr>
        <w:numPr>
          <w:ilvl w:val="1"/>
          <w:numId w:val="24"/>
        </w:numPr>
        <w:jc w:val="both"/>
        <w:rPr>
          <w:rFonts w:ascii="Times New Roman" w:hAnsi="Times New Roman"/>
          <w:sz w:val="20"/>
          <w:szCs w:val="20"/>
        </w:rPr>
      </w:pPr>
      <w:r w:rsidRPr="00FA3E15">
        <w:rPr>
          <w:rFonts w:ascii="Times New Roman" w:hAnsi="Times New Roman"/>
          <w:sz w:val="20"/>
          <w:szCs w:val="20"/>
        </w:rPr>
        <w:t xml:space="preserve">kierowanie </w:t>
      </w:r>
      <w:r w:rsidR="00FC78FF" w:rsidRPr="00FA3E15">
        <w:rPr>
          <w:rFonts w:ascii="Times New Roman" w:hAnsi="Times New Roman"/>
          <w:sz w:val="20"/>
          <w:szCs w:val="20"/>
        </w:rPr>
        <w:t>biurem terenowym</w:t>
      </w:r>
      <w:r w:rsidR="00AC48D9" w:rsidRPr="00FA3E15">
        <w:rPr>
          <w:rFonts w:ascii="Times New Roman" w:hAnsi="Times New Roman"/>
          <w:sz w:val="20"/>
          <w:szCs w:val="20"/>
        </w:rPr>
        <w:t>;</w:t>
      </w:r>
    </w:p>
    <w:p w14:paraId="21E2431C" w14:textId="0F2C5245" w:rsidR="004C6573" w:rsidRPr="00FA3E15" w:rsidRDefault="00AA01A9" w:rsidP="00A330FC">
      <w:pPr>
        <w:numPr>
          <w:ilvl w:val="1"/>
          <w:numId w:val="24"/>
        </w:numPr>
        <w:jc w:val="both"/>
        <w:rPr>
          <w:rFonts w:ascii="Times New Roman" w:hAnsi="Times New Roman"/>
          <w:sz w:val="20"/>
          <w:szCs w:val="20"/>
        </w:rPr>
      </w:pPr>
      <w:r w:rsidRPr="00FA3E15">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FA3E15">
        <w:rPr>
          <w:rFonts w:ascii="Times New Roman" w:hAnsi="Times New Roman"/>
          <w:sz w:val="20"/>
          <w:szCs w:val="20"/>
        </w:rPr>
        <w:t>;</w:t>
      </w:r>
    </w:p>
    <w:p w14:paraId="003544BE" w14:textId="4ABCDEE6" w:rsidR="00E616A4" w:rsidRPr="00FA3E15" w:rsidRDefault="00E616A4" w:rsidP="00A330FC">
      <w:pPr>
        <w:numPr>
          <w:ilvl w:val="1"/>
          <w:numId w:val="24"/>
        </w:numPr>
        <w:jc w:val="both"/>
        <w:rPr>
          <w:rFonts w:ascii="Times New Roman" w:hAnsi="Times New Roman"/>
          <w:sz w:val="20"/>
          <w:szCs w:val="20"/>
        </w:rPr>
      </w:pPr>
      <w:r w:rsidRPr="00FA3E15">
        <w:rPr>
          <w:rFonts w:ascii="Times New Roman" w:hAnsi="Times New Roman"/>
          <w:sz w:val="20"/>
          <w:szCs w:val="20"/>
        </w:rPr>
        <w:t>sprawowanie nadzoru nad działalnością podległych wewnętrznych komórek organizacyjnych;</w:t>
      </w:r>
    </w:p>
    <w:p w14:paraId="4ABFF080" w14:textId="0CA0FE74" w:rsidR="00AA01A9" w:rsidRPr="00FA3E15" w:rsidRDefault="00AA01A9" w:rsidP="00AA01A9">
      <w:pPr>
        <w:ind w:left="709" w:hanging="349"/>
        <w:jc w:val="both"/>
        <w:rPr>
          <w:rFonts w:ascii="Times New Roman" w:hAnsi="Times New Roman"/>
          <w:sz w:val="20"/>
          <w:szCs w:val="20"/>
        </w:rPr>
      </w:pPr>
      <w:r w:rsidRPr="00FA3E15">
        <w:rPr>
          <w:rFonts w:ascii="Times New Roman" w:hAnsi="Times New Roman"/>
          <w:sz w:val="20"/>
          <w:szCs w:val="20"/>
        </w:rPr>
        <w:t>3a)  sprawowanie nadzoru organizacyjnego nad pracownikami komórek organizacyjnych Zakładu, którzy świadczą pracę w siedzibie biura terenowego;</w:t>
      </w:r>
    </w:p>
    <w:p w14:paraId="169AF003" w14:textId="77777777" w:rsidR="00E01493" w:rsidRPr="00FA3E15" w:rsidRDefault="00E01493" w:rsidP="00A330FC">
      <w:pPr>
        <w:numPr>
          <w:ilvl w:val="1"/>
          <w:numId w:val="24"/>
        </w:numPr>
        <w:jc w:val="both"/>
        <w:rPr>
          <w:rFonts w:ascii="Times New Roman" w:hAnsi="Times New Roman"/>
          <w:sz w:val="20"/>
          <w:szCs w:val="20"/>
        </w:rPr>
      </w:pPr>
      <w:r w:rsidRPr="00FA3E15">
        <w:rPr>
          <w:rFonts w:ascii="Times New Roman" w:hAnsi="Times New Roman"/>
          <w:sz w:val="20"/>
          <w:szCs w:val="20"/>
        </w:rPr>
        <w:t>wnioskowanie do dyrektora oddziału w sprawach kadrowych i szkoleniowych dotyczących podległych pracowników</w:t>
      </w:r>
      <w:r w:rsidR="009A4EC7" w:rsidRPr="00FA3E15">
        <w:rPr>
          <w:rFonts w:ascii="Times New Roman" w:hAnsi="Times New Roman"/>
          <w:sz w:val="20"/>
          <w:szCs w:val="20"/>
        </w:rPr>
        <w:t>.</w:t>
      </w:r>
    </w:p>
    <w:p w14:paraId="50F66567" w14:textId="6AD2AF21" w:rsidR="004C6573" w:rsidRPr="00FA3E15" w:rsidRDefault="00EC3BBD" w:rsidP="00A330FC">
      <w:pPr>
        <w:numPr>
          <w:ilvl w:val="0"/>
          <w:numId w:val="24"/>
        </w:numPr>
        <w:jc w:val="both"/>
        <w:rPr>
          <w:rFonts w:ascii="Times New Roman" w:hAnsi="Times New Roman"/>
          <w:sz w:val="20"/>
          <w:szCs w:val="20"/>
        </w:rPr>
      </w:pPr>
      <w:r w:rsidRPr="00FA3E15">
        <w:rPr>
          <w:rFonts w:ascii="Times New Roman" w:hAnsi="Times New Roman"/>
          <w:sz w:val="20"/>
          <w:szCs w:val="20"/>
        </w:rPr>
        <w:t>Do obowiązków k</w:t>
      </w:r>
      <w:r w:rsidR="004C6573" w:rsidRPr="00FA3E15">
        <w:rPr>
          <w:rFonts w:ascii="Times New Roman" w:hAnsi="Times New Roman"/>
          <w:sz w:val="20"/>
          <w:szCs w:val="20"/>
        </w:rPr>
        <w:t>ierownik</w:t>
      </w:r>
      <w:r w:rsidRPr="00FA3E15">
        <w:rPr>
          <w:rFonts w:ascii="Times New Roman" w:hAnsi="Times New Roman"/>
          <w:sz w:val="20"/>
          <w:szCs w:val="20"/>
        </w:rPr>
        <w:t>a</w:t>
      </w:r>
      <w:r w:rsidR="004C6573" w:rsidRPr="00FA3E15">
        <w:rPr>
          <w:rFonts w:ascii="Times New Roman" w:hAnsi="Times New Roman"/>
          <w:sz w:val="20"/>
          <w:szCs w:val="20"/>
        </w:rPr>
        <w:t xml:space="preserve"> </w:t>
      </w:r>
      <w:r w:rsidR="00FC78FF" w:rsidRPr="00FA3E15">
        <w:rPr>
          <w:rFonts w:ascii="Times New Roman" w:hAnsi="Times New Roman"/>
          <w:sz w:val="20"/>
          <w:szCs w:val="20"/>
        </w:rPr>
        <w:t>biura terenowego</w:t>
      </w:r>
      <w:r w:rsidR="004C6573" w:rsidRPr="00FA3E15">
        <w:rPr>
          <w:rFonts w:ascii="Times New Roman" w:hAnsi="Times New Roman"/>
          <w:sz w:val="20"/>
          <w:szCs w:val="20"/>
        </w:rPr>
        <w:t xml:space="preserve"> </w:t>
      </w:r>
      <w:r w:rsidRPr="00FA3E15">
        <w:rPr>
          <w:rFonts w:ascii="Times New Roman" w:hAnsi="Times New Roman"/>
          <w:sz w:val="20"/>
          <w:szCs w:val="20"/>
        </w:rPr>
        <w:t xml:space="preserve">należy </w:t>
      </w:r>
      <w:r w:rsidR="004C6573" w:rsidRPr="00FA3E15">
        <w:rPr>
          <w:rFonts w:ascii="Times New Roman" w:hAnsi="Times New Roman"/>
          <w:sz w:val="20"/>
          <w:szCs w:val="20"/>
        </w:rPr>
        <w:t>w szczególności:</w:t>
      </w:r>
    </w:p>
    <w:p w14:paraId="179CFF1D" w14:textId="1441EE7C" w:rsidR="004C6573" w:rsidRPr="00FA3E15" w:rsidRDefault="00974ED8" w:rsidP="00A330FC">
      <w:pPr>
        <w:numPr>
          <w:ilvl w:val="1"/>
          <w:numId w:val="24"/>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zapewnienie </w:t>
      </w:r>
      <w:r w:rsidR="004C6573" w:rsidRPr="00FA3E15">
        <w:rPr>
          <w:rFonts w:ascii="Times New Roman" w:hAnsi="Times New Roman"/>
          <w:sz w:val="20"/>
          <w:szCs w:val="20"/>
        </w:rPr>
        <w:t>prawidłowe</w:t>
      </w:r>
      <w:r w:rsidRPr="00FA3E15">
        <w:rPr>
          <w:rFonts w:ascii="Times New Roman" w:hAnsi="Times New Roman"/>
          <w:sz w:val="20"/>
          <w:szCs w:val="20"/>
        </w:rPr>
        <w:t>go</w:t>
      </w:r>
      <w:r w:rsidR="004C6573" w:rsidRPr="00FA3E15">
        <w:rPr>
          <w:rFonts w:ascii="Times New Roman" w:hAnsi="Times New Roman"/>
          <w:sz w:val="20"/>
          <w:szCs w:val="20"/>
        </w:rPr>
        <w:t>, efektywne</w:t>
      </w:r>
      <w:r w:rsidRPr="00FA3E15">
        <w:rPr>
          <w:rFonts w:ascii="Times New Roman" w:hAnsi="Times New Roman"/>
          <w:sz w:val="20"/>
          <w:szCs w:val="20"/>
        </w:rPr>
        <w:t>go</w:t>
      </w:r>
      <w:r w:rsidR="004C6573" w:rsidRPr="00FA3E15">
        <w:rPr>
          <w:rFonts w:ascii="Times New Roman" w:hAnsi="Times New Roman"/>
          <w:sz w:val="20"/>
          <w:szCs w:val="20"/>
        </w:rPr>
        <w:t>, terminowe</w:t>
      </w:r>
      <w:r w:rsidRPr="00FA3E15">
        <w:rPr>
          <w:rFonts w:ascii="Times New Roman" w:hAnsi="Times New Roman"/>
          <w:sz w:val="20"/>
          <w:szCs w:val="20"/>
        </w:rPr>
        <w:t>go</w:t>
      </w:r>
      <w:r w:rsidR="004C6573" w:rsidRPr="00FA3E15">
        <w:rPr>
          <w:rFonts w:ascii="Times New Roman" w:hAnsi="Times New Roman"/>
          <w:sz w:val="20"/>
          <w:szCs w:val="20"/>
        </w:rPr>
        <w:t xml:space="preserve"> i sprawne</w:t>
      </w:r>
      <w:r w:rsidRPr="00FA3E15">
        <w:rPr>
          <w:rFonts w:ascii="Times New Roman" w:hAnsi="Times New Roman"/>
          <w:sz w:val="20"/>
          <w:szCs w:val="20"/>
        </w:rPr>
        <w:t>go</w:t>
      </w:r>
      <w:r w:rsidR="004C6573" w:rsidRPr="00FA3E15">
        <w:rPr>
          <w:rFonts w:ascii="Times New Roman" w:hAnsi="Times New Roman"/>
          <w:sz w:val="20"/>
          <w:szCs w:val="20"/>
        </w:rPr>
        <w:t xml:space="preserve"> realizowani</w:t>
      </w:r>
      <w:r w:rsidRPr="00FA3E15">
        <w:rPr>
          <w:rFonts w:ascii="Times New Roman" w:hAnsi="Times New Roman"/>
          <w:sz w:val="20"/>
          <w:szCs w:val="20"/>
        </w:rPr>
        <w:t>a</w:t>
      </w:r>
      <w:r w:rsidR="004C6573" w:rsidRPr="00FA3E15">
        <w:rPr>
          <w:rFonts w:ascii="Times New Roman" w:hAnsi="Times New Roman"/>
          <w:sz w:val="20"/>
          <w:szCs w:val="20"/>
        </w:rPr>
        <w:t xml:space="preserve"> wyznaczonych zadań i</w:t>
      </w:r>
      <w:r w:rsidR="00364EED" w:rsidRPr="00FA3E15">
        <w:rPr>
          <w:rFonts w:ascii="Times New Roman" w:hAnsi="Times New Roman"/>
          <w:sz w:val="20"/>
          <w:szCs w:val="20"/>
        </w:rPr>
        <w:t> </w:t>
      </w:r>
      <w:r w:rsidR="004C6573" w:rsidRPr="00FA3E15">
        <w:rPr>
          <w:rFonts w:ascii="Times New Roman" w:hAnsi="Times New Roman"/>
          <w:sz w:val="20"/>
          <w:szCs w:val="20"/>
        </w:rPr>
        <w:t>procesów</w:t>
      </w:r>
      <w:r w:rsidR="00AC48D9" w:rsidRPr="00FA3E15">
        <w:rPr>
          <w:rFonts w:ascii="Times New Roman" w:hAnsi="Times New Roman"/>
          <w:sz w:val="20"/>
          <w:szCs w:val="20"/>
        </w:rPr>
        <w:t>;</w:t>
      </w:r>
    </w:p>
    <w:p w14:paraId="7CF3A74A" w14:textId="77777777" w:rsidR="004C6573" w:rsidRPr="00FA3E15" w:rsidRDefault="00142E66" w:rsidP="00A330FC">
      <w:pPr>
        <w:numPr>
          <w:ilvl w:val="1"/>
          <w:numId w:val="24"/>
        </w:numPr>
        <w:jc w:val="both"/>
        <w:rPr>
          <w:rFonts w:ascii="Times New Roman" w:hAnsi="Times New Roman"/>
          <w:sz w:val="20"/>
          <w:szCs w:val="20"/>
        </w:rPr>
      </w:pPr>
      <w:r w:rsidRPr="00FA3E15">
        <w:rPr>
          <w:rFonts w:ascii="Times New Roman" w:hAnsi="Times New Roman"/>
          <w:sz w:val="20"/>
          <w:szCs w:val="20"/>
        </w:rPr>
        <w:t>właściwa współpraca</w:t>
      </w:r>
      <w:r w:rsidR="004C6573" w:rsidRPr="00FA3E15">
        <w:rPr>
          <w:rFonts w:ascii="Times New Roman" w:hAnsi="Times New Roman"/>
          <w:sz w:val="20"/>
          <w:szCs w:val="20"/>
        </w:rPr>
        <w:t xml:space="preserve"> w zakresie realizacji zadań z wewnętrznymi komórkami organizacyjnymi oddziału</w:t>
      </w:r>
      <w:r w:rsidR="009A4EC7" w:rsidRPr="00FA3E15">
        <w:rPr>
          <w:rFonts w:ascii="Times New Roman" w:hAnsi="Times New Roman"/>
          <w:sz w:val="20"/>
          <w:szCs w:val="20"/>
        </w:rPr>
        <w:t>,</w:t>
      </w:r>
      <w:r w:rsidR="004C6573" w:rsidRPr="00FA3E15">
        <w:rPr>
          <w:rFonts w:ascii="Times New Roman" w:hAnsi="Times New Roman"/>
          <w:sz w:val="20"/>
          <w:szCs w:val="20"/>
        </w:rPr>
        <w:t xml:space="preserve"> innymi terenowymi jednostkami organizacyjnymi podległymi oddziałowi oraz podmiotami zewnętrznymi</w:t>
      </w:r>
      <w:r w:rsidR="00AC48D9" w:rsidRPr="00FA3E15">
        <w:rPr>
          <w:rFonts w:ascii="Times New Roman" w:hAnsi="Times New Roman"/>
          <w:sz w:val="20"/>
          <w:szCs w:val="20"/>
        </w:rPr>
        <w:t>;</w:t>
      </w:r>
    </w:p>
    <w:p w14:paraId="2A65C515" w14:textId="77777777" w:rsidR="004C6573" w:rsidRPr="00FA3E15" w:rsidRDefault="004C6573" w:rsidP="00A330FC">
      <w:pPr>
        <w:numPr>
          <w:ilvl w:val="1"/>
          <w:numId w:val="24"/>
        </w:numPr>
        <w:jc w:val="both"/>
        <w:rPr>
          <w:rFonts w:ascii="Times New Roman" w:hAnsi="Times New Roman"/>
          <w:sz w:val="20"/>
          <w:szCs w:val="20"/>
        </w:rPr>
      </w:pPr>
      <w:r w:rsidRPr="00FA3E15">
        <w:rPr>
          <w:rFonts w:ascii="Times New Roman" w:hAnsi="Times New Roman"/>
          <w:sz w:val="20"/>
          <w:szCs w:val="20"/>
        </w:rPr>
        <w:t>właściwe gospodarowanie zasobami osobowymi, finansowymi i materialnymi</w:t>
      </w:r>
      <w:r w:rsidR="00AC48D9" w:rsidRPr="00FA3E15">
        <w:rPr>
          <w:rFonts w:ascii="Times New Roman" w:hAnsi="Times New Roman"/>
          <w:sz w:val="20"/>
          <w:szCs w:val="20"/>
        </w:rPr>
        <w:t>;</w:t>
      </w:r>
    </w:p>
    <w:p w14:paraId="1D469292" w14:textId="77777777" w:rsidR="004C6573" w:rsidRPr="00FA3E15" w:rsidRDefault="00974ED8" w:rsidP="00A330FC">
      <w:pPr>
        <w:numPr>
          <w:ilvl w:val="1"/>
          <w:numId w:val="24"/>
        </w:numPr>
        <w:jc w:val="both"/>
        <w:rPr>
          <w:rFonts w:ascii="Times New Roman" w:hAnsi="Times New Roman"/>
          <w:sz w:val="20"/>
          <w:szCs w:val="20"/>
        </w:rPr>
      </w:pPr>
      <w:r w:rsidRPr="00FA3E15">
        <w:rPr>
          <w:rFonts w:ascii="Times New Roman" w:hAnsi="Times New Roman"/>
          <w:sz w:val="20"/>
          <w:szCs w:val="20"/>
        </w:rPr>
        <w:t xml:space="preserve">zapewnienie </w:t>
      </w:r>
      <w:r w:rsidR="004C6573" w:rsidRPr="00FA3E15">
        <w:rPr>
          <w:rFonts w:ascii="Times New Roman" w:hAnsi="Times New Roman"/>
          <w:sz w:val="20"/>
          <w:szCs w:val="20"/>
        </w:rPr>
        <w:t>przestrzegani</w:t>
      </w:r>
      <w:r w:rsidRPr="00FA3E15">
        <w:rPr>
          <w:rFonts w:ascii="Times New Roman" w:hAnsi="Times New Roman"/>
          <w:sz w:val="20"/>
          <w:szCs w:val="20"/>
        </w:rPr>
        <w:t>a</w:t>
      </w:r>
      <w:r w:rsidR="004C6573" w:rsidRPr="00FA3E15">
        <w:rPr>
          <w:rFonts w:ascii="Times New Roman" w:hAnsi="Times New Roman"/>
          <w:sz w:val="20"/>
          <w:szCs w:val="20"/>
        </w:rPr>
        <w:t>:</w:t>
      </w:r>
    </w:p>
    <w:p w14:paraId="377199A5" w14:textId="77777777" w:rsidR="004C6573" w:rsidRPr="00FA3E15" w:rsidRDefault="004C6573" w:rsidP="00A330FC">
      <w:pPr>
        <w:numPr>
          <w:ilvl w:val="2"/>
          <w:numId w:val="24"/>
        </w:numPr>
        <w:jc w:val="both"/>
        <w:rPr>
          <w:rFonts w:ascii="Times New Roman" w:hAnsi="Times New Roman"/>
          <w:sz w:val="20"/>
          <w:szCs w:val="20"/>
        </w:rPr>
      </w:pPr>
      <w:r w:rsidRPr="00FA3E15">
        <w:rPr>
          <w:rFonts w:ascii="Times New Roman" w:hAnsi="Times New Roman"/>
          <w:sz w:val="20"/>
          <w:szCs w:val="20"/>
        </w:rPr>
        <w:t>obowiązujących wewnętrznych aktów prawnych</w:t>
      </w:r>
      <w:r w:rsidR="009A4EC7" w:rsidRPr="00FA3E15">
        <w:rPr>
          <w:rFonts w:ascii="Times New Roman" w:hAnsi="Times New Roman"/>
          <w:sz w:val="20"/>
          <w:szCs w:val="20"/>
        </w:rPr>
        <w:t>,</w:t>
      </w:r>
    </w:p>
    <w:p w14:paraId="1C202809" w14:textId="77777777" w:rsidR="004C6573" w:rsidRPr="00FA3E15" w:rsidRDefault="004C6573" w:rsidP="00A330FC">
      <w:pPr>
        <w:numPr>
          <w:ilvl w:val="2"/>
          <w:numId w:val="24"/>
        </w:numPr>
        <w:jc w:val="both"/>
        <w:rPr>
          <w:rFonts w:ascii="Times New Roman" w:hAnsi="Times New Roman"/>
          <w:sz w:val="20"/>
          <w:szCs w:val="20"/>
        </w:rPr>
      </w:pPr>
      <w:r w:rsidRPr="00FA3E15">
        <w:rPr>
          <w:rFonts w:ascii="Times New Roman" w:hAnsi="Times New Roman"/>
          <w:sz w:val="20"/>
          <w:szCs w:val="20"/>
        </w:rPr>
        <w:t>przepisów dotyczących ochrony informacji, w szczególności przepisów o ochronie danych osobowych oraz przepisów o ochronie informacji niejawnych</w:t>
      </w:r>
      <w:r w:rsidR="009A4EC7" w:rsidRPr="00FA3E15">
        <w:rPr>
          <w:rFonts w:ascii="Times New Roman" w:hAnsi="Times New Roman"/>
          <w:sz w:val="20"/>
          <w:szCs w:val="20"/>
        </w:rPr>
        <w:t>,</w:t>
      </w:r>
    </w:p>
    <w:p w14:paraId="18AC93A0" w14:textId="77777777" w:rsidR="004C6573" w:rsidRPr="00FA3E15" w:rsidRDefault="0028279E" w:rsidP="00A330FC">
      <w:pPr>
        <w:numPr>
          <w:ilvl w:val="2"/>
          <w:numId w:val="24"/>
        </w:numPr>
        <w:jc w:val="both"/>
        <w:rPr>
          <w:rFonts w:ascii="Times New Roman" w:hAnsi="Times New Roman"/>
          <w:sz w:val="20"/>
          <w:szCs w:val="20"/>
        </w:rPr>
      </w:pPr>
      <w:r w:rsidRPr="00FA3E15">
        <w:rPr>
          <w:rFonts w:ascii="Times New Roman" w:hAnsi="Times New Roman"/>
          <w:sz w:val="20"/>
          <w:szCs w:val="20"/>
        </w:rPr>
        <w:t>dyscypliny i czasu pracy, zasad bezpieczeństwa i higieny pracy, ochrony przeciwpożarowej i przepisów Kodeksu Pracy</w:t>
      </w:r>
      <w:r w:rsidR="00AC48D9" w:rsidRPr="00FA3E15">
        <w:rPr>
          <w:rFonts w:ascii="Times New Roman" w:hAnsi="Times New Roman"/>
          <w:sz w:val="20"/>
          <w:szCs w:val="20"/>
        </w:rPr>
        <w:t>;</w:t>
      </w:r>
    </w:p>
    <w:p w14:paraId="2FA81700" w14:textId="77777777" w:rsidR="000842CB" w:rsidRPr="00FA3E15" w:rsidRDefault="006549BA" w:rsidP="00A330FC">
      <w:pPr>
        <w:numPr>
          <w:ilvl w:val="1"/>
          <w:numId w:val="24"/>
        </w:numPr>
        <w:jc w:val="both"/>
        <w:rPr>
          <w:rFonts w:ascii="Times New Roman" w:hAnsi="Times New Roman"/>
          <w:sz w:val="20"/>
          <w:szCs w:val="20"/>
        </w:rPr>
      </w:pPr>
      <w:r w:rsidRPr="00FA3E15">
        <w:rPr>
          <w:rFonts w:ascii="Times New Roman" w:hAnsi="Times New Roman"/>
          <w:sz w:val="20"/>
          <w:szCs w:val="20"/>
        </w:rPr>
        <w:t>zapewnienie skuteczności, efektywności i adekwatności,</w:t>
      </w:r>
      <w:r w:rsidR="00D04FAC" w:rsidRPr="00FA3E15">
        <w:rPr>
          <w:rFonts w:ascii="Times New Roman" w:hAnsi="Times New Roman"/>
          <w:sz w:val="20"/>
          <w:szCs w:val="20"/>
        </w:rPr>
        <w:t xml:space="preserve"> </w:t>
      </w:r>
      <w:r w:rsidRPr="00FA3E15">
        <w:rPr>
          <w:rFonts w:ascii="Times New Roman" w:hAnsi="Times New Roman"/>
          <w:sz w:val="20"/>
          <w:szCs w:val="20"/>
        </w:rPr>
        <w:t>realizacji kontroli zarządczej, w tym zarządzanie ryzykiem w biurze terenowym</w:t>
      </w:r>
      <w:r w:rsidR="00AC48D9" w:rsidRPr="00FA3E15">
        <w:rPr>
          <w:rFonts w:ascii="Times New Roman" w:hAnsi="Times New Roman"/>
          <w:sz w:val="20"/>
          <w:szCs w:val="20"/>
        </w:rPr>
        <w:t>;</w:t>
      </w:r>
    </w:p>
    <w:p w14:paraId="5E87257A" w14:textId="77777777" w:rsidR="004C6573" w:rsidRPr="00FA3E15" w:rsidRDefault="004C6573" w:rsidP="00A330FC">
      <w:pPr>
        <w:numPr>
          <w:ilvl w:val="1"/>
          <w:numId w:val="24"/>
        </w:numPr>
        <w:jc w:val="both"/>
        <w:rPr>
          <w:rFonts w:ascii="Times New Roman" w:hAnsi="Times New Roman"/>
          <w:sz w:val="20"/>
          <w:szCs w:val="20"/>
        </w:rPr>
      </w:pPr>
      <w:r w:rsidRPr="00FA3E15">
        <w:rPr>
          <w:rFonts w:ascii="Times New Roman" w:hAnsi="Times New Roman"/>
          <w:sz w:val="20"/>
          <w:szCs w:val="20"/>
        </w:rPr>
        <w:t xml:space="preserve">dbałość o stałe podnoszenie kwalifikacji pracowników </w:t>
      </w:r>
      <w:r w:rsidR="00E80053" w:rsidRPr="00FA3E15">
        <w:rPr>
          <w:rFonts w:ascii="Times New Roman" w:hAnsi="Times New Roman"/>
          <w:sz w:val="20"/>
          <w:szCs w:val="20"/>
        </w:rPr>
        <w:t>biura terenowego</w:t>
      </w:r>
      <w:r w:rsidR="00AC48D9" w:rsidRPr="00FA3E15">
        <w:rPr>
          <w:rFonts w:ascii="Times New Roman" w:hAnsi="Times New Roman"/>
          <w:sz w:val="20"/>
          <w:szCs w:val="20"/>
        </w:rPr>
        <w:t>;</w:t>
      </w:r>
    </w:p>
    <w:p w14:paraId="01B5A84B" w14:textId="631A0A2D" w:rsidR="004C6573" w:rsidRPr="00FA3E15" w:rsidRDefault="00AA01A9" w:rsidP="00A330FC">
      <w:pPr>
        <w:numPr>
          <w:ilvl w:val="1"/>
          <w:numId w:val="24"/>
        </w:numPr>
        <w:jc w:val="both"/>
        <w:rPr>
          <w:rFonts w:ascii="Times New Roman" w:hAnsi="Times New Roman"/>
          <w:sz w:val="20"/>
          <w:szCs w:val="20"/>
        </w:rPr>
      </w:pPr>
      <w:r w:rsidRPr="00FA3E15">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FA3E15">
        <w:rPr>
          <w:rFonts w:ascii="Times New Roman" w:hAnsi="Times New Roman"/>
          <w:sz w:val="20"/>
          <w:szCs w:val="20"/>
        </w:rPr>
        <w:t>;</w:t>
      </w:r>
    </w:p>
    <w:p w14:paraId="79054EF0" w14:textId="609C330A" w:rsidR="00AA01A9" w:rsidRPr="00FA3E15" w:rsidRDefault="00AA01A9" w:rsidP="00AA01A9">
      <w:pPr>
        <w:ind w:left="709" w:hanging="349"/>
        <w:jc w:val="both"/>
        <w:rPr>
          <w:rFonts w:ascii="Times New Roman" w:hAnsi="Times New Roman"/>
          <w:sz w:val="20"/>
          <w:szCs w:val="20"/>
        </w:rPr>
      </w:pPr>
      <w:r w:rsidRPr="00FA3E15">
        <w:rPr>
          <w:rFonts w:ascii="Times New Roman" w:hAnsi="Times New Roman"/>
          <w:sz w:val="20"/>
          <w:szCs w:val="20"/>
        </w:rPr>
        <w:t>7a) udział w realizacji działań w obszarze komunikacji zewnętrznej, w tym w działaniach informacyjno-</w:t>
      </w:r>
      <w:r w:rsidRPr="00FA3E15">
        <w:rPr>
          <w:rFonts w:ascii="Times New Roman" w:hAnsi="Times New Roman"/>
          <w:sz w:val="20"/>
          <w:szCs w:val="20"/>
        </w:rPr>
        <w:lastRenderedPageBreak/>
        <w:t>promocyjnych oraz działaniach edukac</w:t>
      </w:r>
      <w:r w:rsidR="00B70E0C" w:rsidRPr="00FA3E15">
        <w:rPr>
          <w:rFonts w:ascii="Times New Roman" w:hAnsi="Times New Roman"/>
          <w:sz w:val="20"/>
          <w:szCs w:val="20"/>
        </w:rPr>
        <w:t>yjnych</w:t>
      </w:r>
      <w:r w:rsidRPr="00FA3E15">
        <w:rPr>
          <w:rFonts w:ascii="Times New Roman" w:hAnsi="Times New Roman"/>
          <w:sz w:val="20"/>
          <w:szCs w:val="20"/>
        </w:rPr>
        <w:t>;</w:t>
      </w:r>
    </w:p>
    <w:p w14:paraId="3105F919" w14:textId="77777777" w:rsidR="004C6573" w:rsidRPr="00FA3E15"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FA3E15">
        <w:rPr>
          <w:rFonts w:ascii="Times New Roman" w:hAnsi="Times New Roman"/>
          <w:sz w:val="20"/>
          <w:szCs w:val="20"/>
        </w:rPr>
        <w:t>należyte wykonywanie poleceń dyrektora oddziału.</w:t>
      </w:r>
    </w:p>
    <w:p w14:paraId="4D32023C" w14:textId="034F6965" w:rsidR="004C6573" w:rsidRPr="00FA3E15"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FA3E15" w:rsidRDefault="00E616A4" w:rsidP="005F07C9">
      <w:pPr>
        <w:numPr>
          <w:ilvl w:val="0"/>
          <w:numId w:val="35"/>
        </w:numPr>
        <w:jc w:val="both"/>
        <w:rPr>
          <w:rFonts w:ascii="Times New Roman" w:hAnsi="Times New Roman"/>
          <w:sz w:val="20"/>
          <w:szCs w:val="20"/>
        </w:rPr>
      </w:pPr>
      <w:bookmarkStart w:id="77" w:name="_Toc224349369"/>
      <w:r w:rsidRPr="00FA3E15">
        <w:rPr>
          <w:rFonts w:ascii="Times New Roman" w:hAnsi="Times New Roman"/>
          <w:sz w:val="20"/>
          <w:szCs w:val="20"/>
        </w:rPr>
        <w:t>Do podstawowych zadań biura terenowego należy:</w:t>
      </w:r>
    </w:p>
    <w:p w14:paraId="3606A886" w14:textId="2226E379" w:rsidR="00E616A4" w:rsidRPr="00FA3E15" w:rsidRDefault="00E616A4" w:rsidP="005F07C9">
      <w:pPr>
        <w:numPr>
          <w:ilvl w:val="1"/>
          <w:numId w:val="3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prawidłowe, efektywne, terminowe i sprawne realizowanie wyznaczonych zadań i procesów;</w:t>
      </w:r>
    </w:p>
    <w:p w14:paraId="387BFE03" w14:textId="77777777" w:rsidR="00E616A4" w:rsidRPr="00FA3E15" w:rsidRDefault="00E616A4" w:rsidP="005F07C9">
      <w:pPr>
        <w:numPr>
          <w:ilvl w:val="1"/>
          <w:numId w:val="35"/>
        </w:numPr>
        <w:jc w:val="both"/>
        <w:rPr>
          <w:rFonts w:ascii="Times New Roman" w:hAnsi="Times New Roman"/>
          <w:sz w:val="20"/>
          <w:szCs w:val="20"/>
        </w:rPr>
      </w:pPr>
      <w:r w:rsidRPr="00FA3E15">
        <w:rPr>
          <w:rFonts w:ascii="Times New Roman" w:hAnsi="Times New Roman"/>
          <w:sz w:val="20"/>
          <w:szCs w:val="20"/>
        </w:rPr>
        <w:t>prowadzenie statystyki bieżącej, stosownie do obowiązujących uregulowań;</w:t>
      </w:r>
    </w:p>
    <w:p w14:paraId="07CC910F" w14:textId="77777777" w:rsidR="00E616A4" w:rsidRPr="00FA3E15" w:rsidRDefault="00E616A4" w:rsidP="005F07C9">
      <w:pPr>
        <w:numPr>
          <w:ilvl w:val="1"/>
          <w:numId w:val="35"/>
        </w:numPr>
        <w:jc w:val="both"/>
        <w:rPr>
          <w:rFonts w:ascii="Times New Roman" w:hAnsi="Times New Roman"/>
          <w:sz w:val="20"/>
          <w:szCs w:val="20"/>
        </w:rPr>
      </w:pPr>
      <w:r w:rsidRPr="00FA3E15">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FA3E15" w:rsidRDefault="00E616A4" w:rsidP="005F07C9">
      <w:pPr>
        <w:numPr>
          <w:ilvl w:val="0"/>
          <w:numId w:val="35"/>
        </w:numPr>
        <w:jc w:val="both"/>
        <w:rPr>
          <w:rFonts w:ascii="Times New Roman" w:hAnsi="Times New Roman"/>
          <w:sz w:val="20"/>
          <w:szCs w:val="20"/>
        </w:rPr>
      </w:pPr>
      <w:r w:rsidRPr="00FA3E15">
        <w:rPr>
          <w:rFonts w:ascii="Times New Roman" w:hAnsi="Times New Roman"/>
          <w:sz w:val="20"/>
          <w:szCs w:val="20"/>
        </w:rPr>
        <w:t>Biuro terenowe realizuje zadania poprzez określone w regulaminie organizacyjnym oddziału wewnętrzne komórki organizacyjne biura terenowego.</w:t>
      </w:r>
    </w:p>
    <w:p w14:paraId="0B711A8E" w14:textId="5A5A75D0" w:rsidR="00474EC8" w:rsidRPr="00FA3E15"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8" w:name="_Toc149566099"/>
      <w:r w:rsidRPr="00FA3E15">
        <w:rPr>
          <w:rFonts w:ascii="Times New Roman" w:hAnsi="Times New Roman"/>
          <w:b/>
          <w:bCs/>
          <w:sz w:val="20"/>
          <w:szCs w:val="20"/>
        </w:rPr>
        <w:t xml:space="preserve">Rozdział </w:t>
      </w:r>
      <w:r w:rsidR="0020251B" w:rsidRPr="00FA3E15">
        <w:rPr>
          <w:rFonts w:ascii="Times New Roman" w:hAnsi="Times New Roman"/>
          <w:b/>
          <w:bCs/>
          <w:sz w:val="20"/>
          <w:szCs w:val="20"/>
        </w:rPr>
        <w:t xml:space="preserve"> </w:t>
      </w:r>
      <w:r w:rsidR="00172004" w:rsidRPr="00FA3E15">
        <w:rPr>
          <w:rFonts w:ascii="Times New Roman" w:hAnsi="Times New Roman"/>
          <w:b/>
          <w:bCs/>
          <w:sz w:val="20"/>
          <w:szCs w:val="20"/>
        </w:rPr>
        <w:t>1</w:t>
      </w:r>
      <w:r w:rsidR="00A656AF" w:rsidRPr="00FA3E15">
        <w:rPr>
          <w:rFonts w:ascii="Times New Roman" w:hAnsi="Times New Roman"/>
          <w:b/>
          <w:bCs/>
          <w:sz w:val="20"/>
          <w:szCs w:val="20"/>
        </w:rPr>
        <w:t>7</w:t>
      </w:r>
      <w:r w:rsidR="00474EC8" w:rsidRPr="00FA3E15">
        <w:rPr>
          <w:rFonts w:ascii="Times New Roman" w:hAnsi="Times New Roman"/>
          <w:b/>
          <w:bCs/>
          <w:sz w:val="20"/>
          <w:szCs w:val="20"/>
        </w:rPr>
        <w:br/>
        <w:t>Postanowienia końcowe</w:t>
      </w:r>
      <w:bookmarkEnd w:id="77"/>
      <w:bookmarkEnd w:id="78"/>
    </w:p>
    <w:p w14:paraId="0D146785" w14:textId="170C9EB6" w:rsidR="00474EC8" w:rsidRPr="00FA3E15"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FA3E15" w:rsidRDefault="00474EC8" w:rsidP="00A330FC">
      <w:pPr>
        <w:numPr>
          <w:ilvl w:val="0"/>
          <w:numId w:val="2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Prezes Za</w:t>
      </w:r>
      <w:r w:rsidR="00980688" w:rsidRPr="00FA3E15">
        <w:rPr>
          <w:rFonts w:ascii="Times New Roman" w:hAnsi="Times New Roman"/>
          <w:sz w:val="20"/>
          <w:szCs w:val="20"/>
        </w:rPr>
        <w:t>kładu</w:t>
      </w:r>
      <w:r w:rsidRPr="00FA3E15">
        <w:rPr>
          <w:rFonts w:ascii="Times New Roman" w:hAnsi="Times New Roman"/>
          <w:sz w:val="20"/>
          <w:szCs w:val="20"/>
        </w:rPr>
        <w:t xml:space="preserve"> określa tryb tworzenia </w:t>
      </w:r>
      <w:r w:rsidR="00FA23F7" w:rsidRPr="00FA3E15">
        <w:rPr>
          <w:rFonts w:ascii="Times New Roman" w:hAnsi="Times New Roman"/>
          <w:sz w:val="20"/>
          <w:szCs w:val="20"/>
        </w:rPr>
        <w:t>r</w:t>
      </w:r>
      <w:r w:rsidRPr="00FA3E15">
        <w:rPr>
          <w:rFonts w:ascii="Times New Roman" w:hAnsi="Times New Roman"/>
          <w:sz w:val="20"/>
          <w:szCs w:val="20"/>
        </w:rPr>
        <w:t xml:space="preserve">egulaminu organizacyjnego </w:t>
      </w:r>
      <w:r w:rsidR="00FA23F7" w:rsidRPr="00FA3E15">
        <w:rPr>
          <w:rFonts w:ascii="Times New Roman" w:hAnsi="Times New Roman"/>
          <w:sz w:val="20"/>
          <w:szCs w:val="20"/>
        </w:rPr>
        <w:t>komórki organizacyjnej Centrali,</w:t>
      </w:r>
      <w:r w:rsidR="00E16DCA" w:rsidRPr="00FA3E15">
        <w:rPr>
          <w:rFonts w:ascii="Times New Roman" w:hAnsi="Times New Roman"/>
          <w:sz w:val="20"/>
          <w:szCs w:val="20"/>
        </w:rPr>
        <w:t xml:space="preserve"> </w:t>
      </w:r>
      <w:r w:rsidR="00FA23F7" w:rsidRPr="00FA3E15">
        <w:rPr>
          <w:rFonts w:ascii="Times New Roman" w:hAnsi="Times New Roman"/>
          <w:sz w:val="20"/>
          <w:szCs w:val="20"/>
        </w:rPr>
        <w:t>regulaminu organizacyjnego oddziału</w:t>
      </w:r>
      <w:r w:rsidR="00163EC2" w:rsidRPr="00FA3E15">
        <w:rPr>
          <w:rFonts w:ascii="Times New Roman" w:hAnsi="Times New Roman"/>
          <w:sz w:val="20"/>
          <w:szCs w:val="20"/>
        </w:rPr>
        <w:t xml:space="preserve"> </w:t>
      </w:r>
      <w:r w:rsidR="0080569D" w:rsidRPr="00FA3E15">
        <w:rPr>
          <w:rFonts w:ascii="Times New Roman" w:hAnsi="Times New Roman"/>
          <w:sz w:val="20"/>
          <w:szCs w:val="20"/>
        </w:rPr>
        <w:t xml:space="preserve">oraz regulaminu organizacyjnego centrum </w:t>
      </w:r>
      <w:r w:rsidR="00163EC2" w:rsidRPr="00FA3E15">
        <w:rPr>
          <w:rFonts w:ascii="Times New Roman" w:hAnsi="Times New Roman"/>
          <w:sz w:val="20"/>
          <w:szCs w:val="20"/>
        </w:rPr>
        <w:t>w załączniku</w:t>
      </w:r>
      <w:r w:rsidR="0080569D" w:rsidRPr="00FA3E15">
        <w:rPr>
          <w:rFonts w:ascii="Times New Roman" w:hAnsi="Times New Roman"/>
          <w:sz w:val="20"/>
          <w:szCs w:val="20"/>
        </w:rPr>
        <w:t xml:space="preserve"> </w:t>
      </w:r>
      <w:r w:rsidR="00163EC2" w:rsidRPr="00FA3E15">
        <w:rPr>
          <w:rFonts w:ascii="Times New Roman" w:hAnsi="Times New Roman"/>
          <w:sz w:val="20"/>
          <w:szCs w:val="20"/>
        </w:rPr>
        <w:t xml:space="preserve">do Procedury </w:t>
      </w:r>
      <w:r w:rsidR="00B60775" w:rsidRPr="00FA3E15">
        <w:rPr>
          <w:rFonts w:ascii="Times New Roman" w:hAnsi="Times New Roman"/>
          <w:sz w:val="20"/>
          <w:szCs w:val="20"/>
        </w:rPr>
        <w:t xml:space="preserve">do procesu </w:t>
      </w:r>
      <w:r w:rsidR="00163EC2" w:rsidRPr="00FA3E15">
        <w:rPr>
          <w:rFonts w:ascii="Times New Roman" w:hAnsi="Times New Roman"/>
          <w:sz w:val="20"/>
          <w:szCs w:val="20"/>
        </w:rPr>
        <w:t>10.2</w:t>
      </w:r>
      <w:r w:rsidR="0051711D" w:rsidRPr="00FA3E15">
        <w:rPr>
          <w:rFonts w:ascii="Times New Roman" w:hAnsi="Times New Roman"/>
          <w:sz w:val="20"/>
          <w:szCs w:val="20"/>
        </w:rPr>
        <w:t xml:space="preserve"> </w:t>
      </w:r>
      <w:r w:rsidR="00163EC2" w:rsidRPr="00FA3E15">
        <w:rPr>
          <w:rFonts w:ascii="Times New Roman" w:hAnsi="Times New Roman"/>
          <w:sz w:val="20"/>
          <w:szCs w:val="20"/>
        </w:rPr>
        <w:t xml:space="preserve">Zarządzanie </w:t>
      </w:r>
      <w:r w:rsidR="00BC4A2C" w:rsidRPr="00FA3E15">
        <w:rPr>
          <w:rFonts w:ascii="Times New Roman" w:hAnsi="Times New Roman"/>
          <w:sz w:val="20"/>
          <w:szCs w:val="20"/>
        </w:rPr>
        <w:t xml:space="preserve">modelem </w:t>
      </w:r>
      <w:r w:rsidR="00163EC2" w:rsidRPr="00FA3E15">
        <w:rPr>
          <w:rFonts w:ascii="Times New Roman" w:hAnsi="Times New Roman"/>
          <w:sz w:val="20"/>
          <w:szCs w:val="20"/>
        </w:rPr>
        <w:t>organizac</w:t>
      </w:r>
      <w:r w:rsidR="00BC4A2C" w:rsidRPr="00FA3E15">
        <w:rPr>
          <w:rFonts w:ascii="Times New Roman" w:hAnsi="Times New Roman"/>
          <w:sz w:val="20"/>
          <w:szCs w:val="20"/>
        </w:rPr>
        <w:t>yjnym</w:t>
      </w:r>
      <w:r w:rsidR="00163EC2" w:rsidRPr="00FA3E15">
        <w:rPr>
          <w:rFonts w:ascii="Times New Roman" w:hAnsi="Times New Roman"/>
          <w:sz w:val="20"/>
          <w:szCs w:val="20"/>
        </w:rPr>
        <w:t xml:space="preserve"> Zakładu</w:t>
      </w:r>
      <w:r w:rsidR="00E16DCA" w:rsidRPr="00FA3E15">
        <w:rPr>
          <w:rFonts w:ascii="Times New Roman" w:hAnsi="Times New Roman"/>
          <w:sz w:val="20"/>
          <w:szCs w:val="20"/>
        </w:rPr>
        <w:t>.</w:t>
      </w:r>
    </w:p>
    <w:p w14:paraId="7DF86286" w14:textId="77777777" w:rsidR="0055182C" w:rsidRPr="00FA3E15" w:rsidRDefault="0055182C" w:rsidP="00A330FC">
      <w:pPr>
        <w:numPr>
          <w:ilvl w:val="0"/>
          <w:numId w:val="2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Prezes Za</w:t>
      </w:r>
      <w:r w:rsidR="00980688" w:rsidRPr="00FA3E15">
        <w:rPr>
          <w:rFonts w:ascii="Times New Roman" w:hAnsi="Times New Roman"/>
          <w:sz w:val="20"/>
          <w:szCs w:val="20"/>
        </w:rPr>
        <w:t>kładu</w:t>
      </w:r>
      <w:r w:rsidRPr="00FA3E15">
        <w:rPr>
          <w:rFonts w:ascii="Times New Roman" w:hAnsi="Times New Roman"/>
          <w:sz w:val="20"/>
          <w:szCs w:val="20"/>
        </w:rPr>
        <w:t xml:space="preserve"> może </w:t>
      </w:r>
      <w:r w:rsidR="00980688" w:rsidRPr="00FA3E15">
        <w:rPr>
          <w:rFonts w:ascii="Times New Roman" w:hAnsi="Times New Roman"/>
          <w:sz w:val="20"/>
          <w:szCs w:val="20"/>
        </w:rPr>
        <w:t>określić inny</w:t>
      </w:r>
      <w:r w:rsidR="00E8076F" w:rsidRPr="00FA3E15">
        <w:rPr>
          <w:rFonts w:ascii="Times New Roman" w:hAnsi="Times New Roman"/>
          <w:sz w:val="20"/>
          <w:szCs w:val="20"/>
        </w:rPr>
        <w:t xml:space="preserve"> niż określony w regulaminie</w:t>
      </w:r>
      <w:r w:rsidR="00980688" w:rsidRPr="00FA3E15">
        <w:rPr>
          <w:rFonts w:ascii="Times New Roman" w:hAnsi="Times New Roman"/>
          <w:sz w:val="20"/>
          <w:szCs w:val="20"/>
        </w:rPr>
        <w:t xml:space="preserve"> sposób organizacji i funkcjonowania komórki organizacyjnej Centrali</w:t>
      </w:r>
      <w:r w:rsidR="00E8076F" w:rsidRPr="00FA3E15">
        <w:rPr>
          <w:rFonts w:ascii="Times New Roman" w:hAnsi="Times New Roman"/>
          <w:sz w:val="20"/>
          <w:szCs w:val="20"/>
        </w:rPr>
        <w:t>.</w:t>
      </w:r>
    </w:p>
    <w:p w14:paraId="3CE8ADE9" w14:textId="47DA2706" w:rsidR="00C3177A" w:rsidRPr="00FA3E15" w:rsidRDefault="00C3177A" w:rsidP="00A330FC">
      <w:pPr>
        <w:numPr>
          <w:ilvl w:val="0"/>
          <w:numId w:val="26"/>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Dyrektor </w:t>
      </w:r>
      <w:r w:rsidR="006532F0" w:rsidRPr="00FA3E15">
        <w:rPr>
          <w:rFonts w:ascii="Times New Roman" w:hAnsi="Times New Roman"/>
          <w:sz w:val="20"/>
          <w:szCs w:val="20"/>
        </w:rPr>
        <w:t xml:space="preserve">Gabinetu Prezesa </w:t>
      </w:r>
      <w:r w:rsidRPr="00FA3E15">
        <w:rPr>
          <w:rFonts w:ascii="Times New Roman" w:hAnsi="Times New Roman"/>
          <w:sz w:val="20"/>
          <w:szCs w:val="20"/>
        </w:rPr>
        <w:t>może określić inny niż określony w regulaminie sposób organizacji terenowej jednostki organizacyjnej.</w:t>
      </w:r>
    </w:p>
    <w:p w14:paraId="4564879B" w14:textId="1E966669" w:rsidR="00CE7DB7" w:rsidRPr="00FA3E15"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FA3E15" w:rsidRDefault="001B2D06" w:rsidP="00A330FC">
      <w:pPr>
        <w:numPr>
          <w:ilvl w:val="0"/>
          <w:numId w:val="2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Szczegółowy wykaz celów</w:t>
      </w:r>
      <w:r w:rsidR="00B32373" w:rsidRPr="00FA3E15">
        <w:rPr>
          <w:rFonts w:ascii="Times New Roman" w:hAnsi="Times New Roman"/>
          <w:sz w:val="20"/>
          <w:szCs w:val="20"/>
        </w:rPr>
        <w:t>,</w:t>
      </w:r>
      <w:r w:rsidRPr="00FA3E15">
        <w:rPr>
          <w:rFonts w:ascii="Times New Roman" w:hAnsi="Times New Roman"/>
          <w:sz w:val="20"/>
          <w:szCs w:val="20"/>
        </w:rPr>
        <w:t xml:space="preserve"> </w:t>
      </w:r>
      <w:r w:rsidR="00D07C9C" w:rsidRPr="00FA3E15">
        <w:rPr>
          <w:rFonts w:ascii="Times New Roman" w:hAnsi="Times New Roman"/>
          <w:sz w:val="20"/>
          <w:szCs w:val="20"/>
        </w:rPr>
        <w:t xml:space="preserve">zakresu </w:t>
      </w:r>
      <w:r w:rsidRPr="00FA3E15">
        <w:rPr>
          <w:rFonts w:ascii="Times New Roman" w:hAnsi="Times New Roman"/>
          <w:sz w:val="20"/>
          <w:szCs w:val="20"/>
        </w:rPr>
        <w:t>zadań</w:t>
      </w:r>
      <w:r w:rsidR="00B32373" w:rsidRPr="00FA3E15">
        <w:rPr>
          <w:rFonts w:ascii="Times New Roman" w:hAnsi="Times New Roman"/>
          <w:sz w:val="20"/>
          <w:szCs w:val="20"/>
        </w:rPr>
        <w:t xml:space="preserve"> i nadzoru</w:t>
      </w:r>
      <w:r w:rsidRPr="00FA3E15">
        <w:rPr>
          <w:rFonts w:ascii="Times New Roman" w:hAnsi="Times New Roman"/>
          <w:sz w:val="20"/>
          <w:szCs w:val="20"/>
        </w:rPr>
        <w:t xml:space="preserve"> poszczególnych komórek organizacyjnych Centrali zawiera załącznik </w:t>
      </w:r>
      <w:r w:rsidR="000302AD" w:rsidRPr="00FA3E15">
        <w:rPr>
          <w:rFonts w:ascii="Times New Roman" w:hAnsi="Times New Roman"/>
          <w:sz w:val="20"/>
          <w:szCs w:val="20"/>
        </w:rPr>
        <w:t>N</w:t>
      </w:r>
      <w:r w:rsidRPr="00FA3E15">
        <w:rPr>
          <w:rFonts w:ascii="Times New Roman" w:hAnsi="Times New Roman"/>
          <w:sz w:val="20"/>
          <w:szCs w:val="20"/>
        </w:rPr>
        <w:t>r 1 do regulaminu.</w:t>
      </w:r>
    </w:p>
    <w:p w14:paraId="3D4BF729" w14:textId="409D1010" w:rsidR="001B2D06" w:rsidRPr="00FA3E15" w:rsidRDefault="001B2D06" w:rsidP="00A330FC">
      <w:pPr>
        <w:numPr>
          <w:ilvl w:val="0"/>
          <w:numId w:val="2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 xml:space="preserve">Szczegółowy wykaz zadań </w:t>
      </w:r>
      <w:r w:rsidR="00A1152E" w:rsidRPr="00FA3E15">
        <w:rPr>
          <w:rFonts w:ascii="Times New Roman" w:hAnsi="Times New Roman"/>
          <w:sz w:val="20"/>
          <w:szCs w:val="20"/>
        </w:rPr>
        <w:t>oddziałów</w:t>
      </w:r>
      <w:r w:rsidR="00A553E9" w:rsidRPr="00FA3E15">
        <w:rPr>
          <w:rFonts w:ascii="Times New Roman" w:hAnsi="Times New Roman"/>
          <w:sz w:val="20"/>
          <w:szCs w:val="20"/>
        </w:rPr>
        <w:t xml:space="preserve">, </w:t>
      </w:r>
      <w:r w:rsidR="00A1152E" w:rsidRPr="00FA3E15">
        <w:rPr>
          <w:rFonts w:ascii="Times New Roman" w:hAnsi="Times New Roman"/>
          <w:sz w:val="20"/>
          <w:szCs w:val="20"/>
        </w:rPr>
        <w:t>inspektorat</w:t>
      </w:r>
      <w:r w:rsidR="00A553E9" w:rsidRPr="00FA3E15">
        <w:rPr>
          <w:rFonts w:ascii="Times New Roman" w:hAnsi="Times New Roman"/>
          <w:sz w:val="20"/>
          <w:szCs w:val="20"/>
        </w:rPr>
        <w:t>ów</w:t>
      </w:r>
      <w:r w:rsidR="00A1152E" w:rsidRPr="00FA3E15">
        <w:rPr>
          <w:rFonts w:ascii="Times New Roman" w:hAnsi="Times New Roman"/>
          <w:sz w:val="20"/>
          <w:szCs w:val="20"/>
        </w:rPr>
        <w:t xml:space="preserve"> i biur terenowy</w:t>
      </w:r>
      <w:r w:rsidR="00A553E9" w:rsidRPr="00FA3E15">
        <w:rPr>
          <w:rFonts w:ascii="Times New Roman" w:hAnsi="Times New Roman"/>
          <w:sz w:val="20"/>
          <w:szCs w:val="20"/>
        </w:rPr>
        <w:t xml:space="preserve">ch </w:t>
      </w:r>
      <w:r w:rsidR="000302AD" w:rsidRPr="00FA3E15">
        <w:rPr>
          <w:rFonts w:ascii="Times New Roman" w:hAnsi="Times New Roman"/>
          <w:sz w:val="20"/>
          <w:szCs w:val="20"/>
        </w:rPr>
        <w:t>zawiera załącznik N</w:t>
      </w:r>
      <w:r w:rsidRPr="00FA3E15">
        <w:rPr>
          <w:rFonts w:ascii="Times New Roman" w:hAnsi="Times New Roman"/>
          <w:sz w:val="20"/>
          <w:szCs w:val="20"/>
        </w:rPr>
        <w:t>r 2 do regulaminu.</w:t>
      </w:r>
    </w:p>
    <w:p w14:paraId="60AB08A4" w14:textId="4DC157B2" w:rsidR="00A1152E" w:rsidRPr="00FA3E15" w:rsidRDefault="00A1152E" w:rsidP="00A330FC">
      <w:pPr>
        <w:numPr>
          <w:ilvl w:val="0"/>
          <w:numId w:val="2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Szczegółowy wykaz zadań c</w:t>
      </w:r>
      <w:r w:rsidR="00E82C8D" w:rsidRPr="00FA3E15">
        <w:rPr>
          <w:rFonts w:ascii="Times New Roman" w:hAnsi="Times New Roman"/>
          <w:sz w:val="20"/>
          <w:szCs w:val="20"/>
        </w:rPr>
        <w:t xml:space="preserve">entrów </w:t>
      </w:r>
      <w:r w:rsidRPr="00FA3E15">
        <w:rPr>
          <w:rFonts w:ascii="Times New Roman" w:hAnsi="Times New Roman"/>
          <w:sz w:val="20"/>
          <w:szCs w:val="20"/>
        </w:rPr>
        <w:t xml:space="preserve">zawiera </w:t>
      </w:r>
      <w:r w:rsidR="00B16C83" w:rsidRPr="00FA3E15">
        <w:rPr>
          <w:rFonts w:ascii="Times New Roman" w:hAnsi="Times New Roman"/>
          <w:sz w:val="20"/>
          <w:szCs w:val="20"/>
        </w:rPr>
        <w:t>z</w:t>
      </w:r>
      <w:r w:rsidRPr="00FA3E15">
        <w:rPr>
          <w:rFonts w:ascii="Times New Roman" w:hAnsi="Times New Roman"/>
          <w:sz w:val="20"/>
          <w:szCs w:val="20"/>
        </w:rPr>
        <w:t>ałącznik Nr 3 do regulaminu.</w:t>
      </w:r>
    </w:p>
    <w:p w14:paraId="2655B3D1" w14:textId="2C333AE7" w:rsidR="00A97312" w:rsidRPr="00FA3E15" w:rsidRDefault="001B2D06" w:rsidP="00A330FC">
      <w:pPr>
        <w:numPr>
          <w:ilvl w:val="0"/>
          <w:numId w:val="25"/>
        </w:numPr>
        <w:suppressAutoHyphens/>
        <w:autoSpaceDE w:val="0"/>
        <w:autoSpaceDN w:val="0"/>
        <w:jc w:val="both"/>
        <w:rPr>
          <w:rFonts w:ascii="Times New Roman" w:hAnsi="Times New Roman"/>
          <w:sz w:val="20"/>
          <w:szCs w:val="20"/>
        </w:rPr>
      </w:pPr>
      <w:r w:rsidRPr="00FA3E15">
        <w:rPr>
          <w:rFonts w:ascii="Times New Roman" w:hAnsi="Times New Roman"/>
          <w:sz w:val="20"/>
          <w:szCs w:val="20"/>
        </w:rPr>
        <w:t>Schemat struktury org</w:t>
      </w:r>
      <w:r w:rsidR="00E16DCA" w:rsidRPr="00FA3E15">
        <w:rPr>
          <w:rFonts w:ascii="Times New Roman" w:hAnsi="Times New Roman"/>
          <w:sz w:val="20"/>
          <w:szCs w:val="20"/>
        </w:rPr>
        <w:t>anizacyjnej Zakładu określa załą</w:t>
      </w:r>
      <w:r w:rsidRPr="00FA3E15">
        <w:rPr>
          <w:rFonts w:ascii="Times New Roman" w:hAnsi="Times New Roman"/>
          <w:sz w:val="20"/>
          <w:szCs w:val="20"/>
        </w:rPr>
        <w:t xml:space="preserve">cznik </w:t>
      </w:r>
      <w:r w:rsidR="000302AD" w:rsidRPr="00FA3E15">
        <w:rPr>
          <w:rFonts w:ascii="Times New Roman" w:hAnsi="Times New Roman"/>
          <w:sz w:val="20"/>
          <w:szCs w:val="20"/>
        </w:rPr>
        <w:t>N</w:t>
      </w:r>
      <w:r w:rsidRPr="00FA3E15">
        <w:rPr>
          <w:rFonts w:ascii="Times New Roman" w:hAnsi="Times New Roman"/>
          <w:sz w:val="20"/>
          <w:szCs w:val="20"/>
        </w:rPr>
        <w:t xml:space="preserve">r </w:t>
      </w:r>
      <w:r w:rsidR="00B43B13" w:rsidRPr="00FA3E15">
        <w:rPr>
          <w:rFonts w:ascii="Times New Roman" w:hAnsi="Times New Roman"/>
          <w:sz w:val="20"/>
          <w:szCs w:val="20"/>
        </w:rPr>
        <w:t xml:space="preserve">4 </w:t>
      </w:r>
      <w:r w:rsidRPr="00FA3E15">
        <w:rPr>
          <w:rFonts w:ascii="Times New Roman" w:hAnsi="Times New Roman"/>
          <w:sz w:val="20"/>
          <w:szCs w:val="20"/>
        </w:rPr>
        <w:t xml:space="preserve"> do regulaminu</w:t>
      </w:r>
    </w:p>
    <w:p w14:paraId="40E01D30" w14:textId="44676C63" w:rsidR="0070438F" w:rsidRPr="00FA3E15" w:rsidRDefault="00A97312" w:rsidP="00364EED">
      <w:pPr>
        <w:numPr>
          <w:ilvl w:val="0"/>
          <w:numId w:val="25"/>
        </w:numPr>
        <w:suppressAutoHyphens/>
        <w:autoSpaceDE w:val="0"/>
        <w:autoSpaceDN w:val="0"/>
        <w:jc w:val="both"/>
        <w:rPr>
          <w:rFonts w:ascii="Times New Roman" w:hAnsi="Times New Roman"/>
          <w:sz w:val="20"/>
          <w:szCs w:val="20"/>
        </w:rPr>
      </w:pPr>
      <w:bookmarkStart w:id="79" w:name="_Hlk100139529"/>
      <w:r w:rsidRPr="00FA3E15">
        <w:rPr>
          <w:rFonts w:ascii="Times New Roman" w:hAnsi="Times New Roman"/>
          <w:sz w:val="20"/>
          <w:szCs w:val="20"/>
        </w:rPr>
        <w:t xml:space="preserve">Nadzór funkcjonalny komórek organizacyjnych Centrali </w:t>
      </w:r>
      <w:bookmarkEnd w:id="79"/>
      <w:r w:rsidRPr="00FA3E15">
        <w:rPr>
          <w:rFonts w:ascii="Times New Roman" w:hAnsi="Times New Roman"/>
          <w:sz w:val="20"/>
          <w:szCs w:val="20"/>
        </w:rPr>
        <w:t xml:space="preserve">określa załącznik Nr </w:t>
      </w:r>
      <w:r w:rsidR="00B43B13" w:rsidRPr="00FA3E15">
        <w:rPr>
          <w:rFonts w:ascii="Times New Roman" w:hAnsi="Times New Roman"/>
          <w:sz w:val="20"/>
          <w:szCs w:val="20"/>
        </w:rPr>
        <w:t xml:space="preserve"> 5 </w:t>
      </w:r>
      <w:r w:rsidRPr="00FA3E15">
        <w:rPr>
          <w:rFonts w:ascii="Times New Roman" w:hAnsi="Times New Roman"/>
          <w:sz w:val="20"/>
          <w:szCs w:val="20"/>
        </w:rPr>
        <w:t>do regulaminu</w:t>
      </w:r>
      <w:r w:rsidR="001B2D06" w:rsidRPr="00FA3E15">
        <w:rPr>
          <w:rFonts w:ascii="Times New Roman" w:hAnsi="Times New Roman"/>
          <w:sz w:val="20"/>
          <w:szCs w:val="20"/>
        </w:rPr>
        <w:t>.</w:t>
      </w:r>
    </w:p>
    <w:p w14:paraId="1A33B0C2" w14:textId="77777777" w:rsidR="00891226" w:rsidRPr="00FA3E15" w:rsidRDefault="00891226" w:rsidP="003427DB">
      <w:pPr>
        <w:suppressAutoHyphens/>
        <w:autoSpaceDE w:val="0"/>
        <w:autoSpaceDN w:val="0"/>
        <w:ind w:left="360"/>
        <w:jc w:val="both"/>
        <w:rPr>
          <w:rFonts w:ascii="Times New Roman" w:hAnsi="Times New Roman"/>
          <w:sz w:val="20"/>
          <w:szCs w:val="20"/>
        </w:rPr>
      </w:pPr>
    </w:p>
    <w:sectPr w:rsidR="00891226" w:rsidRPr="00FA3E15" w:rsidSect="00AB7F59">
      <w:footerReference w:type="even" r:id="rId8"/>
      <w:footerReference w:type="default" r:id="rId9"/>
      <w:footerReference w:type="first" r:id="rId10"/>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57F6" w14:textId="77777777" w:rsidR="009C450D" w:rsidRDefault="009C450D">
      <w:r>
        <w:separator/>
      </w:r>
    </w:p>
  </w:endnote>
  <w:endnote w:type="continuationSeparator" w:id="0">
    <w:p w14:paraId="2B2A4676" w14:textId="77777777" w:rsidR="009C450D" w:rsidRDefault="009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7885" w14:textId="77777777" w:rsidR="009C450D" w:rsidRDefault="009C45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9C450D" w:rsidRDefault="009C45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68A" w14:textId="77777777" w:rsidR="009C450D" w:rsidRDefault="009C450D">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37178C">
      <w:rPr>
        <w:rStyle w:val="Numerstrony"/>
        <w:i w:val="0"/>
        <w:noProof/>
      </w:rPr>
      <w:t>2</w:t>
    </w:r>
    <w:r>
      <w:rPr>
        <w:rStyle w:val="Numerstrony"/>
        <w:i w:val="0"/>
      </w:rPr>
      <w:fldChar w:fldCharType="end"/>
    </w:r>
  </w:p>
  <w:p w14:paraId="0F03938A" w14:textId="77777777" w:rsidR="009C450D" w:rsidRDefault="009C450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098" w14:textId="77777777" w:rsidR="009C450D" w:rsidRDefault="009C450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FE98" w14:textId="77777777" w:rsidR="009C450D" w:rsidRDefault="009C450D">
      <w:r>
        <w:separator/>
      </w:r>
    </w:p>
  </w:footnote>
  <w:footnote w:type="continuationSeparator" w:id="0">
    <w:p w14:paraId="471C8D14" w14:textId="77777777" w:rsidR="009C450D" w:rsidRDefault="009C450D">
      <w:r>
        <w:continuationSeparator/>
      </w:r>
    </w:p>
  </w:footnote>
  <w:footnote w:id="1">
    <w:p w14:paraId="3A35F966" w14:textId="7BC63AA7" w:rsidR="009C450D" w:rsidRPr="007848FF" w:rsidRDefault="009C450D">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5274B6D"/>
    <w:multiLevelType w:val="multilevel"/>
    <w:tmpl w:val="441C3C7A"/>
    <w:numStyleLink w:val="Styl2"/>
  </w:abstractNum>
  <w:abstractNum w:abstractNumId="37" w15:restartNumberingAfterBreak="0">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8C239A5"/>
    <w:multiLevelType w:val="multilevel"/>
    <w:tmpl w:val="5478D4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3" w15:restartNumberingAfterBreak="0">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0053721"/>
    <w:multiLevelType w:val="multilevel"/>
    <w:tmpl w:val="03C62B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26522591">
    <w:abstractNumId w:val="1"/>
  </w:num>
  <w:num w:numId="2" w16cid:durableId="2056658847">
    <w:abstractNumId w:val="24"/>
  </w:num>
  <w:num w:numId="3" w16cid:durableId="1427187530">
    <w:abstractNumId w:val="49"/>
  </w:num>
  <w:num w:numId="4" w16cid:durableId="79061322">
    <w:abstractNumId w:val="42"/>
  </w:num>
  <w:num w:numId="5" w16cid:durableId="750154225">
    <w:abstractNumId w:val="73"/>
  </w:num>
  <w:num w:numId="6" w16cid:durableId="2120444069">
    <w:abstractNumId w:val="56"/>
  </w:num>
  <w:num w:numId="7" w16cid:durableId="1646734765">
    <w:abstractNumId w:val="64"/>
  </w:num>
  <w:num w:numId="8" w16cid:durableId="1766606974">
    <w:abstractNumId w:val="17"/>
  </w:num>
  <w:num w:numId="9" w16cid:durableId="2113044197">
    <w:abstractNumId w:val="3"/>
  </w:num>
  <w:num w:numId="10" w16cid:durableId="841160616">
    <w:abstractNumId w:val="7"/>
  </w:num>
  <w:num w:numId="11" w16cid:durableId="1531607010">
    <w:abstractNumId w:val="23"/>
  </w:num>
  <w:num w:numId="12" w16cid:durableId="2048096877">
    <w:abstractNumId w:val="67"/>
  </w:num>
  <w:num w:numId="13" w16cid:durableId="1557281441">
    <w:abstractNumId w:val="20"/>
  </w:num>
  <w:num w:numId="14" w16cid:durableId="889074229">
    <w:abstractNumId w:val="71"/>
  </w:num>
  <w:num w:numId="15" w16cid:durableId="2071148017">
    <w:abstractNumId w:val="6"/>
  </w:num>
  <w:num w:numId="16" w16cid:durableId="537207834">
    <w:abstractNumId w:val="12"/>
  </w:num>
  <w:num w:numId="17" w16cid:durableId="1831628869">
    <w:abstractNumId w:val="52"/>
  </w:num>
  <w:num w:numId="18" w16cid:durableId="819613962">
    <w:abstractNumId w:val="26"/>
  </w:num>
  <w:num w:numId="19" w16cid:durableId="2103641909">
    <w:abstractNumId w:val="44"/>
  </w:num>
  <w:num w:numId="20" w16cid:durableId="815953941">
    <w:abstractNumId w:val="46"/>
  </w:num>
  <w:num w:numId="21" w16cid:durableId="137262266">
    <w:abstractNumId w:val="63"/>
  </w:num>
  <w:num w:numId="22" w16cid:durableId="1036540076">
    <w:abstractNumId w:val="15"/>
  </w:num>
  <w:num w:numId="23" w16cid:durableId="565652317">
    <w:abstractNumId w:val="51"/>
  </w:num>
  <w:num w:numId="24" w16cid:durableId="999965049">
    <w:abstractNumId w:val="50"/>
  </w:num>
  <w:num w:numId="25" w16cid:durableId="845285946">
    <w:abstractNumId w:val="78"/>
  </w:num>
  <w:num w:numId="26" w16cid:durableId="785782383">
    <w:abstractNumId w:val="32"/>
  </w:num>
  <w:num w:numId="27" w16cid:durableId="859468175">
    <w:abstractNumId w:val="18"/>
  </w:num>
  <w:num w:numId="28" w16cid:durableId="1788355471">
    <w:abstractNumId w:val="13"/>
  </w:num>
  <w:num w:numId="29" w16cid:durableId="1917089271">
    <w:abstractNumId w:val="27"/>
  </w:num>
  <w:num w:numId="30" w16cid:durableId="1878277192">
    <w:abstractNumId w:val="79"/>
  </w:num>
  <w:num w:numId="31" w16cid:durableId="1172337538">
    <w:abstractNumId w:val="75"/>
  </w:num>
  <w:num w:numId="32" w16cid:durableId="303317701">
    <w:abstractNumId w:val="62"/>
  </w:num>
  <w:num w:numId="33" w16cid:durableId="1548374165">
    <w:abstractNumId w:val="0"/>
  </w:num>
  <w:num w:numId="34" w16cid:durableId="502207226">
    <w:abstractNumId w:val="25"/>
  </w:num>
  <w:num w:numId="35" w16cid:durableId="1840342372">
    <w:abstractNumId w:val="55"/>
  </w:num>
  <w:num w:numId="36" w16cid:durableId="1319191623">
    <w:abstractNumId w:val="41"/>
  </w:num>
  <w:num w:numId="37" w16cid:durableId="572590618">
    <w:abstractNumId w:val="11"/>
  </w:num>
  <w:num w:numId="38" w16cid:durableId="1899128748">
    <w:abstractNumId w:val="77"/>
  </w:num>
  <w:num w:numId="39" w16cid:durableId="531110679">
    <w:abstractNumId w:val="36"/>
  </w:num>
  <w:num w:numId="40" w16cid:durableId="1648707794">
    <w:abstractNumId w:val="76"/>
  </w:num>
  <w:num w:numId="41" w16cid:durableId="498733386">
    <w:abstractNumId w:val="82"/>
  </w:num>
  <w:num w:numId="42" w16cid:durableId="729766107">
    <w:abstractNumId w:val="65"/>
  </w:num>
  <w:num w:numId="43" w16cid:durableId="615327771">
    <w:abstractNumId w:val="48"/>
  </w:num>
  <w:num w:numId="44" w16cid:durableId="1402558949">
    <w:abstractNumId w:val="29"/>
  </w:num>
  <w:num w:numId="45" w16cid:durableId="1530801824">
    <w:abstractNumId w:val="59"/>
  </w:num>
  <w:num w:numId="46" w16cid:durableId="684868491">
    <w:abstractNumId w:val="37"/>
  </w:num>
  <w:num w:numId="47" w16cid:durableId="1289163770">
    <w:abstractNumId w:val="54"/>
  </w:num>
  <w:num w:numId="48" w16cid:durableId="197547700">
    <w:abstractNumId w:val="21"/>
  </w:num>
  <w:num w:numId="49" w16cid:durableId="1313290930">
    <w:abstractNumId w:val="35"/>
  </w:num>
  <w:num w:numId="50" w16cid:durableId="204028512">
    <w:abstractNumId w:val="69"/>
  </w:num>
  <w:num w:numId="51" w16cid:durableId="703749985">
    <w:abstractNumId w:val="74"/>
  </w:num>
  <w:num w:numId="52" w16cid:durableId="764695322">
    <w:abstractNumId w:val="53"/>
  </w:num>
  <w:num w:numId="53" w16cid:durableId="981228932">
    <w:abstractNumId w:val="68"/>
  </w:num>
  <w:num w:numId="54" w16cid:durableId="1496340178">
    <w:abstractNumId w:val="16"/>
  </w:num>
  <w:num w:numId="55" w16cid:durableId="1073812672">
    <w:abstractNumId w:val="22"/>
  </w:num>
  <w:num w:numId="56" w16cid:durableId="1148938754">
    <w:abstractNumId w:val="57"/>
  </w:num>
  <w:num w:numId="57" w16cid:durableId="582186858">
    <w:abstractNumId w:val="30"/>
  </w:num>
  <w:num w:numId="58" w16cid:durableId="1833721190">
    <w:abstractNumId w:val="81"/>
  </w:num>
  <w:num w:numId="59" w16cid:durableId="62683814">
    <w:abstractNumId w:val="47"/>
  </w:num>
  <w:num w:numId="60" w16cid:durableId="698361593">
    <w:abstractNumId w:val="38"/>
  </w:num>
  <w:num w:numId="61" w16cid:durableId="1026174315">
    <w:abstractNumId w:val="40"/>
  </w:num>
  <w:num w:numId="62" w16cid:durableId="1443649281">
    <w:abstractNumId w:val="2"/>
  </w:num>
  <w:num w:numId="63" w16cid:durableId="59333721">
    <w:abstractNumId w:val="28"/>
  </w:num>
  <w:num w:numId="64" w16cid:durableId="2039500723">
    <w:abstractNumId w:val="80"/>
  </w:num>
  <w:num w:numId="65" w16cid:durableId="988440802">
    <w:abstractNumId w:val="58"/>
  </w:num>
  <w:num w:numId="66" w16cid:durableId="1916939761">
    <w:abstractNumId w:val="33"/>
  </w:num>
  <w:num w:numId="67" w16cid:durableId="1027870132">
    <w:abstractNumId w:val="45"/>
  </w:num>
  <w:num w:numId="68" w16cid:durableId="1894348287">
    <w:abstractNumId w:val="70"/>
  </w:num>
  <w:num w:numId="69" w16cid:durableId="2072993837">
    <w:abstractNumId w:val="43"/>
  </w:num>
  <w:num w:numId="70" w16cid:durableId="709649858">
    <w:abstractNumId w:val="8"/>
  </w:num>
  <w:num w:numId="71" w16cid:durableId="711348232">
    <w:abstractNumId w:val="72"/>
  </w:num>
  <w:num w:numId="72" w16cid:durableId="1530993823">
    <w:abstractNumId w:val="66"/>
  </w:num>
  <w:num w:numId="73" w16cid:durableId="875116604">
    <w:abstractNumId w:val="39"/>
  </w:num>
  <w:num w:numId="74" w16cid:durableId="1373840913">
    <w:abstractNumId w:val="61"/>
  </w:num>
  <w:num w:numId="75" w16cid:durableId="2135753719">
    <w:abstractNumId w:val="34"/>
  </w:num>
  <w:num w:numId="76" w16cid:durableId="672270262">
    <w:abstractNumId w:val="14"/>
  </w:num>
  <w:num w:numId="77" w16cid:durableId="1425298832">
    <w:abstractNumId w:val="4"/>
  </w:num>
  <w:num w:numId="78" w16cid:durableId="1202129054">
    <w:abstractNumId w:val="19"/>
  </w:num>
  <w:num w:numId="79" w16cid:durableId="1415980734">
    <w:abstractNumId w:val="5"/>
  </w:num>
  <w:num w:numId="80" w16cid:durableId="1271818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1" w16cid:durableId="1439641025">
    <w:abstractNumId w:val="31"/>
  </w:num>
  <w:num w:numId="82" w16cid:durableId="1777479419">
    <w:abstractNumId w:val="60"/>
  </w:num>
  <w:num w:numId="83" w16cid:durableId="211308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16cid:durableId="1624381642">
    <w:abstractNumId w:val="9"/>
  </w:num>
  <w:num w:numId="85" w16cid:durableId="562108573">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EC8"/>
    <w:rsid w:val="0000155E"/>
    <w:rsid w:val="000016A6"/>
    <w:rsid w:val="00002A5D"/>
    <w:rsid w:val="00006057"/>
    <w:rsid w:val="0000621D"/>
    <w:rsid w:val="0000725A"/>
    <w:rsid w:val="0001088D"/>
    <w:rsid w:val="0001396A"/>
    <w:rsid w:val="00015884"/>
    <w:rsid w:val="00015977"/>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095A"/>
    <w:rsid w:val="000515FF"/>
    <w:rsid w:val="000517E6"/>
    <w:rsid w:val="00051F21"/>
    <w:rsid w:val="00054B7B"/>
    <w:rsid w:val="000556F7"/>
    <w:rsid w:val="0005660C"/>
    <w:rsid w:val="00056E53"/>
    <w:rsid w:val="00062206"/>
    <w:rsid w:val="00062633"/>
    <w:rsid w:val="00062E96"/>
    <w:rsid w:val="000636FC"/>
    <w:rsid w:val="00063862"/>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8C6"/>
    <w:rsid w:val="00081C24"/>
    <w:rsid w:val="00081FBE"/>
    <w:rsid w:val="000828A8"/>
    <w:rsid w:val="00082FF6"/>
    <w:rsid w:val="000837FC"/>
    <w:rsid w:val="00083FEA"/>
    <w:rsid w:val="000842CB"/>
    <w:rsid w:val="00084C65"/>
    <w:rsid w:val="00085AEC"/>
    <w:rsid w:val="000862A2"/>
    <w:rsid w:val="00086360"/>
    <w:rsid w:val="00086D77"/>
    <w:rsid w:val="00090BCF"/>
    <w:rsid w:val="0009103A"/>
    <w:rsid w:val="00091159"/>
    <w:rsid w:val="00091D92"/>
    <w:rsid w:val="00091E1D"/>
    <w:rsid w:val="00093280"/>
    <w:rsid w:val="000935CD"/>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22A2"/>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07AF6"/>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05A"/>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9E4"/>
    <w:rsid w:val="001A61EF"/>
    <w:rsid w:val="001A6391"/>
    <w:rsid w:val="001A7235"/>
    <w:rsid w:val="001A7627"/>
    <w:rsid w:val="001B0CE8"/>
    <w:rsid w:val="001B2D06"/>
    <w:rsid w:val="001B4C98"/>
    <w:rsid w:val="001B64B0"/>
    <w:rsid w:val="001B725F"/>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6277"/>
    <w:rsid w:val="00217E2A"/>
    <w:rsid w:val="0022028C"/>
    <w:rsid w:val="002207A3"/>
    <w:rsid w:val="002217E9"/>
    <w:rsid w:val="0022278C"/>
    <w:rsid w:val="00222EF3"/>
    <w:rsid w:val="0022384D"/>
    <w:rsid w:val="00223E38"/>
    <w:rsid w:val="002243DD"/>
    <w:rsid w:val="002249F8"/>
    <w:rsid w:val="00225632"/>
    <w:rsid w:val="0022685D"/>
    <w:rsid w:val="0022759E"/>
    <w:rsid w:val="00227FDA"/>
    <w:rsid w:val="002328BF"/>
    <w:rsid w:val="002330D9"/>
    <w:rsid w:val="00233B56"/>
    <w:rsid w:val="00233E98"/>
    <w:rsid w:val="00234BA5"/>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CE9"/>
    <w:rsid w:val="00291FBD"/>
    <w:rsid w:val="0029318A"/>
    <w:rsid w:val="002941D5"/>
    <w:rsid w:val="00294784"/>
    <w:rsid w:val="00297908"/>
    <w:rsid w:val="00297A07"/>
    <w:rsid w:val="00297E45"/>
    <w:rsid w:val="002A0F85"/>
    <w:rsid w:val="002A1D70"/>
    <w:rsid w:val="002A41CB"/>
    <w:rsid w:val="002A4CA1"/>
    <w:rsid w:val="002A6BD6"/>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530E"/>
    <w:rsid w:val="002F7680"/>
    <w:rsid w:val="002F7F82"/>
    <w:rsid w:val="003002D9"/>
    <w:rsid w:val="00300913"/>
    <w:rsid w:val="00301804"/>
    <w:rsid w:val="00301DA8"/>
    <w:rsid w:val="00304991"/>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096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78C"/>
    <w:rsid w:val="003719AF"/>
    <w:rsid w:val="00371DE2"/>
    <w:rsid w:val="0037259D"/>
    <w:rsid w:val="003734ED"/>
    <w:rsid w:val="003739DB"/>
    <w:rsid w:val="00374637"/>
    <w:rsid w:val="003762EB"/>
    <w:rsid w:val="003772B8"/>
    <w:rsid w:val="00377C29"/>
    <w:rsid w:val="00377CEB"/>
    <w:rsid w:val="0038155B"/>
    <w:rsid w:val="00382094"/>
    <w:rsid w:val="003831D0"/>
    <w:rsid w:val="00385985"/>
    <w:rsid w:val="0039146B"/>
    <w:rsid w:val="00391671"/>
    <w:rsid w:val="0039242C"/>
    <w:rsid w:val="00392ED3"/>
    <w:rsid w:val="00392FC9"/>
    <w:rsid w:val="00393543"/>
    <w:rsid w:val="00393D0A"/>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C791C"/>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25A2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4DC7"/>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47E"/>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3B82"/>
    <w:rsid w:val="00505AF9"/>
    <w:rsid w:val="00505B3A"/>
    <w:rsid w:val="00506C7F"/>
    <w:rsid w:val="00506C83"/>
    <w:rsid w:val="00510BEF"/>
    <w:rsid w:val="005122A0"/>
    <w:rsid w:val="005125A0"/>
    <w:rsid w:val="005129F2"/>
    <w:rsid w:val="005151DA"/>
    <w:rsid w:val="005158FC"/>
    <w:rsid w:val="005170AA"/>
    <w:rsid w:val="0051711D"/>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5A65"/>
    <w:rsid w:val="00597D6B"/>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52F1"/>
    <w:rsid w:val="0061641E"/>
    <w:rsid w:val="00616771"/>
    <w:rsid w:val="006171D6"/>
    <w:rsid w:val="00617C98"/>
    <w:rsid w:val="00622341"/>
    <w:rsid w:val="00622A1A"/>
    <w:rsid w:val="006245CA"/>
    <w:rsid w:val="006248FC"/>
    <w:rsid w:val="006252C4"/>
    <w:rsid w:val="00625BD4"/>
    <w:rsid w:val="00626B9C"/>
    <w:rsid w:val="00627592"/>
    <w:rsid w:val="00630F76"/>
    <w:rsid w:val="00632E8E"/>
    <w:rsid w:val="00632FD3"/>
    <w:rsid w:val="006336D3"/>
    <w:rsid w:val="0063430D"/>
    <w:rsid w:val="00635512"/>
    <w:rsid w:val="00635CDE"/>
    <w:rsid w:val="00635F84"/>
    <w:rsid w:val="00636AF4"/>
    <w:rsid w:val="00636CF0"/>
    <w:rsid w:val="00637473"/>
    <w:rsid w:val="0063761F"/>
    <w:rsid w:val="00637846"/>
    <w:rsid w:val="006418D4"/>
    <w:rsid w:val="00642D7B"/>
    <w:rsid w:val="00642E68"/>
    <w:rsid w:val="00643A52"/>
    <w:rsid w:val="00644551"/>
    <w:rsid w:val="0064655D"/>
    <w:rsid w:val="00647082"/>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17EE"/>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7460"/>
    <w:rsid w:val="007C7698"/>
    <w:rsid w:val="007C7D3C"/>
    <w:rsid w:val="007D1572"/>
    <w:rsid w:val="007D1F06"/>
    <w:rsid w:val="007D206D"/>
    <w:rsid w:val="007D3859"/>
    <w:rsid w:val="007D4E55"/>
    <w:rsid w:val="007D596B"/>
    <w:rsid w:val="007D64FD"/>
    <w:rsid w:val="007E0C4F"/>
    <w:rsid w:val="007E2A97"/>
    <w:rsid w:val="007E2EF6"/>
    <w:rsid w:val="007E3B7B"/>
    <w:rsid w:val="007E422B"/>
    <w:rsid w:val="007E50B4"/>
    <w:rsid w:val="007E63B0"/>
    <w:rsid w:val="007E741D"/>
    <w:rsid w:val="007F05E6"/>
    <w:rsid w:val="007F2389"/>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96A"/>
    <w:rsid w:val="0082406B"/>
    <w:rsid w:val="008241AA"/>
    <w:rsid w:val="00832CBF"/>
    <w:rsid w:val="0083343B"/>
    <w:rsid w:val="0083385C"/>
    <w:rsid w:val="00833AC3"/>
    <w:rsid w:val="00833FA6"/>
    <w:rsid w:val="00841C21"/>
    <w:rsid w:val="00842E86"/>
    <w:rsid w:val="0084462B"/>
    <w:rsid w:val="0085111D"/>
    <w:rsid w:val="00852259"/>
    <w:rsid w:val="00854C18"/>
    <w:rsid w:val="00856406"/>
    <w:rsid w:val="008605A3"/>
    <w:rsid w:val="0086153F"/>
    <w:rsid w:val="008618A3"/>
    <w:rsid w:val="008630AE"/>
    <w:rsid w:val="008639B2"/>
    <w:rsid w:val="008641A1"/>
    <w:rsid w:val="00864CB2"/>
    <w:rsid w:val="00865D5F"/>
    <w:rsid w:val="00865E2A"/>
    <w:rsid w:val="008660E0"/>
    <w:rsid w:val="008662C4"/>
    <w:rsid w:val="00866A7D"/>
    <w:rsid w:val="00867516"/>
    <w:rsid w:val="00867955"/>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B7441"/>
    <w:rsid w:val="008C18F2"/>
    <w:rsid w:val="008C21AC"/>
    <w:rsid w:val="008C2CC8"/>
    <w:rsid w:val="008C32C4"/>
    <w:rsid w:val="008C4EED"/>
    <w:rsid w:val="008C54B9"/>
    <w:rsid w:val="008C559F"/>
    <w:rsid w:val="008D01AF"/>
    <w:rsid w:val="008D0409"/>
    <w:rsid w:val="008D0A35"/>
    <w:rsid w:val="008D1624"/>
    <w:rsid w:val="008D183D"/>
    <w:rsid w:val="008D1873"/>
    <w:rsid w:val="008D6A57"/>
    <w:rsid w:val="008D7C40"/>
    <w:rsid w:val="008D7E60"/>
    <w:rsid w:val="008D7F49"/>
    <w:rsid w:val="008E03D0"/>
    <w:rsid w:val="008E07AB"/>
    <w:rsid w:val="008E0B96"/>
    <w:rsid w:val="008E1134"/>
    <w:rsid w:val="008E1567"/>
    <w:rsid w:val="008E31A3"/>
    <w:rsid w:val="008E34A0"/>
    <w:rsid w:val="008E3713"/>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7753"/>
    <w:rsid w:val="009102CC"/>
    <w:rsid w:val="009108D8"/>
    <w:rsid w:val="00910B42"/>
    <w:rsid w:val="00910B46"/>
    <w:rsid w:val="0091115D"/>
    <w:rsid w:val="0091249F"/>
    <w:rsid w:val="00913FBA"/>
    <w:rsid w:val="00914B04"/>
    <w:rsid w:val="00914F28"/>
    <w:rsid w:val="00916723"/>
    <w:rsid w:val="00923334"/>
    <w:rsid w:val="00925B23"/>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450D"/>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3DE"/>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50C9"/>
    <w:rsid w:val="00A4561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A796E"/>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AB3"/>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37062"/>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0E0C"/>
    <w:rsid w:val="00B71B07"/>
    <w:rsid w:val="00B71DBE"/>
    <w:rsid w:val="00B72193"/>
    <w:rsid w:val="00B723D2"/>
    <w:rsid w:val="00B756DB"/>
    <w:rsid w:val="00B7622C"/>
    <w:rsid w:val="00B80B6D"/>
    <w:rsid w:val="00B80B81"/>
    <w:rsid w:val="00B80EAE"/>
    <w:rsid w:val="00B81714"/>
    <w:rsid w:val="00B820FF"/>
    <w:rsid w:val="00B8219B"/>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0266"/>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3A5"/>
    <w:rsid w:val="00CD5A30"/>
    <w:rsid w:val="00CD5FE5"/>
    <w:rsid w:val="00CD70B2"/>
    <w:rsid w:val="00CE0333"/>
    <w:rsid w:val="00CE067F"/>
    <w:rsid w:val="00CE1615"/>
    <w:rsid w:val="00CE17B8"/>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5756"/>
    <w:rsid w:val="00D16951"/>
    <w:rsid w:val="00D20119"/>
    <w:rsid w:val="00D20476"/>
    <w:rsid w:val="00D20498"/>
    <w:rsid w:val="00D205FB"/>
    <w:rsid w:val="00D20911"/>
    <w:rsid w:val="00D20A7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4AA"/>
    <w:rsid w:val="00DB0FCC"/>
    <w:rsid w:val="00DB1606"/>
    <w:rsid w:val="00DB2805"/>
    <w:rsid w:val="00DB446C"/>
    <w:rsid w:val="00DB4F65"/>
    <w:rsid w:val="00DB55D6"/>
    <w:rsid w:val="00DB5EA4"/>
    <w:rsid w:val="00DB7D96"/>
    <w:rsid w:val="00DC0AA3"/>
    <w:rsid w:val="00DC1195"/>
    <w:rsid w:val="00DC2609"/>
    <w:rsid w:val="00DC4A58"/>
    <w:rsid w:val="00DC5152"/>
    <w:rsid w:val="00DC6699"/>
    <w:rsid w:val="00DC69AB"/>
    <w:rsid w:val="00DC6D35"/>
    <w:rsid w:val="00DC7C52"/>
    <w:rsid w:val="00DD0017"/>
    <w:rsid w:val="00DD2014"/>
    <w:rsid w:val="00DD2549"/>
    <w:rsid w:val="00DD2BE6"/>
    <w:rsid w:val="00DD310A"/>
    <w:rsid w:val="00DD352D"/>
    <w:rsid w:val="00DD3DD1"/>
    <w:rsid w:val="00DD492B"/>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2D7F"/>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1D0A"/>
    <w:rsid w:val="00E72BE8"/>
    <w:rsid w:val="00E730AA"/>
    <w:rsid w:val="00E7544B"/>
    <w:rsid w:val="00E776BD"/>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0189"/>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4E5"/>
    <w:rsid w:val="00FA1BB0"/>
    <w:rsid w:val="00FA23F7"/>
    <w:rsid w:val="00FA35FC"/>
    <w:rsid w:val="00FA3E15"/>
    <w:rsid w:val="00FA5B87"/>
    <w:rsid w:val="00FA7821"/>
    <w:rsid w:val="00FA7CD9"/>
    <w:rsid w:val="00FB0908"/>
    <w:rsid w:val="00FB5359"/>
    <w:rsid w:val="00FB5BF7"/>
    <w:rsid w:val="00FB63A8"/>
    <w:rsid w:val="00FC1D52"/>
    <w:rsid w:val="00FC390A"/>
    <w:rsid w:val="00FC4213"/>
    <w:rsid w:val="00FC4AA3"/>
    <w:rsid w:val="00FC5488"/>
    <w:rsid w:val="00FC708A"/>
    <w:rsid w:val="00FC78FF"/>
    <w:rsid w:val="00FD037A"/>
    <w:rsid w:val="00FD1D4D"/>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E7E5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10FC5AE"/>
  <w15:docId w15:val="{32C061E3-D8ED-4C7A-A8CF-07CEC00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2721-639D-4807-960F-6CB8726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24</Pages>
  <Words>12328</Words>
  <Characters>73969</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86125</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56</cp:revision>
  <cp:lastPrinted>2025-07-11T09:49:00Z</cp:lastPrinted>
  <dcterms:created xsi:type="dcterms:W3CDTF">2024-09-04T10:07:00Z</dcterms:created>
  <dcterms:modified xsi:type="dcterms:W3CDTF">2025-07-11T09:49:00Z</dcterms:modified>
</cp:coreProperties>
</file>